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0B" w:rsidRDefault="0021760B" w:rsidP="007A2DAB">
      <w:pPr>
        <w:pStyle w:val="1"/>
      </w:pPr>
      <w:r w:rsidRPr="007A2DAB">
        <w:rPr>
          <w:rFonts w:hint="eastAsia"/>
        </w:rPr>
        <w:t>以“党建联盟”助推离退休干部党建工作向城市社区党建延伸的有益探索</w:t>
      </w:r>
    </w:p>
    <w:p w:rsidR="0021760B" w:rsidRDefault="0021760B" w:rsidP="0021760B">
      <w:pPr>
        <w:ind w:firstLineChars="200" w:firstLine="420"/>
      </w:pPr>
      <w:r>
        <w:rPr>
          <w:rFonts w:hint="eastAsia"/>
        </w:rPr>
        <w:t>习近平总书记视察宁夏时提出</w:t>
      </w:r>
      <w:r>
        <w:t xml:space="preserve"> “</w:t>
      </w:r>
      <w:r>
        <w:t>要着眼规范和完善基层治理体系、增强基层治理能力，以党的基层组织建设带动其他各类组织配套建设，促进基层治理组织体系更加严密、责任体系更加清晰、服务体系更加高效、保障体系更加有力，全面提高基层政权建设水平</w:t>
      </w:r>
      <w:r>
        <w:t>”</w:t>
      </w:r>
      <w:r>
        <w:t>。这为我们明确了工作目标，指明了工作方向，银川市委老干部局、离退休干部</w:t>
      </w:r>
      <w:r>
        <w:t xml:space="preserve"> </w:t>
      </w:r>
      <w:r>
        <w:t>（老龄）</w:t>
      </w:r>
      <w:r>
        <w:t xml:space="preserve"> </w:t>
      </w:r>
      <w:r>
        <w:t>工委依托市老年人党群活动服务中心等党建红色阵地，联合离退休干部所在党组织和涉老团体，优化整合党建资源，打造党建联盟，在实践中不断促进离退休干部党建工作与城市社区党建工作深度融合，助力基层工作治理体系</w:t>
      </w:r>
      <w:r>
        <w:rPr>
          <w:rFonts w:hint="eastAsia"/>
        </w:rPr>
        <w:t>和治理能力现代化水平进一步提升。</w:t>
      </w:r>
    </w:p>
    <w:p w:rsidR="0021760B" w:rsidRDefault="0021760B" w:rsidP="0021760B">
      <w:pPr>
        <w:ind w:firstLineChars="200" w:firstLine="420"/>
      </w:pPr>
      <w:r>
        <w:rPr>
          <w:rFonts w:hint="eastAsia"/>
        </w:rPr>
        <w:t>一、新时代背景下推行“党建联盟”工作的必要性</w:t>
      </w:r>
    </w:p>
    <w:p w:rsidR="0021760B" w:rsidRDefault="0021760B" w:rsidP="0021760B">
      <w:pPr>
        <w:ind w:firstLineChars="200" w:firstLine="420"/>
      </w:pPr>
      <w:r>
        <w:rPr>
          <w:rFonts w:hint="eastAsia"/>
        </w:rPr>
        <w:t>随着时代的发展，越来越多的离退休干部在思想状况、生活方式等方面产生了更多的新需求。截至目前，银川市直各部门建制党支部</w:t>
      </w:r>
      <w:r>
        <w:t>61</w:t>
      </w:r>
      <w:r>
        <w:t>个，党员</w:t>
      </w:r>
      <w:r>
        <w:t>1717</w:t>
      </w:r>
      <w:r>
        <w:t>人，其中银川市离退休干部（老龄）</w:t>
      </w:r>
      <w:r>
        <w:t xml:space="preserve"> </w:t>
      </w:r>
      <w:r>
        <w:t>工委直管党支部</w:t>
      </w:r>
      <w:r>
        <w:t>23</w:t>
      </w:r>
      <w:r>
        <w:t>个，党员</w:t>
      </w:r>
      <w:r>
        <w:t>234</w:t>
      </w:r>
      <w:r>
        <w:t>名</w:t>
      </w:r>
      <w:r>
        <w:t xml:space="preserve"> </w:t>
      </w:r>
      <w:r>
        <w:t>（</w:t>
      </w:r>
      <w:r>
        <w:t>70</w:t>
      </w:r>
      <w:r>
        <w:t>岁以上离退休党员占</w:t>
      </w:r>
      <w:r>
        <w:t>88%</w:t>
      </w:r>
      <w:r>
        <w:t>）。</w:t>
      </w:r>
      <w:r>
        <w:t>“</w:t>
      </w:r>
      <w:r>
        <w:t>三缘型</w:t>
      </w:r>
      <w:r>
        <w:t>”</w:t>
      </w:r>
      <w:r>
        <w:t>联合党委</w:t>
      </w:r>
      <w:r>
        <w:t>1</w:t>
      </w:r>
      <w:r>
        <w:t>个，党总支</w:t>
      </w:r>
      <w:r>
        <w:t>1</w:t>
      </w:r>
      <w:r>
        <w:t>个、党支部</w:t>
      </w:r>
      <w:r>
        <w:t>22</w:t>
      </w:r>
      <w:r>
        <w:t>个，功能党小组</w:t>
      </w:r>
      <w:r>
        <w:t xml:space="preserve"> 135 </w:t>
      </w:r>
      <w:r>
        <w:t>个，党员</w:t>
      </w:r>
      <w:r>
        <w:t xml:space="preserve"> 3383 </w:t>
      </w:r>
      <w:r>
        <w:t>人。广大离退休干部在生活圈、朋友圈、社交圈发生了明显变化，其生活空间、活动领域不断拓展，精神文化需求也更加旺盛，呈现出居所多变、需求多样、个性化差异化日趋突出等特点，离退休干部党</w:t>
      </w:r>
      <w:r>
        <w:rPr>
          <w:rFonts w:hint="eastAsia"/>
        </w:rPr>
        <w:t>员教育管理方面也出现了一些新问题。</w:t>
      </w:r>
    </w:p>
    <w:p w:rsidR="0021760B" w:rsidRDefault="0021760B" w:rsidP="0021760B">
      <w:pPr>
        <w:ind w:firstLineChars="200" w:firstLine="420"/>
      </w:pPr>
      <w:r>
        <w:rPr>
          <w:rFonts w:hint="eastAsia"/>
        </w:rPr>
        <w:t>一是涉老部门协调配合主动性不高。少数部门和领导对离退休干部管理工作认识不足，对离退休干部的思想教育投入的精力少，缺乏有效的管理工作制度。目前，银川市共成立离退休干部党支部</w:t>
      </w:r>
      <w:r>
        <w:t>45</w:t>
      </w:r>
      <w:r>
        <w:t>个，退休党员</w:t>
      </w:r>
      <w:r>
        <w:t>1483</w:t>
      </w:r>
      <w:r>
        <w:t>人。部分单位党内活动组织少，没有按要求单建离退休干部党支部；有的单位开展党内活动时，对离退休干部参与情况不作明确要求，管理手段过于</w:t>
      </w:r>
      <w:r>
        <w:t>“</w:t>
      </w:r>
      <w:r>
        <w:t>宽松软</w:t>
      </w:r>
      <w:r>
        <w:t>”</w:t>
      </w:r>
      <w:r>
        <w:t>；在离退休干部党建工作方面，党组织活动形式单一、不够经常，造成离退休干部党员参加党内组织生活流于形式，教育管理覆盖面还需进一步扩大。</w:t>
      </w:r>
    </w:p>
    <w:p w:rsidR="0021760B" w:rsidRDefault="0021760B" w:rsidP="0021760B">
      <w:pPr>
        <w:ind w:firstLineChars="200" w:firstLine="420"/>
      </w:pPr>
      <w:r>
        <w:rPr>
          <w:rFonts w:hint="eastAsia"/>
        </w:rPr>
        <w:t>二是为老服务资源不平衡。随着社会的发展，离休干部整体进入“双高期”，离退休干部人员数量大幅增加，离退休干部服务任务越来越繁重。由于财力紧张，经费投入有限，老干部活动中心、老年大学等涉老活动阵地在布局、资金投入、硬件建设、设施配备等方面相对滞后，与上级要求和老干部需求还有较大差距，老干部退休后找不到归属感、发挥余热没有合适平台，离退休干部工作信息化建设基础还比较薄弱、覆盖面还不够广。</w:t>
      </w:r>
    </w:p>
    <w:p w:rsidR="0021760B" w:rsidRDefault="0021760B" w:rsidP="0021760B">
      <w:pPr>
        <w:ind w:firstLineChars="200" w:firstLine="420"/>
      </w:pPr>
      <w:r>
        <w:rPr>
          <w:rFonts w:hint="eastAsia"/>
        </w:rPr>
        <w:t>三是老干部参与活动和发挥作用的积极性、主动性不高。在离退休干部队伍中，由于年龄差异较大、身体状况、文化需求和兴趣爱好不同，给开展活动带来较大影响，难以统一组织活动。在发挥作用方面，部分离退休干部认为自己尽心尽力工作了大半辈子，只求安度晚年，积极发挥余热的意识不强；部分离退休干部表示自己虽然有继续投身经济社会建设的想法，但身体状况不允许无法参与；部分离退休干部表示现阶段各类新兴技术更新换代快，自己接收、应用新知识的速度较慢，所掌握的业务知识和专业技能无法适应新形势发展需要，发挥作用受到了限制；还有的离退休干部表示，家属出于对老人安全健康等问题的考虑，对他们投身建设、发挥作用的行为并不支持，影响了他们的主动性、积极性。</w:t>
      </w:r>
    </w:p>
    <w:p w:rsidR="0021760B" w:rsidRDefault="0021760B" w:rsidP="0021760B">
      <w:pPr>
        <w:ind w:firstLineChars="200" w:firstLine="420"/>
      </w:pPr>
      <w:r>
        <w:rPr>
          <w:rFonts w:hint="eastAsia"/>
        </w:rPr>
        <w:t>四是为老服务队伍缺乏。离退休干部工作队伍能力素质与新时代离退休干部工作发展需要还</w:t>
      </w:r>
      <w:r>
        <w:rPr>
          <w:rFonts w:hint="eastAsia"/>
        </w:rPr>
        <w:lastRenderedPageBreak/>
        <w:t>有很大的差距，绝大多数单位离退休干部工作人员身兼多岗，对做深、做细、做实离退休干部管理服务工作有很大程度的制约。由于思想上不重视、工作人员少以及人员素质层次不齐等因素的影响，在实际工作中存在着服务不到位、关心不及时的问题，致使一些离退休干部产生失落感。银川市着眼缓解离退休干部工作中存在的突出问题，紧扣离退休干部党建和城市社区党建融合发展的时代新命题，加强活动专业指导力量、完善工作机制、创新工作举措，进一步打造离退休干部建制党支部、</w:t>
      </w:r>
      <w:r>
        <w:t xml:space="preserve"> “</w:t>
      </w:r>
      <w:r>
        <w:t>三缘型</w:t>
      </w:r>
      <w:r>
        <w:t>”</w:t>
      </w:r>
      <w:r>
        <w:t>党支部与驻地社区党组织、志愿者团队、老年人协会、涉老社团的党建联合体，整合资源，优化服务，逐步形成</w:t>
      </w:r>
      <w:r>
        <w:t>“</w:t>
      </w:r>
      <w:r>
        <w:t>你中有我、我中有你</w:t>
      </w:r>
      <w:r>
        <w:t>”</w:t>
      </w:r>
      <w:r>
        <w:t>的工作格局，有效解决了条块分割、</w:t>
      </w:r>
      <w:r>
        <w:t>“</w:t>
      </w:r>
      <w:r>
        <w:t>一头热一头冷</w:t>
      </w:r>
      <w:r>
        <w:t>”</w:t>
      </w:r>
      <w:r>
        <w:t>和</w:t>
      </w:r>
      <w:r>
        <w:t>“</w:t>
      </w:r>
      <w:r>
        <w:t>建而不联、联而不合</w:t>
      </w:r>
      <w:r>
        <w:t>”</w:t>
      </w:r>
      <w:r>
        <w:t>等问题，把</w:t>
      </w:r>
      <w:r>
        <w:t>“</w:t>
      </w:r>
      <w:r>
        <w:t>独角戏</w:t>
      </w:r>
      <w:r>
        <w:t>”</w:t>
      </w:r>
      <w:r>
        <w:t>变成</w:t>
      </w:r>
      <w:r>
        <w:t>“</w:t>
      </w:r>
      <w:r>
        <w:t>大合唱</w:t>
      </w:r>
      <w:r>
        <w:t>”</w:t>
      </w:r>
      <w:r>
        <w:t>，进一步提高了离退休干部党组织的凝聚力和吸引力。</w:t>
      </w:r>
    </w:p>
    <w:p w:rsidR="0021760B" w:rsidRDefault="0021760B" w:rsidP="0021760B">
      <w:pPr>
        <w:ind w:firstLineChars="200" w:firstLine="420"/>
      </w:pPr>
      <w:r>
        <w:rPr>
          <w:rFonts w:hint="eastAsia"/>
        </w:rPr>
        <w:t>二、以“党建联盟”助推离退休干部党建向城市社区党建延伸具体做法</w:t>
      </w:r>
    </w:p>
    <w:p w:rsidR="0021760B" w:rsidRDefault="0021760B" w:rsidP="0021760B">
      <w:pPr>
        <w:ind w:firstLineChars="200" w:firstLine="420"/>
      </w:pPr>
      <w:r>
        <w:rPr>
          <w:rFonts w:hint="eastAsia"/>
        </w:rPr>
        <w:t>近年来，银川市紧紧围绕“一完善六强化”（完善离退休干部工委工作机制，强化组织建设、强化队伍建设、强化阵地建设、强化活动开展、强化制度建设、强化经费保障）工作目标，以“三银活动”（银发先锋党建活动、银耀银川志愿活动、银霞满天文化活动）为抓手，针对离退休干部党建工作制度不完善、进展不平衡、缺乏针对性有效性及党员教育管理不严格等问题，通过组织联建、阵地联享、党员联培、活动联办，促进党组织建设规范有序、迸发活力，探索出了适合本地区特点的“党建联盟”工作法。</w:t>
      </w:r>
    </w:p>
    <w:p w:rsidR="0021760B" w:rsidRDefault="0021760B" w:rsidP="0021760B">
      <w:pPr>
        <w:ind w:firstLineChars="200" w:firstLine="420"/>
      </w:pPr>
      <w:r>
        <w:rPr>
          <w:rFonts w:hint="eastAsia"/>
        </w:rPr>
        <w:t>（一）在组织联建中聚力。面对离退休干部党建工作如何与城市党建融合发展的新课题，银川市从基层实际和离退休干部特点出发，于</w:t>
      </w:r>
      <w:r>
        <w:t>2016</w:t>
      </w:r>
      <w:r>
        <w:t>年在兴庆区、金凤区、西夏区挑选条件完备的玉皇阁北街北关社区、上海西路阅海万家社区、西夏区北京西路地矿社区等</w:t>
      </w:r>
      <w:r>
        <w:t>6</w:t>
      </w:r>
      <w:r>
        <w:t>个社区开展离退休干部</w:t>
      </w:r>
      <w:r>
        <w:t>“</w:t>
      </w:r>
      <w:r>
        <w:t>三缘型</w:t>
      </w:r>
      <w:r>
        <w:t>”</w:t>
      </w:r>
      <w:r>
        <w:t>党组织建设试点工作，推动离退休干部党建局域网与老年人党建广域网</w:t>
      </w:r>
      <w:r>
        <w:t>“</w:t>
      </w:r>
      <w:r>
        <w:t>两网</w:t>
      </w:r>
      <w:r>
        <w:t>”</w:t>
      </w:r>
      <w:r>
        <w:t>建设。一是制度先行，规范组织建设。银川市深入总结近年来抓离退休干部党建工作具体实践，坚持用制度巩固经验、规范工作、优化服务，规范离退休干部职工党支部建设，先后印发了《关于依托</w:t>
      </w:r>
      <w:r>
        <w:rPr>
          <w:rFonts w:hint="eastAsia"/>
        </w:rPr>
        <w:t>银川市老年人党群活动服务中心、银川老年大学党群活动服务中心建立“党建联盟”的指导意见》《关于加强离退休干部职工党支部</w:t>
      </w:r>
      <w:r>
        <w:t xml:space="preserve"> </w:t>
      </w:r>
      <w:r>
        <w:t>（党员）</w:t>
      </w:r>
      <w:r>
        <w:t xml:space="preserve"> </w:t>
      </w:r>
      <w:r>
        <w:t>工作的通知》</w:t>
      </w:r>
      <w:r>
        <w:t xml:space="preserve"> </w:t>
      </w:r>
      <w:r>
        <w:t>等系列文件，明确了市直各部门</w:t>
      </w:r>
      <w:r>
        <w:t xml:space="preserve"> </w:t>
      </w:r>
      <w:r>
        <w:t>（单位）</w:t>
      </w:r>
      <w:r>
        <w:t xml:space="preserve"> </w:t>
      </w:r>
      <w:r>
        <w:t>党</w:t>
      </w:r>
      <w:r>
        <w:t xml:space="preserve"> </w:t>
      </w:r>
      <w:r>
        <w:t>（工）</w:t>
      </w:r>
      <w:r>
        <w:t xml:space="preserve"> </w:t>
      </w:r>
      <w:r>
        <w:t>委</w:t>
      </w:r>
      <w:r>
        <w:t xml:space="preserve"> </w:t>
      </w:r>
      <w:r>
        <w:t>（党组）</w:t>
      </w:r>
      <w:r>
        <w:t xml:space="preserve"> </w:t>
      </w:r>
      <w:r>
        <w:t>抓离退休干部职工党支部工作领导责任，以及组织联建、阵地联享、党员联培、活动联办的工作路径，推动离退休干部工作部门党建、离退休干部党建向城市社区党建延伸融合发展，为离退休干部党支部联建共建提供了基本遵循和直接依据。二是丰富形式，提升联建效果。坚持以银川老年大学党群活动服务中心和市老年人党群活动服务中心作为</w:t>
      </w:r>
      <w:r>
        <w:rPr>
          <w:rFonts w:hint="eastAsia"/>
        </w:rPr>
        <w:t>“桥头堡”，组建“三缘型”党支部</w:t>
      </w:r>
      <w:r>
        <w:t>22</w:t>
      </w:r>
      <w:r>
        <w:t>个，积极与社区、</w:t>
      </w:r>
      <w:r>
        <w:t>“</w:t>
      </w:r>
      <w:r>
        <w:t>三缘型</w:t>
      </w:r>
      <w:r>
        <w:t>”</w:t>
      </w:r>
      <w:r>
        <w:t>党组织共同过组织生活，组织老党员重走延安路，开展</w:t>
      </w:r>
      <w:r>
        <w:t>“</w:t>
      </w:r>
      <w:r>
        <w:t>宁夏首府桑榆红</w:t>
      </w:r>
      <w:r>
        <w:t>”</w:t>
      </w:r>
      <w:r>
        <w:t>宣讲、</w:t>
      </w:r>
      <w:r>
        <w:t>“</w:t>
      </w:r>
      <w:r>
        <w:t>我是党员我骄傲</w:t>
      </w:r>
      <w:r>
        <w:t>”</w:t>
      </w:r>
      <w:r>
        <w:t>系列主题活动，提醒每位党员不忘初心，牢记使命，先后组织</w:t>
      </w:r>
      <w:r>
        <w:t>5</w:t>
      </w:r>
      <w:r>
        <w:t>批次</w:t>
      </w:r>
      <w:r>
        <w:t>500</w:t>
      </w:r>
      <w:r>
        <w:t>余名离退休干部党员参观考察城市建设、脱贫攻坚等重点项目，让他们切身感受城市经济的巨大变化，助推离退休干部党员弘扬正能量、传播好声音。三是狠抓督导，确保联建实效。银川市认真做好督导检查的下篇文章，把离退休干部党建纳入全市党建督查之中，规范制定了建制党支部和</w:t>
      </w:r>
      <w:r>
        <w:t>“</w:t>
      </w:r>
      <w:r>
        <w:t>三缘型</w:t>
      </w:r>
      <w:r>
        <w:t>”</w:t>
      </w:r>
      <w:r>
        <w:t>党支部考核细则，通过经常性指导</w:t>
      </w:r>
      <w:r>
        <w:rPr>
          <w:rFonts w:hint="eastAsia"/>
        </w:rPr>
        <w:t>、暗访性督查、常态化考核的方式，督促离退休干部党建工作扎实有效开展。全市共有</w:t>
      </w:r>
      <w:r>
        <w:t>135</w:t>
      </w:r>
      <w:r>
        <w:t>个党组织纳入党建联盟，全年共参加市直各部门支部主题党日活动</w:t>
      </w:r>
      <w:r>
        <w:t>32</w:t>
      </w:r>
      <w:r>
        <w:t>次，对</w:t>
      </w:r>
      <w:r>
        <w:t>45</w:t>
      </w:r>
      <w:r>
        <w:t>个市直部门离退休干部党支部全面考核，切实增强了市直各部门、离退休干部建制党支部抓党建的工作自觉。</w:t>
      </w:r>
    </w:p>
    <w:p w:rsidR="0021760B" w:rsidRDefault="0021760B" w:rsidP="0021760B">
      <w:pPr>
        <w:ind w:firstLineChars="200" w:firstLine="420"/>
      </w:pPr>
      <w:r>
        <w:rPr>
          <w:rFonts w:hint="eastAsia"/>
        </w:rPr>
        <w:t>（二）在阵地联享中融合。银川市下大力气统筹场所、设备等服务设施，新建老年大学分校，通过阵地共用、资源共享，就近就便为老同志提供学习服务，进一步提高场地和服务设施利用率，着力打造开放式、多功能、专业化的活动服务综合阵地，实现社区党组织、建制党支部共建共享共发展。一是全面满足老年人多元化需求。充分发挥党群活动服务中心宣传党的路线方针政策、教育引导服务党员的作用，强化政治属性和政治功能，扎实有效开展“双清单、双认领”工作，举办“我爱我家”才艺展示、“学习党章</w:t>
      </w:r>
      <w:r>
        <w:t xml:space="preserve"> </w:t>
      </w:r>
      <w:r>
        <w:t>尊崇党章</w:t>
      </w:r>
      <w:r>
        <w:t>”</w:t>
      </w:r>
      <w:r>
        <w:t>征文比赛、</w:t>
      </w:r>
      <w:r>
        <w:t>“</w:t>
      </w:r>
      <w:r>
        <w:t>贺兰山赞</w:t>
      </w:r>
      <w:r>
        <w:t>”</w:t>
      </w:r>
      <w:r>
        <w:t>诗歌朗诵、</w:t>
      </w:r>
      <w:r>
        <w:t>“</w:t>
      </w:r>
      <w:r>
        <w:t>庆祝新</w:t>
      </w:r>
      <w:r>
        <w:rPr>
          <w:rFonts w:hint="eastAsia"/>
        </w:rPr>
        <w:t>中国成立</w:t>
      </w:r>
      <w:r>
        <w:t>70</w:t>
      </w:r>
      <w:r>
        <w:t>周年</w:t>
      </w:r>
      <w:r>
        <w:t>”</w:t>
      </w:r>
      <w:r>
        <w:t>红歌会、</w:t>
      </w:r>
      <w:r>
        <w:t>“</w:t>
      </w:r>
      <w:r>
        <w:t>赞美我的家乡</w:t>
      </w:r>
      <w:r>
        <w:t>”</w:t>
      </w:r>
      <w:r>
        <w:t>故事分享会等正能量活动，打造党建联盟工作</w:t>
      </w:r>
      <w:r>
        <w:t>“</w:t>
      </w:r>
      <w:r>
        <w:t>航母</w:t>
      </w:r>
      <w:r>
        <w:t>”</w:t>
      </w:r>
      <w:r>
        <w:t>，丰富党员教育方式，增进彼此交流，提高党员党性觉悟。二是构建一地多用的活动场所。不断统筹各类资源，健全老干部活动场所等基础设施建设，在老干部活动中心打造了党员宣誓室、党建展览红色展厅、图书阅览红色书吧、音视屏红色影院、多功能会议室、党群</w:t>
      </w:r>
      <w:r>
        <w:t>“</w:t>
      </w:r>
      <w:r>
        <w:t>温馨家园</w:t>
      </w:r>
      <w:r>
        <w:t>”</w:t>
      </w:r>
      <w:r>
        <w:t>、</w:t>
      </w:r>
      <w:r>
        <w:t>“</w:t>
      </w:r>
      <w:r>
        <w:t>趣缘型党建工作室</w:t>
      </w:r>
      <w:r>
        <w:t>”</w:t>
      </w:r>
      <w:r>
        <w:t>等党建阵地，年均服务离退休干部</w:t>
      </w:r>
      <w:r>
        <w:t>30</w:t>
      </w:r>
      <w:r>
        <w:t>万人次，理论学习、文化教育和开展文化养老、健身娱乐的红色港湾逐步打造完成，</w:t>
      </w:r>
      <w:r>
        <w:t>“</w:t>
      </w:r>
      <w:r>
        <w:t>红色</w:t>
      </w:r>
      <w:r>
        <w:t>”</w:t>
      </w:r>
      <w:r>
        <w:t>活动的内涵和品质更加凸显。三是培育示</w:t>
      </w:r>
      <w:r>
        <w:rPr>
          <w:rFonts w:hint="eastAsia"/>
        </w:rPr>
        <w:t>范典型引领党建联盟。坚持在示范中引领，在典型中培育，不断规范建制党支部阵地建设，打造党建联盟的基层模板。老干部局先后指导打造中山公园老年人文化活动队伍、宝湖社区众声合唱团“趣缘型”党支部，规范了银川市中级人民法院、教育局等</w:t>
      </w:r>
      <w:r>
        <w:t>14</w:t>
      </w:r>
      <w:r>
        <w:t>个党建阵地示范点。</w:t>
      </w:r>
      <w:r>
        <w:t>2020</w:t>
      </w:r>
      <w:r>
        <w:t>年以来，与城市社区及老干部社团、协会共用阵地</w:t>
      </w:r>
      <w:r>
        <w:t>138</w:t>
      </w:r>
      <w:r>
        <w:t>次，力促建制党支部更添活力，</w:t>
      </w:r>
      <w:r>
        <w:t>“</w:t>
      </w:r>
      <w:r>
        <w:t>三缘型</w:t>
      </w:r>
      <w:r>
        <w:t>”</w:t>
      </w:r>
      <w:r>
        <w:t>党支部更加规范。</w:t>
      </w:r>
    </w:p>
    <w:p w:rsidR="0021760B" w:rsidRDefault="0021760B" w:rsidP="0021760B">
      <w:pPr>
        <w:ind w:firstLineChars="200" w:firstLine="420"/>
      </w:pPr>
      <w:r>
        <w:rPr>
          <w:rFonts w:hint="eastAsia"/>
        </w:rPr>
        <w:t>（三）在党员联培中提升。银川市以深入贯彻习近平总书记视察宁夏重要讲话精神为重点，明确培训目标，精心设计载体，通过集中培训、观摩学习、送学上门、微党课评选等方式，引导离退休干部党组织书记和党员互学经验、互通信息，共提能力、共谋发展，党组织凝聚力和吸引力得到明显增强，党员政治素养得到有效提升。一是抓好理论武装。银川市严格落实意识形态工作责任制，狠抓党员教育培训，分层次、多形式抓好离退休干部党支部书记、委员主题教育培训工作，通过专家讲授学员听、学员讲解专家评、专家出题学员答以及“送学上门”、讲好红色故事等生动活泼、双向互动形式，组织离退休干部党员在培训中谈心得、讲经验、说感悟、提建议，极大增强学习培训效果的同时，持续强化政治统领、筑牢思想根基，确保“不漏学”“不掉队”。二是突出典型引领。坚持通过学先进、找差距、比担当、看实效，突出典型示范引领作用，通过表彰离退休干部先进组织和个人的方式，引导广大离退休干部继续发挥余热，积极参加疫情防控等各类志愿服务，通过各种形式为党的事业增添正能量，争做时代先锋，为建设“绿色高端和谐宜居”美丽新银川贡献智慧和力量。三是夯实队伍基础。银川市探索离退休干部“两个带头人”建设，鼓励党员团队带头人担任“三缘型”党组织书记，依托各老干部活动协会、老年团体党组织，建立全市离退休干部</w:t>
      </w:r>
      <w:r>
        <w:t xml:space="preserve"> </w:t>
      </w:r>
      <w:r>
        <w:t>（老年人）</w:t>
      </w:r>
      <w:r>
        <w:t xml:space="preserve"> </w:t>
      </w:r>
      <w:r>
        <w:t>人才资源库，引领离退休干部活动协会、团队凝聚在党组织中发挥作用。同时，大力宣传先进典型，广泛推广西夏区玫瑰园社区</w:t>
      </w:r>
      <w:r>
        <w:t>“</w:t>
      </w:r>
      <w:r>
        <w:t>老王说和室</w:t>
      </w:r>
      <w:r>
        <w:t>”</w:t>
      </w:r>
      <w:r>
        <w:t>等活动成功经验，放大老干部社团带头人、学雷锋积极分子的酵母作用，激发老党员为在</w:t>
      </w:r>
      <w:r>
        <w:t>“</w:t>
      </w:r>
      <w:r>
        <w:t>微行动</w:t>
      </w:r>
      <w:r>
        <w:t>”</w:t>
      </w:r>
      <w:r>
        <w:t>中释放正能量的热情，切实把离退休干部志愿服务的自治组织、自发活动引领为组织力量和自觉行动，使离退休干部在促进基层治理、社会治理中发挥更大的作用。</w:t>
      </w:r>
    </w:p>
    <w:p w:rsidR="0021760B" w:rsidRDefault="0021760B" w:rsidP="0021760B">
      <w:pPr>
        <w:ind w:firstLineChars="200" w:firstLine="420"/>
      </w:pPr>
      <w:r>
        <w:rPr>
          <w:rFonts w:hint="eastAsia"/>
        </w:rPr>
        <w:t>（四）在活动联办中增辉。围绕中心工作和重大节庆，找准离退休干部需求点，集中打造“筑梦小康</w:t>
      </w:r>
      <w:r>
        <w:t xml:space="preserve"> </w:t>
      </w:r>
      <w:r>
        <w:t>银霞满天</w:t>
      </w:r>
      <w:r>
        <w:t>”“</w:t>
      </w:r>
      <w:r>
        <w:t>我和我的祖国</w:t>
      </w:r>
      <w:r>
        <w:t>”</w:t>
      </w:r>
      <w:r>
        <w:t>等主题书画展示、诗歌朗诵、文艺演出系列活动，展现老同志精神风貌，诠释老同志政治情怀，激发老同志主动作为。一是同心高歌颂祖国。充分发挥离退休干部、老年人志愿服务队和老干部党支部自身优势，凝聚文化领域中老干部的智慧力量，银川市委老干部局联合市新闻传媒集团、文化旅游广电局等部门，通过文艺汇演、送戏下乡等形式，让离退休干部在参与中感受到祖国发展变化，讴歌新时代，增添自豪感，激发基层党组织和党员参与</w:t>
      </w:r>
      <w:r>
        <w:rPr>
          <w:rFonts w:hint="eastAsia"/>
        </w:rPr>
        <w:t>组织生活的积极性、主动性。二是翰墨飘香聚力量。银川市充分利用人才优势，联合“三缘型”党支部、社区、市直各部门离退休党支部等，共同开展文化惠民活动，搭建歌颂党、歌颂祖国、赞美家乡、抒发爱国情怀的展示舞台。先后组织书画志愿者深入农村、社区、机关、商圈，开展了“银耀银川”离退休干部迎新春“送春联、送福字”等系列文化活动，用实际行动发挥余热、服务社会、温暖他人，受到广大干部群众的热情点赞、热烈欢迎。三是吟咏抒怀感党恩。银川市坚持用文化活动把离退休干部组织起来，在文化传承中滋养心性，增强对中华文化的认同尊重。疫情防控期间，银川市老干部活动中心“怡苑雅韵”趣缘型党支部取消了所有的线下活动，在其微信公众号编发《抗疫专刊》，发表</w:t>
      </w:r>
      <w:r>
        <w:t>40</w:t>
      </w:r>
      <w:r>
        <w:t>期</w:t>
      </w:r>
      <w:r>
        <w:t>100</w:t>
      </w:r>
      <w:r>
        <w:t>余人的诗文和朗诵作品。老干部活动中</w:t>
      </w:r>
      <w:r>
        <w:t>“</w:t>
      </w:r>
      <w:r>
        <w:t>趣缘型</w:t>
      </w:r>
      <w:r>
        <w:t>”</w:t>
      </w:r>
      <w:r>
        <w:t>党总支联合信义社区党委开展</w:t>
      </w:r>
      <w:r>
        <w:t>“</w:t>
      </w:r>
      <w:r>
        <w:t>守初心、担使命、颂祖国</w:t>
      </w:r>
      <w:r>
        <w:t>”</w:t>
      </w:r>
      <w:r>
        <w:t>诗歌朗诵活动，为广大老同志搭建了赞美家乡、歌颂祖国的展示舞台。四是诗词歌赋展情怀。银川市坚持通过举办离退休干部茶话会、刊载老干部文学作品等丰富多彩的文化活动，全方位展现全市离退休干部昂扬向上的精神风貌、积极乐观的阳光心态和崇尚美好生活的向往追求，累计与</w:t>
      </w:r>
      <w:r>
        <w:t>“</w:t>
      </w:r>
      <w:r>
        <w:t>三缘型</w:t>
      </w:r>
      <w:r>
        <w:t>”</w:t>
      </w:r>
      <w:r>
        <w:t>党支部、城市社区、市直部门开展支部</w:t>
      </w:r>
      <w:r>
        <w:rPr>
          <w:rFonts w:hint="eastAsia"/>
        </w:rPr>
        <w:t>活动达</w:t>
      </w:r>
      <w:r>
        <w:t>254</w:t>
      </w:r>
      <w:r>
        <w:t>次，为广大离退休干部搭建起歌颂党、歌颂祖国、赞美家乡、抒发爱国情怀的展示舞台，</w:t>
      </w:r>
      <w:r>
        <w:t>“</w:t>
      </w:r>
      <w:r>
        <w:t>银霞满天</w:t>
      </w:r>
      <w:r>
        <w:t>”</w:t>
      </w:r>
      <w:r>
        <w:t>已成为银川市打造党建联盟工作品牌的一张张熠熠生辉的文化名片。</w:t>
      </w:r>
    </w:p>
    <w:p w:rsidR="0021760B" w:rsidRDefault="0021760B" w:rsidP="0021760B">
      <w:pPr>
        <w:ind w:firstLineChars="200" w:firstLine="420"/>
      </w:pPr>
      <w:r>
        <w:rPr>
          <w:rFonts w:hint="eastAsia"/>
        </w:rPr>
        <w:t>三、“党建联盟”工作的经验启示</w:t>
      </w:r>
    </w:p>
    <w:p w:rsidR="0021760B" w:rsidRDefault="0021760B" w:rsidP="0021760B">
      <w:pPr>
        <w:ind w:firstLineChars="200" w:firstLine="420"/>
      </w:pPr>
      <w:r>
        <w:rPr>
          <w:rFonts w:hint="eastAsia"/>
        </w:rPr>
        <w:t>党的十九届四中、五中全会着重就坚持和完善中国特色社会主义制度、推进国家治理体系和治理能力现代化作出决定并进行全面安排部署，强调要构建基层社会治理新格局，这是以习近平同志为核心的党中央立足当前、着眼长远作出的重大决定，新时代离退休干部党建工作更要加强组织领导，强化责任担当，提升服务理念，提高工作水平，确保明年的工作再上新台阶。一要规范组织联建。切实采取有力措施，增强离退休干部党组织政治功能和组织功能。巩固扩大“党建联盟”成果。结合工作实际，进一步深化培育拓展“党建联盟”工作品牌，强化党建工作实践创新，从党组织覆盖率和党员活动参与率等两个方面，提高活动的实效性，力争联盟党组织数量较今年翻一番，切实把离退休干部党员力量吸纳到基层治理中来，既解决基层治理短板与不足，也让离退休干部找到新的舞台。出台规范化建设指导意见。坚持“建制党建抓基础，非建制党建抓活跃”的工作思路，结合《中国共产党支部工作条例</w:t>
      </w:r>
      <w:r>
        <w:t xml:space="preserve"> </w:t>
      </w:r>
      <w:r>
        <w:t>（试行）》，围绕支部换届选举、</w:t>
      </w:r>
      <w:r>
        <w:t>“</w:t>
      </w:r>
      <w:r>
        <w:t>三会一课</w:t>
      </w:r>
      <w:r>
        <w:t>”</w:t>
      </w:r>
      <w:r>
        <w:t>、民主评议党员等，细化流程、规范程序、加强实地指导，出台</w:t>
      </w:r>
      <w:r>
        <w:t xml:space="preserve"> </w:t>
      </w:r>
      <w:r>
        <w:t>《银川市离退休干部党支部、</w:t>
      </w:r>
      <w:r>
        <w:t>“</w:t>
      </w:r>
      <w:r>
        <w:t>三缘型</w:t>
      </w:r>
      <w:r>
        <w:t>”</w:t>
      </w:r>
      <w:r>
        <w:t>党支部规范化建设指导意见》，切实增强离退休干部党组织政治功能和组织功能。进一步摸清各</w:t>
      </w:r>
      <w:r>
        <w:rPr>
          <w:rFonts w:hint="eastAsia"/>
        </w:rPr>
        <w:t>级各类离退休干部党组织情况底数，组织动员离退休干部党员到所居住社区报到，积极参与所在社区的党建指导、志愿服务等小区治理工作中，充分发挥联建党支部的优势互补作用，为离退休干部党员在社区发挥作用提供组织支持，推动离退休干部党建融入基层大党建。</w:t>
      </w:r>
    </w:p>
    <w:p w:rsidR="0021760B" w:rsidRDefault="0021760B" w:rsidP="0021760B">
      <w:pPr>
        <w:ind w:firstLineChars="200" w:firstLine="420"/>
      </w:pPr>
      <w:r>
        <w:rPr>
          <w:rFonts w:hint="eastAsia"/>
        </w:rPr>
        <w:t>二要拓宽阵地联建。推进离退休干部党建工作向社区延伸，必须从基层实际和离退休干部特点出发，通过多种方式，推动离退休干部党员更好融入街道、社区，为构建党组织领导下的共建共治共享的城市基层治理格局作出积极贡献。树立全局观念和系统思维。新时代城市基层党建要求离退休干部党建必须主动走出“大院”“围墙”，融入城市党建“大家庭”“大平台”，统筹老年大学、老干部活动中心、社区阵地资源的共享优势资源，充分释放和放大党建“外溢”效应，形成“聚合”态势，推动城市基层党建内涵式发展、系统性增效。充分发挥主阵地作用。依托离退休干部党组织、老年大学、老干部活动中心、“三缘型”党组织实现资源共享，比如，联合银川市园林局离退休干部党支部观摩市域小微公园的建设情况，联合银川市扶贫办党支部到扶贫点感受脱贫攻坚新成就，高水平开展各类党性教育、爱国主义教育和形势政策教育。发挥党建联络员作用。在春节茶话会上，隆重表彰离退休干部工作专</w:t>
      </w:r>
      <w:r>
        <w:t xml:space="preserve"> </w:t>
      </w:r>
      <w:r>
        <w:t>（兼）</w:t>
      </w:r>
      <w:r>
        <w:t xml:space="preserve"> </w:t>
      </w:r>
      <w:r>
        <w:t>职人员，建立健全联络员工作规范化，鼓励联络员利用自身优势，做好党员教育、组织生活、日常管理、作用发挥等具体工作，协助离退休干部党支部谋划工作，做到党支部工作年度有主题、工作有计划、活动有阵地、干事有队伍、经费</w:t>
      </w:r>
      <w:r>
        <w:rPr>
          <w:rFonts w:hint="eastAsia"/>
        </w:rPr>
        <w:t>有保障、品牌有特色，着力加强离退休干部党组织标准化规范化建设，通过不断巩固离退休党支部每一个“点”的规范建设，来推动全市离退休干部党建这个“面”的整体提升，进一步提高离退休干部党组织建设水平。</w:t>
      </w:r>
    </w:p>
    <w:p w:rsidR="0021760B" w:rsidRDefault="0021760B" w:rsidP="0021760B">
      <w:pPr>
        <w:ind w:firstLineChars="200" w:firstLine="420"/>
      </w:pPr>
      <w:r>
        <w:rPr>
          <w:rFonts w:hint="eastAsia"/>
        </w:rPr>
        <w:t>三要深化党员联培。政治建设是党的根本性建设，政治性是老干部工作的根本属性。建立健全全市离退休干部志愿服务人才库。着力打造“银耀银川”离退休干部</w:t>
      </w:r>
      <w:r>
        <w:t xml:space="preserve"> </w:t>
      </w:r>
      <w:r>
        <w:t>（老年人）</w:t>
      </w:r>
      <w:r>
        <w:t xml:space="preserve"> </w:t>
      </w:r>
      <w:r>
        <w:t>志愿服务品牌，建立全市离退休干部志愿服务人才库，引导和支持离退休干部力所能及地参与到社区志愿服务中，为社区网格干部分忧解难、缓解人手不足难题。鼓励引导离退休干部参与社区自治工作。大力支持离退休党员干部参与到小区业委会等群众自治组织的筹备和管理中，不断规范健全社会组织建设，通过离退休党员干部的积极参与，扩大党在基层的组织覆盖，培育大批健康、鲜活的基层治</w:t>
      </w:r>
      <w:r>
        <w:rPr>
          <w:rFonts w:hint="eastAsia"/>
        </w:rPr>
        <w:t>理细胞，推动实现离退休党建和城市基层党建的同频共振。充分发挥宣讲团作用。认真调查离退休干部理论生活需求，避免思想政治学习“概略准备粗线条”“软性指标大呼隆”。引导“宁夏首府桑榆红”宣讲团成员，借助街道社区“新时代讲习所”平台，以“百名老党员·讲百场初心故事·庆百岁生日”为主题，引导宣讲老党员以自身经历为普通党员讲党课，不断强化社区离退休干部党支部组织功能，扩大宣传覆盖面，使离退休干部党建与社区党建从简单相“加”迈向管理相“融”，引导离退休干部党员旗帜鲜明讲政治，带动更多党员严明党的政治纪律和政治规矩，忠诚于党、忠诚于人民、忠诚于马克思主义信仰，切实增强“四个意识”、坚定“四个自信”、做到“两个维护”。</w:t>
      </w:r>
    </w:p>
    <w:p w:rsidR="0021760B" w:rsidRDefault="0021760B" w:rsidP="0021760B">
      <w:pPr>
        <w:ind w:firstLineChars="200" w:firstLine="420"/>
      </w:pPr>
      <w:r>
        <w:rPr>
          <w:rFonts w:hint="eastAsia"/>
        </w:rPr>
        <w:t>四要丰富活动联办。以“党建</w:t>
      </w:r>
      <w:r>
        <w:t>+</w:t>
      </w:r>
      <w:r>
        <w:t>志愿服务</w:t>
      </w:r>
      <w:r>
        <w:t>+</w:t>
      </w:r>
      <w:r>
        <w:t>正能量</w:t>
      </w:r>
      <w:r>
        <w:t>”</w:t>
      </w:r>
      <w:r>
        <w:t>为统揽，突出</w:t>
      </w:r>
      <w:r>
        <w:t>“</w:t>
      </w:r>
      <w:r>
        <w:t>展示阳光心态、体验美好生活、畅谈发展变化</w:t>
      </w:r>
      <w:r>
        <w:t>”</w:t>
      </w:r>
      <w:r>
        <w:t>主题，引导建制党支部、</w:t>
      </w:r>
      <w:r>
        <w:t>“</w:t>
      </w:r>
      <w:r>
        <w:t>三缘型</w:t>
      </w:r>
      <w:r>
        <w:t>”</w:t>
      </w:r>
      <w:r>
        <w:t>党支部、社区离退休干部党组织积极践行理论政策宣讲、文化文艺服务、矛盾纠纷化解、环境综合治理等</w:t>
      </w:r>
      <w:r>
        <w:t>“8+N”</w:t>
      </w:r>
      <w:r>
        <w:t>活动。举办好建党</w:t>
      </w:r>
      <w:r>
        <w:t>100</w:t>
      </w:r>
      <w:r>
        <w:t>周年系列活动。引导离退休干部树立牢固树立首府意识、强化首府责任担当的自豪感，聚焦</w:t>
      </w:r>
      <w:r>
        <w:t>“</w:t>
      </w:r>
      <w:r>
        <w:t>四个中心</w:t>
      </w:r>
      <w:r>
        <w:t>”</w:t>
      </w:r>
      <w:r>
        <w:t>功能建设、围绕中心、服务大局，在重要时间节点、重大活动保障等方面贡献智慧力量。常态化推动老干部参与社区治理。组织离退休干部党员在做好自身防疫的前提下，充分发挥</w:t>
      </w:r>
      <w:r>
        <w:rPr>
          <w:rFonts w:hint="eastAsia"/>
        </w:rPr>
        <w:t>管理经验丰富、业余时间充足的优势，针对城市基层治理领域在疫情防控期间暴露的短板弱项，积极作为、勇于担当，为构建严密的疫情防控体系打下扎实的微观基础，打造共建共治共享的社区治理格局，为建设更高水平的联防联控、群防群控工作体系贡献力量。着力解决基层矛盾问题。探索建立小区老干部调解工作室，由银川市政法委、公安局、检察院、法院等部门离退休干部党支部选派在社区内有着一定的威信和声望、群众认可度高、法律工作经验丰富且身体健康的离退休干部，轮流入驻调解工作室担任义务调解员，通过“摆事实、说道理、讲法律”等方式，及时回应群众诉求、就地化解邻里纠纷、依法给予法律援助等，实现“小小调解室服务治理大格局”新模式，着力发挥离退休干部党员服务基层治理价值，进一步扩大党在基层的组织覆盖，推动实现离退休党建和城市基层党建的同频共振，把分散于个体的“星星之火”汇聚成助力区、市党委政府工作大局的“燎原之火”。</w:t>
      </w:r>
    </w:p>
    <w:p w:rsidR="0021760B" w:rsidRDefault="0021760B" w:rsidP="007A2DAB">
      <w:pPr>
        <w:jc w:val="right"/>
      </w:pPr>
      <w:r w:rsidRPr="007A2DAB">
        <w:rPr>
          <w:rFonts w:hint="eastAsia"/>
        </w:rPr>
        <w:t>银川市委老干部局</w:t>
      </w:r>
      <w:r>
        <w:rPr>
          <w:rFonts w:hint="eastAsia"/>
        </w:rPr>
        <w:t>2022-9-1</w:t>
      </w:r>
    </w:p>
    <w:p w:rsidR="0021760B" w:rsidRDefault="0021760B" w:rsidP="001E0094">
      <w:pPr>
        <w:sectPr w:rsidR="0021760B" w:rsidSect="001E0094">
          <w:type w:val="continuous"/>
          <w:pgSz w:w="11906" w:h="16838"/>
          <w:pgMar w:top="1644" w:right="1236" w:bottom="1418" w:left="1814" w:header="851" w:footer="907" w:gutter="0"/>
          <w:pgNumType w:start="1"/>
          <w:cols w:space="720"/>
          <w:docGrid w:type="lines" w:linePitch="341" w:charSpace="2373"/>
        </w:sectPr>
      </w:pPr>
    </w:p>
    <w:p w:rsidR="000829C5" w:rsidRDefault="000829C5"/>
    <w:sectPr w:rsidR="000829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1760B"/>
    <w:rsid w:val="000829C5"/>
    <w:rsid w:val="00217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76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76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6510</Characters>
  <Application>Microsoft Office Word</Application>
  <DocSecurity>0</DocSecurity>
  <Lines>54</Lines>
  <Paragraphs>15</Paragraphs>
  <ScaleCrop>false</ScaleCrop>
  <Company>微软中国</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2022-11-18T00:55:00Z</dcterms:created>
</cp:coreProperties>
</file>