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73" w:rsidRDefault="005F7273" w:rsidP="00283DFE">
      <w:pPr>
        <w:pStyle w:val="1"/>
      </w:pPr>
      <w:r w:rsidRPr="00283DFE">
        <w:rPr>
          <w:rFonts w:hint="eastAsia"/>
        </w:rPr>
        <w:t>甘州东街街道金安苑社区：党建引领“小网格”构建基层治理“大格局”</w:t>
      </w:r>
    </w:p>
    <w:p w:rsidR="005F7273" w:rsidRDefault="005F7273" w:rsidP="005F7273">
      <w:pPr>
        <w:ind w:firstLineChars="200" w:firstLine="420"/>
      </w:pPr>
      <w:r>
        <w:rPr>
          <w:rFonts w:hint="eastAsia"/>
        </w:rPr>
        <w:t>甘州区东街街道金安苑社区坚持党建引领，以网格化管理为抓手，积极探索“党建领方向、网格全覆盖、服务零距离”的治理新模式，全力做好疫情防控、邻里矛盾化解，全国文明城市创建等工作，在办好群众操心事、烦心事中不断提升群众获得感、幸福感、安全感，推动网格治理能力全方位提升。</w:t>
      </w:r>
    </w:p>
    <w:p w:rsidR="005F7273" w:rsidRDefault="005F7273" w:rsidP="005F7273">
      <w:pPr>
        <w:ind w:firstLineChars="200" w:firstLine="420"/>
      </w:pPr>
      <w:r>
        <w:rPr>
          <w:rFonts w:hint="eastAsia"/>
        </w:rPr>
        <w:t>党建引领在网格。社区充分发挥党建引领作用，将支部建在网格上，延伸党建触角，构建了“街道党工委—社区党委—网格党支部—楼栋（院落）党小组—党员中心户”五级网络体系，让党员进网格，在疫情防控、创建全国文明城市、“为民办实事”等工作中，党员积极发挥引领群众、带动群众、服务群众先锋模范作用，实现社区治理有人气、有组织、有成效。</w:t>
      </w:r>
    </w:p>
    <w:p w:rsidR="005F7273" w:rsidRDefault="005F7273" w:rsidP="005F7273">
      <w:pPr>
        <w:ind w:firstLineChars="200" w:firstLine="420"/>
      </w:pPr>
      <w:r>
        <w:rPr>
          <w:rFonts w:hint="eastAsia"/>
        </w:rPr>
        <w:t>志愿服务在网格。社区工作人员、党员、业主委员会成员、物业公司负责人、志愿者等各类人员组建了</w:t>
      </w:r>
      <w:r>
        <w:t>4+x</w:t>
      </w:r>
      <w:r>
        <w:t>志愿服务队，利用假期组织青少年开展课业辅导、心理健康辅导；组织党员群众开展捡拾烟头、铲除三无楼院</w:t>
      </w:r>
      <w:r>
        <w:t>“</w:t>
      </w:r>
      <w:r>
        <w:t>牛皮癣</w:t>
      </w:r>
      <w:r>
        <w:t>”</w:t>
      </w:r>
      <w:r>
        <w:t>、卫生整治等志愿服务，建立网格服务群</w:t>
      </w:r>
      <w:r>
        <w:t>5</w:t>
      </w:r>
      <w:r>
        <w:t>个，通过发布惠民政策、法律法规、社区动态，疫情防控等内容，方便居民与网格员沟通，针对居民群众不同的需求，做出精准及时的服务，汇聚成服务群众的强大合力，切实做到了服务居民</w:t>
      </w:r>
      <w:r>
        <w:t>“</w:t>
      </w:r>
      <w:r>
        <w:t>最后一公里</w:t>
      </w:r>
      <w:r>
        <w:t>”</w:t>
      </w:r>
      <w:r>
        <w:t>。</w:t>
      </w:r>
    </w:p>
    <w:p w:rsidR="005F7273" w:rsidRDefault="005F7273" w:rsidP="005F7273">
      <w:pPr>
        <w:ind w:firstLineChars="200" w:firstLine="420"/>
      </w:pPr>
      <w:r>
        <w:rPr>
          <w:rFonts w:hint="eastAsia"/>
        </w:rPr>
        <w:t>疫情防控在网格。针对辖区人口多且密集，疫情防控难度大，社区充分发挥网格化管理优势，把共建单位编入网格，制作“疫情防控网格图”，明确网格包抓领导、责任片区，助力网格员做到底数清、任务明、管控细。按照网格化管理要求，以房管人，开展地毯式、拉网式排查，切实做到“不漏一户、不漏一人”，精准管控返甘人员，网格化管理使疫情防控网越织越密、防线越筑越牢。</w:t>
      </w:r>
    </w:p>
    <w:p w:rsidR="005F7273" w:rsidRDefault="005F7273" w:rsidP="005F7273">
      <w:pPr>
        <w:ind w:firstLineChars="200" w:firstLine="420"/>
      </w:pPr>
      <w:r>
        <w:rPr>
          <w:rFonts w:hint="eastAsia"/>
        </w:rPr>
        <w:t>平安建设在网格。围绕创建全国文明城市、安全隐患排查整治，各网格不定期开展巡查，对辖区经营场所、居民自建房、老旧平房区、出租屋安全隐患进行排查，对发现的问题按照“事不过夜”原则，及时上报处理，使基层隐患苗头防患于未然；通过“消防安全”、</w:t>
      </w:r>
      <w:r>
        <w:t xml:space="preserve"> </w:t>
      </w:r>
      <w:r>
        <w:t>综治</w:t>
      </w:r>
      <w:r>
        <w:t>“e</w:t>
      </w:r>
      <w:r>
        <w:t>通</w:t>
      </w:r>
      <w:r>
        <w:t>”</w:t>
      </w:r>
      <w:r>
        <w:t>等手机打卡，及时上报辖区安全隐患和矛盾纠纷情况，解决居民群众急难愁盼的问题，坚守民生底线，守护民生幸福。</w:t>
      </w:r>
    </w:p>
    <w:p w:rsidR="005F7273" w:rsidRDefault="005F7273" w:rsidP="00283DFE">
      <w:pPr>
        <w:jc w:val="right"/>
      </w:pPr>
      <w:r w:rsidRPr="00283DFE">
        <w:rPr>
          <w:rFonts w:hint="eastAsia"/>
        </w:rPr>
        <w:t>甘州区委宣传部</w:t>
      </w:r>
      <w:r>
        <w:rPr>
          <w:rFonts w:hint="eastAsia"/>
        </w:rPr>
        <w:t>2022-9-21</w:t>
      </w:r>
    </w:p>
    <w:p w:rsidR="005F7273" w:rsidRDefault="005F7273" w:rsidP="00235129">
      <w:pPr>
        <w:sectPr w:rsidR="005F7273" w:rsidSect="0023512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E57F8" w:rsidRDefault="005E57F8"/>
    <w:sectPr w:rsidR="005E5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F7273"/>
    <w:rsid w:val="005E57F8"/>
    <w:rsid w:val="005F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F727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F727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2022-11-25T09:04:00Z</dcterms:created>
</cp:coreProperties>
</file>