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ED3" w:rsidRDefault="002D3ED3" w:rsidP="009067C4">
      <w:pPr>
        <w:pStyle w:val="1"/>
        <w:spacing w:line="247" w:lineRule="auto"/>
      </w:pPr>
      <w:r>
        <w:rPr>
          <w:rFonts w:hint="eastAsia"/>
        </w:rPr>
        <w:t>临沂市残联：以党建为引领 助力残疾人脱贫攻坚</w:t>
      </w:r>
    </w:p>
    <w:p w:rsidR="002D3ED3" w:rsidRDefault="002D3ED3" w:rsidP="002D3ED3">
      <w:pPr>
        <w:spacing w:line="247" w:lineRule="auto"/>
        <w:ind w:firstLineChars="200" w:firstLine="420"/>
      </w:pPr>
      <w:r>
        <w:rPr>
          <w:rFonts w:hint="eastAsia"/>
        </w:rPr>
        <w:t>近年来，临沂市残联以党建为统领，坚持党建工作与残疾人业务工作同谋划、同部署、同推进、同考核，着力推动模范机关建设，全面提升为残疾人服务的能力和水平，助力打赢脱贫攻坚战。</w:t>
      </w:r>
    </w:p>
    <w:p w:rsidR="002D3ED3" w:rsidRDefault="002D3ED3" w:rsidP="002D3ED3">
      <w:pPr>
        <w:spacing w:line="247" w:lineRule="auto"/>
        <w:ind w:firstLineChars="200" w:firstLine="420"/>
      </w:pPr>
      <w:r>
        <w:rPr>
          <w:rFonts w:hint="eastAsia"/>
        </w:rPr>
        <w:t>抓牢政治建设，提升党组织的领导力。把加强党的领导贯穿到残联工作的全过程各方面，把全面从严治党各项要求落实到每一个支部、每一名党员，以政治忠诚促进残疾人脱贫攻坚、康复服务、教育就业、权益维护等工作提升。充分发挥党员领导干部的示范带动作用，着力抓好理论武装引领。理论学习中心组每月至少开展一次集体学习，每季度开展一次研讨交流，推动理论学习往深里走、往心里走、往实里走，指导残疾人各项工作更好开展。</w:t>
      </w:r>
    </w:p>
    <w:p w:rsidR="002D3ED3" w:rsidRDefault="002D3ED3" w:rsidP="002D3ED3">
      <w:pPr>
        <w:spacing w:line="247" w:lineRule="auto"/>
        <w:ind w:firstLineChars="200" w:firstLine="420"/>
      </w:pPr>
      <w:r>
        <w:rPr>
          <w:rFonts w:hint="eastAsia"/>
        </w:rPr>
        <w:t>强化组织建设，为党组织注入新活力。建立党组书记负总责、分管领导分工负责、班子成员“一岗双责”、直属机关党委组织推进、党支部书记具体落实的党建责任体系。党组每半年至少专题研究一次机关党建工作，采取听汇报、查档案、述职评议等多种方式，加强对基层党组织的调度督导。科学设置基层党组织，加强党组织班子建设，配齐配强班子成员，配备专职党务工作人员，以党内组织生活为基本形式，抓牢抓实党员教育管理，规范“三会一课”、组织生活会、民主评议党员等制度，提升党支部标准化规范化建设。开展先进基层党组织、优秀党员评选表扬活动，组织党员到临沭县朱村抗日战斗纪念馆等地开展党性教育活动，激发党员干事创业的热情。</w:t>
      </w:r>
    </w:p>
    <w:p w:rsidR="002D3ED3" w:rsidRDefault="002D3ED3" w:rsidP="002D3ED3">
      <w:pPr>
        <w:spacing w:line="247" w:lineRule="auto"/>
        <w:ind w:firstLineChars="200" w:firstLine="420"/>
      </w:pPr>
      <w:r>
        <w:rPr>
          <w:rFonts w:hint="eastAsia"/>
        </w:rPr>
        <w:t>狠抓示范引领，打造模范机关“示范点”。完善和落实党员干部直接联系服务群众制度，聚焦基层残疾群众关心关注的重点热点问题，采取“四不两直”方式深入基层开展调研。今年以来，临沂市残联已开展了</w:t>
      </w:r>
      <w:r>
        <w:t>5</w:t>
      </w:r>
      <w:r>
        <w:t>轮集中调研，深入</w:t>
      </w:r>
      <w:r>
        <w:t>13</w:t>
      </w:r>
      <w:r>
        <w:t>个县区、</w:t>
      </w:r>
      <w:r>
        <w:t>65</w:t>
      </w:r>
      <w:r>
        <w:t>个乡镇、</w:t>
      </w:r>
      <w:r>
        <w:t>210</w:t>
      </w:r>
      <w:r>
        <w:t>个村（社区）、</w:t>
      </w:r>
      <w:r>
        <w:t>700</w:t>
      </w:r>
      <w:r>
        <w:t>多户残疾人家庭，广泛听取意见建议，着力解决残疾群众</w:t>
      </w:r>
      <w:r>
        <w:t>“</w:t>
      </w:r>
      <w:r>
        <w:t>急难愁盼</w:t>
      </w:r>
      <w:r>
        <w:t>”</w:t>
      </w:r>
      <w:r>
        <w:t>问题。常态化推进党员到兰山区金雀山街道金苑社区进行</w:t>
      </w:r>
      <w:r>
        <w:t>“</w:t>
      </w:r>
      <w:r>
        <w:t>双报到</w:t>
      </w:r>
      <w:r>
        <w:t>”</w:t>
      </w:r>
      <w:r>
        <w:t>，利用传统节日开展慰问残疾人、陪残疾儿童过节等志愿服务活动，传递对残疾人的关怀。</w:t>
      </w:r>
    </w:p>
    <w:p w:rsidR="002D3ED3" w:rsidRDefault="002D3ED3" w:rsidP="002D3ED3">
      <w:pPr>
        <w:spacing w:line="247" w:lineRule="auto"/>
        <w:ind w:firstLineChars="200" w:firstLine="420"/>
      </w:pPr>
      <w:r>
        <w:rPr>
          <w:rFonts w:hint="eastAsia"/>
        </w:rPr>
        <w:t>强化服务功能，党建助力残疾人脱贫。加快推进流程再造，持续深化“一次办好”改革，努力打造理念先进、流程先进、标准一流、充满活力的政务服务环境，不断增强残疾群众的获得感和满意度。围绕全市建档立卡残疾人需求，突出抓好残疾人证“一次办好”、贫困重度残疾人家庭无障碍改造、贫困残疾人辅助器具适配、成年无业重度残疾人单独施保、残疾人“两项补贴”和贫困残疾人家庭危房改造</w:t>
      </w:r>
      <w:r>
        <w:t>6</w:t>
      </w:r>
      <w:r>
        <w:t>项残疾人脱贫攻坚重点工作，精准比对，盯人盯户，查漏补缺，因人因户施策，确保建档立卡贫困残疾人脱真贫、真脱贫。</w:t>
      </w:r>
    </w:p>
    <w:p w:rsidR="002D3ED3" w:rsidRDefault="002D3ED3" w:rsidP="002D3ED3">
      <w:pPr>
        <w:spacing w:line="247" w:lineRule="auto"/>
        <w:ind w:firstLineChars="200" w:firstLine="420"/>
      </w:pPr>
      <w:r>
        <w:rPr>
          <w:rFonts w:hint="eastAsia"/>
        </w:rPr>
        <w:t>以党建为引领，决战决胜脱贫攻坚。今年以来，全市对</w:t>
      </w:r>
      <w:r>
        <w:t>32.7</w:t>
      </w:r>
      <w:r>
        <w:t>万名建档立卡和即时帮扶贫困残疾人户进行全面摸排，鉴定疑似残疾人</w:t>
      </w:r>
      <w:r>
        <w:t>4.37</w:t>
      </w:r>
      <w:r>
        <w:t>万名，实施贫困重度残疾人家庭无障碍改造</w:t>
      </w:r>
      <w:r>
        <w:t>2.95</w:t>
      </w:r>
      <w:r>
        <w:t>万名，贫困残疾人辅助器具适配</w:t>
      </w:r>
      <w:r>
        <w:t>4.99</w:t>
      </w:r>
      <w:r>
        <w:t>万名。</w:t>
      </w:r>
    </w:p>
    <w:p w:rsidR="002D3ED3" w:rsidRDefault="002D3ED3" w:rsidP="002D3ED3">
      <w:pPr>
        <w:spacing w:line="247" w:lineRule="auto"/>
        <w:ind w:firstLineChars="200" w:firstLine="420"/>
      </w:pPr>
      <w:r>
        <w:rPr>
          <w:rFonts w:hint="eastAsia"/>
        </w:rPr>
        <w:t>党旗飘扬，风帆正劲。中国梦、小康梦也是每个残疾人的梦，临沂市残联将继续擦亮“党建铸魂</w:t>
      </w:r>
      <w:r>
        <w:t xml:space="preserve"> </w:t>
      </w:r>
      <w:r>
        <w:t>善爱筑梦</w:t>
      </w:r>
      <w:r>
        <w:t>”</w:t>
      </w:r>
      <w:r>
        <w:t>党建品牌，抓好党员干部队伍建设，提高服务水平，认真履行</w:t>
      </w:r>
      <w:r>
        <w:t>“</w:t>
      </w:r>
      <w:r>
        <w:t>代表、服务、管理</w:t>
      </w:r>
      <w:r>
        <w:t>”</w:t>
      </w:r>
      <w:r>
        <w:t>职能，为推动临沂市残疾人事业高质量发展作出积极贡献。</w:t>
      </w:r>
    </w:p>
    <w:p w:rsidR="002D3ED3" w:rsidRDefault="002D3ED3" w:rsidP="002D3ED3">
      <w:pPr>
        <w:spacing w:line="247" w:lineRule="auto"/>
        <w:ind w:firstLineChars="200" w:firstLine="420"/>
        <w:jc w:val="right"/>
      </w:pPr>
      <w:r w:rsidRPr="006F4F94">
        <w:rPr>
          <w:rFonts w:hint="eastAsia"/>
        </w:rPr>
        <w:t>灯塔</w:t>
      </w:r>
      <w:r w:rsidRPr="006F4F94">
        <w:t>-</w:t>
      </w:r>
      <w:r w:rsidRPr="006F4F94">
        <w:t>党建在线</w:t>
      </w:r>
      <w:r w:rsidRPr="006F4F94">
        <w:t>2022-09-14</w:t>
      </w:r>
    </w:p>
    <w:p w:rsidR="002D3ED3" w:rsidRDefault="002D3ED3" w:rsidP="00310000">
      <w:pPr>
        <w:sectPr w:rsidR="002D3ED3" w:rsidSect="00310000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22109" w:rsidRDefault="00622109"/>
    <w:sectPr w:rsidR="00622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2D3ED3"/>
    <w:rsid w:val="002D3ED3"/>
    <w:rsid w:val="00622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D3ED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2D3ED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1107</Characters>
  <Application>Microsoft Office Word</Application>
  <DocSecurity>0</DocSecurity>
  <Lines>9</Lines>
  <Paragraphs>2</Paragraphs>
  <ScaleCrop>false</ScaleCrop>
  <Company>微软中国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2022-11-28T01:55:00Z</dcterms:created>
</cp:coreProperties>
</file>