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266" w:rsidRDefault="00183266" w:rsidP="00531803">
      <w:pPr>
        <w:pStyle w:val="1"/>
      </w:pPr>
      <w:r>
        <w:t>南县档案馆2020年工作亮点及2021年工作计划</w:t>
      </w:r>
    </w:p>
    <w:p w:rsidR="00183266" w:rsidRDefault="00183266" w:rsidP="00183266">
      <w:pPr>
        <w:ind w:firstLineChars="200" w:firstLine="420"/>
        <w:jc w:val="left"/>
      </w:pPr>
      <w:r w:rsidRPr="006F287F">
        <w:rPr>
          <w:rFonts w:hint="eastAsia"/>
        </w:rPr>
        <w:t>南县档案馆</w:t>
      </w:r>
      <w:r w:rsidRPr="006F287F">
        <w:t>2020</w:t>
      </w:r>
      <w:r w:rsidRPr="006F287F">
        <w:t>年工作亮点及</w:t>
      </w:r>
      <w:r w:rsidRPr="006F287F">
        <w:t>2021</w:t>
      </w:r>
      <w:r w:rsidRPr="006F287F">
        <w:t>年工作计划</w:t>
      </w:r>
    </w:p>
    <w:p w:rsidR="00183266" w:rsidRDefault="00183266" w:rsidP="00183266">
      <w:pPr>
        <w:ind w:firstLineChars="200" w:firstLine="420"/>
        <w:jc w:val="left"/>
      </w:pPr>
      <w:r w:rsidRPr="006F287F">
        <w:rPr>
          <w:rFonts w:hint="eastAsia"/>
        </w:rPr>
        <w:t>今年以来，档案馆在县委县政府的领导下，在上级业务部门的指导下，坚持以习近平新时代中国特色社会主义思想为指导，认真贯彻落实中央、省市档案（地志、党史）系统的工作要求，围绕建设“省一级档案馆”的总体目标，以科学发展观统筹安排档案工作，充分发挥档案职能作用，不断开创档案工作科学发展的新局面。现将全年工作报告如下：</w:t>
      </w:r>
    </w:p>
    <w:p w:rsidR="00183266" w:rsidRDefault="00183266" w:rsidP="00183266">
      <w:pPr>
        <w:ind w:firstLineChars="200" w:firstLine="420"/>
        <w:jc w:val="left"/>
      </w:pPr>
      <w:r w:rsidRPr="006F287F">
        <w:rPr>
          <w:rFonts w:hint="eastAsia"/>
        </w:rPr>
        <w:t>一、工作实绩</w:t>
      </w:r>
    </w:p>
    <w:p w:rsidR="00183266" w:rsidRDefault="00183266" w:rsidP="00183266">
      <w:pPr>
        <w:ind w:firstLineChars="200" w:firstLine="420"/>
        <w:jc w:val="left"/>
      </w:pPr>
      <w:r w:rsidRPr="006F287F">
        <w:rPr>
          <w:rFonts w:hint="eastAsia"/>
        </w:rPr>
        <w:t>（一）转变作风，全力促进队伍建设</w:t>
      </w:r>
    </w:p>
    <w:p w:rsidR="00183266" w:rsidRDefault="00183266" w:rsidP="00183266">
      <w:pPr>
        <w:ind w:firstLineChars="200" w:firstLine="420"/>
        <w:jc w:val="left"/>
      </w:pPr>
      <w:r w:rsidRPr="006F287F">
        <w:t>1.</w:t>
      </w:r>
      <w:r w:rsidRPr="006F287F">
        <w:t>党建工作。今年以来南县档案馆机关支部积极贯彻落实党的精神，按照上级关于党建工作的总体部署和要求，制定了《</w:t>
      </w:r>
      <w:r w:rsidRPr="006F287F">
        <w:t>2020</w:t>
      </w:r>
      <w:r w:rsidRPr="006F287F">
        <w:t>年机关党支部年度工作计划》、《主题党日计划》等。全年共计召开支部党员大会</w:t>
      </w:r>
      <w:r w:rsidRPr="006F287F">
        <w:t>12</w:t>
      </w:r>
      <w:r w:rsidRPr="006F287F">
        <w:t>次，主题党日</w:t>
      </w:r>
      <w:r w:rsidRPr="006F287F">
        <w:t>12</w:t>
      </w:r>
      <w:r w:rsidRPr="006F287F">
        <w:t>次，党课</w:t>
      </w:r>
      <w:r w:rsidRPr="006F287F">
        <w:t>2</w:t>
      </w:r>
      <w:r w:rsidRPr="006F287F">
        <w:t>次，参加志愿者活动</w:t>
      </w:r>
      <w:r w:rsidRPr="006F287F">
        <w:t>12</w:t>
      </w:r>
      <w:r w:rsidRPr="006F287F">
        <w:t>次，并利用组织生活会开展谈心和批评与自我批评，认真查摆问题，总结问题清单，列出整改措施。支部学习氛围浓厚，利用支部党员大会、月学习日认真学习《习近平新时代中国特色社会主义思想三十讲》等内容。</w:t>
      </w:r>
    </w:p>
    <w:p w:rsidR="00183266" w:rsidRDefault="00183266" w:rsidP="00183266">
      <w:pPr>
        <w:ind w:firstLineChars="200" w:firstLine="420"/>
        <w:jc w:val="left"/>
      </w:pPr>
      <w:r w:rsidRPr="006F287F">
        <w:t>2.</w:t>
      </w:r>
      <w:r w:rsidRPr="006F287F">
        <w:t>党风廉政建设。坚持党组书记肖琦同志作为党风廉政建设第一责任人，管好班子、带好队伍、发挥好廉政表率作用，对重要工作亲自部署、重大问题亲自过问、重点环节亲自协调、重要任务亲自督办，多次听取党风廉政建设工作履行情况汇报；结合具体工作实际，与各股室负责人、新入职人员进行廉政谈话和落实主体责任约谈，起到了良好效果。</w:t>
      </w:r>
      <w:r w:rsidRPr="006F287F">
        <w:t xml:space="preserve"> </w:t>
      </w:r>
      <w:r w:rsidRPr="006F287F">
        <w:t>党组班子其他成员履行</w:t>
      </w:r>
      <w:r w:rsidRPr="006F287F">
        <w:t>“</w:t>
      </w:r>
      <w:r w:rsidRPr="006F287F">
        <w:t>一岗双责</w:t>
      </w:r>
      <w:r w:rsidRPr="006F287F">
        <w:t>”</w:t>
      </w:r>
      <w:r w:rsidRPr="006F287F">
        <w:t>，对分管部门和领域的党风廉政建设负领导责任，能够定期研究、部署、检查和报告分管范围内的党风廉政建设情况，真正把党风廉政建设工作融入到了分管业务工作之中。坚持民主集中制，</w:t>
      </w:r>
      <w:r w:rsidRPr="006F287F">
        <w:rPr>
          <w:rFonts w:hint="eastAsia"/>
        </w:rPr>
        <w:t>书记不直接分管人事、财务，由其它班子成员分管；严格执行财政纪律</w:t>
      </w:r>
      <w:r w:rsidRPr="006F287F">
        <w:t xml:space="preserve"> “</w:t>
      </w:r>
      <w:r w:rsidRPr="006F287F">
        <w:t>收支两条线</w:t>
      </w:r>
      <w:r w:rsidRPr="006F287F">
        <w:t>”</w:t>
      </w:r>
      <w:r w:rsidRPr="006F287F">
        <w:t>，规范津补贴发放，认真落实财务会审监督制度，财务实行会审联签，程序规范，每张报销单据上都有经手人、证明人、主管财务领导签字。今年以来，没有违反规定公款国内旅游，更没有出国（境）旅游，严格落实了领导干部报告个人重大事项的规定，始终保持严惩腐败高压态势。</w:t>
      </w:r>
    </w:p>
    <w:p w:rsidR="00183266" w:rsidRDefault="00183266" w:rsidP="00183266">
      <w:pPr>
        <w:ind w:firstLineChars="200" w:firstLine="420"/>
        <w:jc w:val="left"/>
      </w:pPr>
      <w:r w:rsidRPr="006F287F">
        <w:t>3.</w:t>
      </w:r>
      <w:r w:rsidRPr="006F287F">
        <w:t>宣传思想文化和意识形态工作。为促使我馆干部职工熟悉了解有关</w:t>
      </w:r>
      <w:r w:rsidRPr="006F287F">
        <w:t>“</w:t>
      </w:r>
      <w:r w:rsidRPr="006F287F">
        <w:t>意识形态工作责任制</w:t>
      </w:r>
      <w:r w:rsidRPr="006F287F">
        <w:t>”</w:t>
      </w:r>
      <w:r w:rsidRPr="006F287F">
        <w:t>的具体内容，我馆结合学习型党组织创建、</w:t>
      </w:r>
      <w:r w:rsidRPr="006F287F">
        <w:t>“</w:t>
      </w:r>
      <w:r w:rsidRPr="006F287F">
        <w:t>两学一做</w:t>
      </w:r>
      <w:r w:rsidRPr="006F287F">
        <w:t>”</w:t>
      </w:r>
      <w:r w:rsidRPr="006F287F">
        <w:t>学习教育、</w:t>
      </w:r>
      <w:r w:rsidRPr="006F287F">
        <w:t>“</w:t>
      </w:r>
      <w:r w:rsidRPr="006F287F">
        <w:t>不忘初心、牢记使命</w:t>
      </w:r>
      <w:r w:rsidRPr="006F287F">
        <w:t>”</w:t>
      </w:r>
      <w:r w:rsidRPr="006F287F">
        <w:t>主题教育、深入学习贯彻党的十九届五中全会精神等活动，通过采取集中学习和个人自学的方式，在全馆上下营造学习理论的浓厚氛围。按照县委宣传部和组织部共同印发的《县委和各级党委（党组、工委）理论学习中心组专题学习重点内容安排》文件，今年党组中心组开展了</w:t>
      </w:r>
      <w:r w:rsidRPr="006F287F">
        <w:t>10</w:t>
      </w:r>
      <w:r w:rsidRPr="006F287F">
        <w:t>次集中学习专题研讨，党支部开展了</w:t>
      </w:r>
      <w:r w:rsidRPr="006F287F">
        <w:t>10</w:t>
      </w:r>
      <w:r w:rsidRPr="006F287F">
        <w:t>余次党员集中学习，学习了习近平总书记系列重要讲话精神，传达贯彻</w:t>
      </w:r>
      <w:r w:rsidRPr="006F287F">
        <w:rPr>
          <w:rFonts w:hint="eastAsia"/>
        </w:rPr>
        <w:t>了全国、全省、全市意识形态工作会议精神。通过学习，全馆干部对意识形态工作的认识得以强化，为意识形态工作的有序推进打下了良好基础。</w:t>
      </w:r>
    </w:p>
    <w:p w:rsidR="00183266" w:rsidRDefault="00183266" w:rsidP="00183266">
      <w:pPr>
        <w:ind w:firstLineChars="200" w:firstLine="420"/>
        <w:jc w:val="left"/>
      </w:pPr>
      <w:r w:rsidRPr="006F287F">
        <w:t>(</w:t>
      </w:r>
      <w:r w:rsidRPr="006F287F">
        <w:t>二</w:t>
      </w:r>
      <w:r w:rsidRPr="006F287F">
        <w:t>)</w:t>
      </w:r>
      <w:r w:rsidRPr="006F287F">
        <w:t>规范管理，全面提升档案工作水平</w:t>
      </w:r>
    </w:p>
    <w:p w:rsidR="00183266" w:rsidRDefault="00183266" w:rsidP="00183266">
      <w:pPr>
        <w:ind w:firstLineChars="200" w:firstLine="420"/>
        <w:jc w:val="left"/>
      </w:pPr>
      <w:r w:rsidRPr="006F287F">
        <w:t>1.</w:t>
      </w:r>
      <w:r w:rsidRPr="006F287F">
        <w:t>档案信息数字化工作。因为疫情原因，今年的数字化工作推迟到七月开工。</w:t>
      </w:r>
      <w:r w:rsidRPr="006F287F">
        <w:t>12</w:t>
      </w:r>
      <w:r w:rsidRPr="006F287F">
        <w:t>月上旬，经过广东欣档公司实施的扫描任务已圆满完成，共处理了</w:t>
      </w:r>
      <w:r w:rsidRPr="006F287F">
        <w:t>10</w:t>
      </w:r>
      <w:r w:rsidRPr="006F287F">
        <w:t>个馆藏全宗，涉及</w:t>
      </w:r>
      <w:r w:rsidRPr="006F287F">
        <w:t>1953-2014</w:t>
      </w:r>
      <w:r w:rsidRPr="006F287F">
        <w:t>年的</w:t>
      </w:r>
      <w:r w:rsidRPr="006F287F">
        <w:t>5859</w:t>
      </w:r>
      <w:r w:rsidRPr="006F287F">
        <w:t>卷案卷，共扫描了</w:t>
      </w:r>
      <w:r w:rsidRPr="006F287F">
        <w:t>1049740</w:t>
      </w:r>
      <w:r w:rsidRPr="006F287F">
        <w:t>页原文，录入电子条目</w:t>
      </w:r>
      <w:r w:rsidRPr="006F287F">
        <w:t>85772</w:t>
      </w:r>
      <w:r w:rsidRPr="006F287F">
        <w:t>条，包括</w:t>
      </w:r>
      <w:r w:rsidRPr="006F287F">
        <w:t>2000</w:t>
      </w:r>
      <w:r w:rsidRPr="006F287F">
        <w:t>年以后的</w:t>
      </w:r>
      <w:r w:rsidRPr="006F287F">
        <w:t>2234</w:t>
      </w:r>
      <w:r w:rsidRPr="006F287F">
        <w:t>条新归档条目。以上数据皆按要求刻录光盘交至科技信息股。</w:t>
      </w:r>
    </w:p>
    <w:p w:rsidR="00183266" w:rsidRDefault="00183266" w:rsidP="00183266">
      <w:pPr>
        <w:ind w:firstLineChars="200" w:firstLine="420"/>
        <w:jc w:val="left"/>
      </w:pPr>
      <w:r w:rsidRPr="006F287F">
        <w:t>2.</w:t>
      </w:r>
      <w:r w:rsidRPr="006F287F">
        <w:t>档案业务工作。</w:t>
      </w:r>
      <w:r w:rsidRPr="006F287F">
        <w:t>2020</w:t>
      </w:r>
      <w:r w:rsidRPr="006F287F">
        <w:t>年</w:t>
      </w:r>
      <w:r w:rsidRPr="006F287F">
        <w:t>6</w:t>
      </w:r>
      <w:r w:rsidRPr="006F287F">
        <w:t>月选派</w:t>
      </w:r>
      <w:r w:rsidRPr="006F287F">
        <w:t>2</w:t>
      </w:r>
      <w:r w:rsidRPr="006F287F">
        <w:t>名同志参加益阳市档案馆举办的为期一天的档案业务培训班；</w:t>
      </w:r>
      <w:r w:rsidRPr="006F287F">
        <w:t>11</w:t>
      </w:r>
      <w:r w:rsidRPr="006F287F">
        <w:t>月份派</w:t>
      </w:r>
      <w:r w:rsidRPr="006F287F">
        <w:t>1</w:t>
      </w:r>
      <w:r w:rsidRPr="006F287F">
        <w:t>名同志参加省档案学会举办的为期</w:t>
      </w:r>
      <w:r w:rsidRPr="006F287F">
        <w:t>3</w:t>
      </w:r>
      <w:r w:rsidRPr="006F287F">
        <w:t>天的新修订《档案法》培训学习班，</w:t>
      </w:r>
      <w:r w:rsidRPr="006F287F">
        <w:t>12</w:t>
      </w:r>
      <w:r w:rsidRPr="006F287F">
        <w:t>月份选派一名同志赴益阳参加全国线上档案修订法视频连线学习，同月组织全馆职工干部进行为期两天的新修订《档案法》公益大讲堂视频连线学习。通过系统学习新的理论、实务操作，全馆干部职工档案规范化管理的水平得到全面提升。今年</w:t>
      </w:r>
      <w:r w:rsidRPr="006F287F">
        <w:t>11</w:t>
      </w:r>
      <w:r w:rsidRPr="006F287F">
        <w:t>月，省里下发了开展全省市州、县市区国家综合档案馆业务建设自查自评工作的通知。我馆高度重视，坚持标准，坚持实事求是，严格按照</w:t>
      </w:r>
      <w:r w:rsidRPr="006F287F">
        <w:rPr>
          <w:rFonts w:hint="eastAsia"/>
        </w:rPr>
        <w:t>《规范》评价内容，逐项逐条对照打分，进行了全面彻底的档案业务自查工作，自查得分</w:t>
      </w:r>
      <w:r w:rsidRPr="006F287F">
        <w:t>85.25</w:t>
      </w:r>
      <w:r w:rsidRPr="006F287F">
        <w:t>分，达到了</w:t>
      </w:r>
      <w:r w:rsidRPr="006F287F">
        <w:t>“</w:t>
      </w:r>
      <w:r w:rsidRPr="006F287F">
        <w:t>省一级</w:t>
      </w:r>
      <w:r w:rsidRPr="006F287F">
        <w:t>”</w:t>
      </w:r>
      <w:r w:rsidRPr="006F287F">
        <w:t>国家档案馆的评分标准。</w:t>
      </w:r>
    </w:p>
    <w:p w:rsidR="00183266" w:rsidRDefault="00183266" w:rsidP="00183266">
      <w:pPr>
        <w:ind w:firstLineChars="200" w:firstLine="420"/>
        <w:jc w:val="left"/>
      </w:pPr>
      <w:r w:rsidRPr="006F287F">
        <w:t>3.</w:t>
      </w:r>
      <w:r w:rsidRPr="006F287F">
        <w:t>档案保管利用工作。秉承当好服务社会的联络员、服务群众的接待员的宗旨，档案保管利用股今年共接待查档</w:t>
      </w:r>
      <w:r w:rsidRPr="006F287F">
        <w:t>1016</w:t>
      </w:r>
      <w:r w:rsidRPr="006F287F">
        <w:t>人次，提供查阅档案资料</w:t>
      </w:r>
      <w:r w:rsidRPr="006F287F">
        <w:t>2408</w:t>
      </w:r>
      <w:r w:rsidRPr="006F287F">
        <w:t>卷（盒），复印件</w:t>
      </w:r>
      <w:r w:rsidRPr="006F287F">
        <w:t>2682</w:t>
      </w:r>
      <w:r w:rsidRPr="006F287F">
        <w:t>件，共接收档案</w:t>
      </w:r>
      <w:r w:rsidRPr="006F287F">
        <w:t>2265</w:t>
      </w:r>
      <w:r w:rsidRPr="006F287F">
        <w:t>卷（盒），</w:t>
      </w:r>
      <w:r w:rsidRPr="006F287F">
        <w:t>20578</w:t>
      </w:r>
      <w:r w:rsidRPr="006F287F">
        <w:t>件。</w:t>
      </w:r>
    </w:p>
    <w:p w:rsidR="00183266" w:rsidRDefault="00183266" w:rsidP="00183266">
      <w:pPr>
        <w:ind w:firstLineChars="200" w:firstLine="420"/>
        <w:jc w:val="left"/>
      </w:pPr>
      <w:r w:rsidRPr="006F287F">
        <w:t>4.</w:t>
      </w:r>
      <w:r w:rsidRPr="006F287F">
        <w:t>馆库建设方面。一是做好温湿度调控及节前节后档案库房的安全检查工作</w:t>
      </w:r>
      <w:r w:rsidRPr="006F287F">
        <w:t>;</w:t>
      </w:r>
      <w:r w:rsidRPr="006F287F">
        <w:t>二是做好档案馆设施设备维修维护、库房定期清扫等工作。今年向财政局申请了</w:t>
      </w:r>
      <w:r w:rsidRPr="006F287F">
        <w:t>12</w:t>
      </w:r>
      <w:r w:rsidRPr="006F287F">
        <w:t>万消防专项经费，对库房进行安全改造，灭火器、烟雾报警器等消防设备应修尽修、应换尽换，建立风险防控预案。</w:t>
      </w:r>
    </w:p>
    <w:p w:rsidR="00183266" w:rsidRDefault="00183266" w:rsidP="00183266">
      <w:pPr>
        <w:ind w:firstLineChars="200" w:firstLine="420"/>
        <w:jc w:val="left"/>
      </w:pPr>
      <w:r w:rsidRPr="006F287F">
        <w:rPr>
          <w:rFonts w:hint="eastAsia"/>
        </w:rPr>
        <w:t>（三）深入挖掘，扎实推进史志编纂工作</w:t>
      </w:r>
    </w:p>
    <w:p w:rsidR="00183266" w:rsidRDefault="00183266" w:rsidP="00183266">
      <w:pPr>
        <w:ind w:firstLineChars="200" w:firstLine="420"/>
        <w:jc w:val="left"/>
      </w:pPr>
      <w:r w:rsidRPr="006F287F">
        <w:t>1.</w:t>
      </w:r>
      <w:r w:rsidRPr="006F287F">
        <w:t>党史编修工作。今年以来，我馆完成了对《中国共产党南县历史》的修改，修改稿已报市党史研究室；市党史研究室要求我馆对《一代名将段德昌》一书进行修订并完成修订稿，现在市室已将此书送省党史研究院审查；市党史研究室要求我们对桃江县史志档案馆编好的《夏曦年鉴》中湘鄂西部分谈谈看法，我馆写出了《对〈夏曦年谱〉的几点看法》一文，已上报市室；撰写了《段德昌及家人情况简介》一文，已上报县委有关领导。组织退休老同志成立的南县历史人文研究组编撰了《南洲人文》</w:t>
      </w:r>
      <w:r w:rsidRPr="006F287F">
        <w:t>2020</w:t>
      </w:r>
      <w:r w:rsidRPr="006F287F">
        <w:t>年第一期，现已印刷发行</w:t>
      </w:r>
      <w:r w:rsidRPr="006F287F">
        <w:t>3000</w:t>
      </w:r>
      <w:r w:rsidRPr="006F287F">
        <w:t>册。</w:t>
      </w:r>
    </w:p>
    <w:p w:rsidR="00183266" w:rsidRDefault="00183266" w:rsidP="00183266">
      <w:pPr>
        <w:ind w:firstLineChars="200" w:firstLine="420"/>
        <w:jc w:val="left"/>
      </w:pPr>
      <w:r w:rsidRPr="006F287F">
        <w:t>2.</w:t>
      </w:r>
      <w:r w:rsidRPr="006F287F">
        <w:t>年鉴编纂工作。《南县年鉴</w:t>
      </w:r>
      <w:r w:rsidRPr="006F287F">
        <w:t>2020</w:t>
      </w:r>
      <w:r w:rsidRPr="006F287F">
        <w:t>》编纂工作以习近平新时代中国特色社会主义思想为指导，以县委、县政府中心工作为主轴，翔实记载</w:t>
      </w:r>
      <w:r w:rsidRPr="006F287F">
        <w:t>2019</w:t>
      </w:r>
      <w:r w:rsidRPr="006F287F">
        <w:t>年南县大事要闻、全卷特载、大事记、南县概况等类目</w:t>
      </w:r>
      <w:r w:rsidRPr="006F287F">
        <w:t>26</w:t>
      </w:r>
      <w:r w:rsidRPr="006F287F">
        <w:t>个，分目</w:t>
      </w:r>
      <w:r w:rsidRPr="006F287F">
        <w:t>178</w:t>
      </w:r>
      <w:r w:rsidRPr="006F287F">
        <w:t>个，条目</w:t>
      </w:r>
      <w:r w:rsidRPr="006F287F">
        <w:t>1028</w:t>
      </w:r>
      <w:r w:rsidRPr="006F287F">
        <w:t>个，图表俱全，行文</w:t>
      </w:r>
      <w:r w:rsidRPr="006F287F">
        <w:t>70</w:t>
      </w:r>
      <w:r w:rsidRPr="006F287F">
        <w:t>余万字。全卷编纂分宣传发动（</w:t>
      </w:r>
      <w:r w:rsidRPr="006F287F">
        <w:t>4</w:t>
      </w:r>
      <w:r w:rsidRPr="006F287F">
        <w:t>月</w:t>
      </w:r>
      <w:r w:rsidRPr="006F287F">
        <w:t>10</w:t>
      </w:r>
      <w:r w:rsidRPr="006F287F">
        <w:t>日</w:t>
      </w:r>
      <w:r w:rsidRPr="006F287F">
        <w:t>-30</w:t>
      </w:r>
      <w:r w:rsidRPr="006F287F">
        <w:t>日）、资料收集（</w:t>
      </w:r>
      <w:r w:rsidRPr="006F287F">
        <w:t>5</w:t>
      </w:r>
      <w:r w:rsidRPr="006F287F">
        <w:t>月</w:t>
      </w:r>
      <w:r w:rsidRPr="006F287F">
        <w:t>1</w:t>
      </w:r>
      <w:r w:rsidRPr="006F287F">
        <w:t>日</w:t>
      </w:r>
      <w:r w:rsidRPr="006F287F">
        <w:t>-15</w:t>
      </w:r>
      <w:r w:rsidRPr="006F287F">
        <w:t>日）、组稿撰写（</w:t>
      </w:r>
      <w:r w:rsidRPr="006F287F">
        <w:t>5</w:t>
      </w:r>
      <w:r w:rsidRPr="006F287F">
        <w:t>月</w:t>
      </w:r>
      <w:r w:rsidRPr="006F287F">
        <w:t>16</w:t>
      </w:r>
      <w:r w:rsidRPr="006F287F">
        <w:t>日</w:t>
      </w:r>
      <w:r w:rsidRPr="006F287F">
        <w:t>-31</w:t>
      </w:r>
      <w:r w:rsidRPr="006F287F">
        <w:t>日）、集中初审（</w:t>
      </w:r>
      <w:r w:rsidRPr="006F287F">
        <w:t>6</w:t>
      </w:r>
      <w:r w:rsidRPr="006F287F">
        <w:t>月</w:t>
      </w:r>
      <w:r w:rsidRPr="006F287F">
        <w:t>1</w:t>
      </w:r>
      <w:r w:rsidRPr="006F287F">
        <w:t>日</w:t>
      </w:r>
      <w:r w:rsidRPr="006F287F">
        <w:t>-30</w:t>
      </w:r>
      <w:r w:rsidRPr="006F287F">
        <w:t>日）、材料终审（</w:t>
      </w:r>
      <w:r w:rsidRPr="006F287F">
        <w:t>7</w:t>
      </w:r>
      <w:r w:rsidRPr="006F287F">
        <w:t>月</w:t>
      </w:r>
      <w:r w:rsidRPr="006F287F">
        <w:t>15</w:t>
      </w:r>
      <w:r w:rsidRPr="006F287F">
        <w:t>日</w:t>
      </w:r>
      <w:r w:rsidRPr="006F287F">
        <w:t>-9</w:t>
      </w:r>
      <w:r w:rsidRPr="006F287F">
        <w:t>月</w:t>
      </w:r>
      <w:r w:rsidRPr="006F287F">
        <w:t>15</w:t>
      </w:r>
      <w:r w:rsidRPr="006F287F">
        <w:t>日）、清样送审（</w:t>
      </w:r>
      <w:r w:rsidRPr="006F287F">
        <w:t>9</w:t>
      </w:r>
      <w:r w:rsidRPr="006F287F">
        <w:t>月</w:t>
      </w:r>
      <w:r w:rsidRPr="006F287F">
        <w:t>16</w:t>
      </w:r>
      <w:r w:rsidRPr="006F287F">
        <w:t>日</w:t>
      </w:r>
      <w:r w:rsidRPr="006F287F">
        <w:t>-10</w:t>
      </w:r>
      <w:r w:rsidRPr="006F287F">
        <w:t>月</w:t>
      </w:r>
      <w:r w:rsidRPr="006F287F">
        <w:t>30</w:t>
      </w:r>
      <w:r w:rsidRPr="006F287F">
        <w:t>日）</w:t>
      </w:r>
      <w:r w:rsidRPr="006F287F">
        <w:t>6</w:t>
      </w:r>
      <w:r w:rsidRPr="006F287F">
        <w:t>个阶段，目前已进入排版、印刷、出版阶段。</w:t>
      </w:r>
    </w:p>
    <w:p w:rsidR="00183266" w:rsidRDefault="00183266" w:rsidP="00183266">
      <w:pPr>
        <w:ind w:firstLineChars="200" w:firstLine="420"/>
        <w:jc w:val="left"/>
      </w:pPr>
      <w:r w:rsidRPr="006F287F">
        <w:rPr>
          <w:rFonts w:hint="eastAsia"/>
        </w:rPr>
        <w:t>（四）深入一线，圆满完成防疫抗洪工作</w:t>
      </w:r>
    </w:p>
    <w:p w:rsidR="00183266" w:rsidRDefault="00183266" w:rsidP="00183266">
      <w:pPr>
        <w:ind w:firstLineChars="200" w:firstLine="420"/>
        <w:jc w:val="left"/>
      </w:pPr>
      <w:r w:rsidRPr="006F287F">
        <w:rPr>
          <w:rFonts w:hint="eastAsia"/>
        </w:rPr>
        <w:t>年初，我们积极参与县里的新冠肺炎防控工作。在鑫顺广场动检站及沿线协助洗马湖社区工作人员做好人员进出登记、体温监测，同时加强宣传引导，教育身边群众不信谣不传谣，并分批次向洗马湖社区捐赠防疫物品。</w:t>
      </w:r>
      <w:r w:rsidRPr="006F287F">
        <w:t>7</w:t>
      </w:r>
      <w:r w:rsidRPr="006F287F">
        <w:t>月，根据县防汛指挥部的安排，我馆党组班子及扶贫队在麻河口镇蔡家铺村轮流日夜值守，随时准备投身抗洪一线。</w:t>
      </w:r>
    </w:p>
    <w:p w:rsidR="00183266" w:rsidRDefault="00183266" w:rsidP="00183266">
      <w:pPr>
        <w:ind w:firstLineChars="200" w:firstLine="420"/>
        <w:jc w:val="left"/>
      </w:pPr>
      <w:r w:rsidRPr="006F287F">
        <w:rPr>
          <w:rFonts w:hint="eastAsia"/>
        </w:rPr>
        <w:t>（五）强化力度，扎实做好扶贫工作</w:t>
      </w:r>
    </w:p>
    <w:p w:rsidR="00183266" w:rsidRDefault="00183266" w:rsidP="00183266">
      <w:pPr>
        <w:ind w:firstLineChars="200" w:firstLine="420"/>
        <w:jc w:val="left"/>
      </w:pPr>
      <w:r w:rsidRPr="006F287F">
        <w:rPr>
          <w:rFonts w:hint="eastAsia"/>
        </w:rPr>
        <w:t>档案馆的扶贫村是麻河口镇蔡家铺村，属于非贫困村。扶贫队每月驻村</w:t>
      </w:r>
      <w:r w:rsidRPr="006F287F">
        <w:t>20</w:t>
      </w:r>
      <w:r w:rsidRPr="006F287F">
        <w:t>天，党组成员坚持每月下村两天，走访贫困户。为发展村级集体经济，档案馆在自身经费十分紧张的情况下，拿出</w:t>
      </w:r>
      <w:r w:rsidRPr="006F287F">
        <w:t>15</w:t>
      </w:r>
      <w:r w:rsidRPr="006F287F">
        <w:t>万余元，协助村里发展集体经济。今年以来，档案馆的扶贫工作多次受到上级部门通报表扬。</w:t>
      </w:r>
    </w:p>
    <w:p w:rsidR="00183266" w:rsidRDefault="00183266" w:rsidP="00183266">
      <w:pPr>
        <w:ind w:firstLineChars="200" w:firstLine="420"/>
        <w:jc w:val="left"/>
      </w:pPr>
      <w:r w:rsidRPr="006F287F">
        <w:rPr>
          <w:rFonts w:hint="eastAsia"/>
        </w:rPr>
        <w:t>（六）齐心协力，共同迎接巡察工作</w:t>
      </w:r>
    </w:p>
    <w:p w:rsidR="00183266" w:rsidRDefault="00183266" w:rsidP="00183266">
      <w:pPr>
        <w:ind w:firstLineChars="200" w:firstLine="420"/>
        <w:jc w:val="left"/>
      </w:pPr>
      <w:r w:rsidRPr="006F287F">
        <w:rPr>
          <w:rFonts w:hint="eastAsia"/>
        </w:rPr>
        <w:t>根据县委巡察工作统一部署，县委第三巡察组于</w:t>
      </w:r>
      <w:r w:rsidRPr="006F287F">
        <w:t>2020</w:t>
      </w:r>
      <w:r w:rsidRPr="006F287F">
        <w:t>年</w:t>
      </w:r>
      <w:r w:rsidRPr="006F287F">
        <w:t>4</w:t>
      </w:r>
      <w:r w:rsidRPr="006F287F">
        <w:t>月</w:t>
      </w:r>
      <w:r w:rsidRPr="006F287F">
        <w:t>1</w:t>
      </w:r>
      <w:r w:rsidRPr="006F287F">
        <w:t>日至</w:t>
      </w:r>
      <w:r w:rsidRPr="006F287F">
        <w:t>2020</w:t>
      </w:r>
      <w:r w:rsidRPr="006F287F">
        <w:t>年</w:t>
      </w:r>
      <w:r w:rsidRPr="006F287F">
        <w:t>5</w:t>
      </w:r>
      <w:r w:rsidRPr="006F287F">
        <w:t>月</w:t>
      </w:r>
      <w:r w:rsidRPr="006F287F">
        <w:t>29</w:t>
      </w:r>
      <w:r w:rsidRPr="006F287F">
        <w:t>日对我馆开展了常规巡察。</w:t>
      </w:r>
      <w:r w:rsidRPr="006F287F">
        <w:t>8</w:t>
      </w:r>
      <w:r w:rsidRPr="006F287F">
        <w:t>月</w:t>
      </w:r>
      <w:r w:rsidRPr="006F287F">
        <w:t>7</w:t>
      </w:r>
      <w:r w:rsidRPr="006F287F">
        <w:t>日，县委第三巡察组在我馆召开巡察情况反馈会，实事求是、客观公正地指出了我馆党组在聚焦基层贯彻落实党的路线方针政策和党中央决策部署情况、聚焦群众身边腐败问题和不正之风、聚焦基层党组织软弱涣散、组织力欠缺问题三大方面存在的</w:t>
      </w:r>
      <w:r w:rsidRPr="006F287F">
        <w:t>14</w:t>
      </w:r>
      <w:r w:rsidRPr="006F287F">
        <w:t>个问题，并有针对性地提出了改进意见和建议。档案馆党组高度重视，针对巡察组反馈的意见，召开专题党组会议，进行了深刻剖析和深入研究，并制定了整改措施，规定了落实整改责任和整改期限。</w:t>
      </w:r>
      <w:r w:rsidRPr="006F287F">
        <w:t>11</w:t>
      </w:r>
      <w:r w:rsidRPr="006F287F">
        <w:rPr>
          <w:rFonts w:hint="eastAsia"/>
        </w:rPr>
        <w:t>月</w:t>
      </w:r>
      <w:r w:rsidRPr="006F287F">
        <w:t>4</w:t>
      </w:r>
      <w:r w:rsidRPr="006F287F">
        <w:t>日，我馆向巡察办反馈了整改落实情况，确保巡察取得实效。</w:t>
      </w:r>
    </w:p>
    <w:p w:rsidR="00183266" w:rsidRDefault="00183266" w:rsidP="00183266">
      <w:pPr>
        <w:ind w:firstLineChars="200" w:firstLine="420"/>
        <w:jc w:val="left"/>
      </w:pPr>
      <w:r w:rsidRPr="006F287F">
        <w:rPr>
          <w:rFonts w:hint="eastAsia"/>
        </w:rPr>
        <w:t>二、存在的主要问题</w:t>
      </w:r>
    </w:p>
    <w:p w:rsidR="00183266" w:rsidRDefault="00183266" w:rsidP="00183266">
      <w:pPr>
        <w:ind w:firstLineChars="200" w:firstLine="420"/>
        <w:jc w:val="left"/>
      </w:pPr>
      <w:r w:rsidRPr="006F287F">
        <w:rPr>
          <w:rFonts w:hint="eastAsia"/>
        </w:rPr>
        <w:t>一是档案事业社会影响力还很有限，制约我馆档案事业发展的诸多瓶颈依然存在；二是政府对档案工作的经费投入不够，人员编制不能满足档案事业发展的需要，队伍结构和整体素质与档案管理现代化的要求还有较大差距；三是坚持与时俱进、创新机制，为党委、政府中心工作服务的举措不多，档案信息化整体水平还较低，不能适应时代发展的要求和满足人民群众日益增长的物质文化生活需要。</w:t>
      </w:r>
    </w:p>
    <w:p w:rsidR="00183266" w:rsidRDefault="00183266" w:rsidP="00183266">
      <w:pPr>
        <w:ind w:firstLineChars="200" w:firstLine="420"/>
        <w:jc w:val="left"/>
      </w:pPr>
      <w:r w:rsidRPr="006F287F">
        <w:rPr>
          <w:rFonts w:hint="eastAsia"/>
        </w:rPr>
        <w:t>三、</w:t>
      </w:r>
      <w:r w:rsidRPr="006F287F">
        <w:t>2021</w:t>
      </w:r>
      <w:r w:rsidRPr="006F287F">
        <w:t>年的工作计划</w:t>
      </w:r>
    </w:p>
    <w:p w:rsidR="00183266" w:rsidRDefault="00183266" w:rsidP="00183266">
      <w:pPr>
        <w:ind w:firstLineChars="200" w:firstLine="420"/>
        <w:jc w:val="left"/>
      </w:pPr>
      <w:r w:rsidRPr="006F287F">
        <w:t>2021</w:t>
      </w:r>
      <w:r w:rsidRPr="006F287F">
        <w:t>年，我馆将积极贯彻落实党的十九届五中全会精神，进一步深化服务民生措施，坚持服务和创新并举，扎实做好档案公共服务工作。</w:t>
      </w:r>
    </w:p>
    <w:p w:rsidR="00183266" w:rsidRDefault="00183266" w:rsidP="00183266">
      <w:pPr>
        <w:ind w:firstLineChars="200" w:firstLine="420"/>
        <w:jc w:val="left"/>
      </w:pPr>
      <w:r w:rsidRPr="006F287F">
        <w:t>1.</w:t>
      </w:r>
      <w:r w:rsidRPr="006F287F">
        <w:t>加强档案资源建设。一是加大对重大活动档案、名人档案、方言档案、民间珍贵档案、地方特色档案的征集收集力度。二是加大涉改单位档案接收进馆工作力度。对不再保留、撤销建制的部门和单位，各种门类和载体的档案规范要应收尽收。</w:t>
      </w:r>
    </w:p>
    <w:p w:rsidR="00183266" w:rsidRDefault="00183266" w:rsidP="00183266">
      <w:pPr>
        <w:ind w:firstLineChars="200" w:firstLine="420"/>
        <w:jc w:val="left"/>
      </w:pPr>
      <w:r w:rsidRPr="006F287F">
        <w:t>2.</w:t>
      </w:r>
      <w:r w:rsidRPr="006F287F">
        <w:t>加强档案业务培训。继续抓好本馆档案工作人员的业务培训工作，增强为民服务的综合素质。</w:t>
      </w:r>
    </w:p>
    <w:p w:rsidR="00183266" w:rsidRDefault="00183266" w:rsidP="00183266">
      <w:pPr>
        <w:ind w:firstLineChars="200" w:firstLine="420"/>
        <w:jc w:val="left"/>
      </w:pPr>
      <w:r w:rsidRPr="006F287F">
        <w:t>3.</w:t>
      </w:r>
      <w:r w:rsidRPr="006F287F">
        <w:t>进一步推进</w:t>
      </w:r>
      <w:r w:rsidRPr="006F287F">
        <w:t>“</w:t>
      </w:r>
      <w:r w:rsidRPr="006F287F">
        <w:t>数字档案馆</w:t>
      </w:r>
      <w:r w:rsidRPr="006F287F">
        <w:t>”</w:t>
      </w:r>
      <w:r w:rsidRPr="006F287F">
        <w:t>进程。全面推进档案信息化建设，建成数字档案馆。在信息资源整合工作方面，馆藏档案的案卷级、文件级及各类专题档案目录的数字化完成率达</w:t>
      </w:r>
      <w:r w:rsidRPr="006F287F">
        <w:t>60%</w:t>
      </w:r>
      <w:r w:rsidRPr="006F287F">
        <w:t>。</w:t>
      </w:r>
    </w:p>
    <w:p w:rsidR="00183266" w:rsidRPr="001B26ED" w:rsidRDefault="00183266" w:rsidP="00183266">
      <w:pPr>
        <w:ind w:firstLineChars="200" w:firstLine="420"/>
        <w:jc w:val="right"/>
      </w:pPr>
      <w:r w:rsidRPr="001B26ED">
        <w:t>南县档案局</w:t>
      </w:r>
      <w:r w:rsidRPr="001B26ED">
        <w:rPr>
          <w:rFonts w:hint="eastAsia"/>
        </w:rPr>
        <w:t>2021-4-8</w:t>
      </w:r>
    </w:p>
    <w:p w:rsidR="00183266" w:rsidRDefault="00183266" w:rsidP="007B643D">
      <w:pPr>
        <w:sectPr w:rsidR="00183266" w:rsidSect="007B643D">
          <w:type w:val="continuous"/>
          <w:pgSz w:w="11906" w:h="16838" w:code="9"/>
          <w:pgMar w:top="1644" w:right="1236" w:bottom="1418" w:left="1814" w:header="851" w:footer="907" w:gutter="0"/>
          <w:pgNumType w:start="1"/>
          <w:cols w:space="425"/>
          <w:docGrid w:type="lines" w:linePitch="341" w:charSpace="2373"/>
        </w:sectPr>
      </w:pPr>
    </w:p>
    <w:p w:rsidR="00222869" w:rsidRDefault="00222869"/>
    <w:sectPr w:rsidR="002228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3266"/>
    <w:rsid w:val="00183266"/>
    <w:rsid w:val="002228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8326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8326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3030</Characters>
  <Application>Microsoft Office Word</Application>
  <DocSecurity>0</DocSecurity>
  <Lines>25</Lines>
  <Paragraphs>7</Paragraphs>
  <ScaleCrop>false</ScaleCrop>
  <Company>Microsoft</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2022-09-07T07:07:00Z</dcterms:created>
</cp:coreProperties>
</file>