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4C" w:rsidRPr="008171DA" w:rsidRDefault="007B3F4C" w:rsidP="00681AB6">
      <w:pPr>
        <w:pStyle w:val="1"/>
      </w:pPr>
      <w:r w:rsidRPr="008171DA">
        <w:rPr>
          <w:rFonts w:hint="eastAsia"/>
        </w:rPr>
        <w:t>决胜攻坚·向人民报告</w:t>
      </w:r>
    </w:p>
    <w:p w:rsidR="007B3F4C" w:rsidRPr="008171DA" w:rsidRDefault="007B3F4C" w:rsidP="007B3F4C">
      <w:pPr>
        <w:spacing w:line="240" w:lineRule="atLeast"/>
        <w:ind w:firstLineChars="200" w:firstLine="420"/>
        <w:jc w:val="left"/>
      </w:pPr>
      <w:r w:rsidRPr="008171DA">
        <w:rPr>
          <w:rFonts w:hint="eastAsia"/>
        </w:rPr>
        <w:t>编者按：</w:t>
      </w:r>
    </w:p>
    <w:p w:rsidR="007B3F4C" w:rsidRPr="008171DA" w:rsidRDefault="007B3F4C" w:rsidP="007B3F4C">
      <w:pPr>
        <w:spacing w:line="240" w:lineRule="atLeast"/>
        <w:ind w:firstLineChars="200" w:firstLine="420"/>
        <w:jc w:val="left"/>
      </w:pPr>
      <w:r w:rsidRPr="008171DA">
        <w:t>2020</w:t>
      </w:r>
      <w:r w:rsidRPr="008171DA">
        <w:t>年，是全面建成小康社会和</w:t>
      </w:r>
      <w:r w:rsidRPr="008171DA">
        <w:t>“</w:t>
      </w:r>
      <w:r w:rsidRPr="008171DA">
        <w:t>十三五</w:t>
      </w:r>
      <w:r w:rsidRPr="008171DA">
        <w:t>”</w:t>
      </w:r>
      <w:r w:rsidRPr="008171DA">
        <w:t>规划收官之年，也是山东省委确定的</w:t>
      </w:r>
      <w:r w:rsidRPr="008171DA">
        <w:t>“</w:t>
      </w:r>
      <w:r w:rsidRPr="008171DA">
        <w:t>重点工作攻坚年</w:t>
      </w:r>
      <w:r w:rsidRPr="008171DA">
        <w:t>”</w:t>
      </w:r>
      <w:r w:rsidRPr="008171DA">
        <w:t>。为更好地发挥党组织战斗堡垒作用和党员先锋模范作用，为山东全面深化改革、深化落实做出积极贡献，向全省人民交上满意答卷，齐鲁晚报</w:t>
      </w:r>
      <w:r w:rsidRPr="008171DA">
        <w:t>·</w:t>
      </w:r>
      <w:r w:rsidRPr="008171DA">
        <w:t>齐鲁壹点重磅推出《</w:t>
      </w:r>
      <w:r w:rsidRPr="008171DA">
        <w:t>“</w:t>
      </w:r>
      <w:r w:rsidRPr="008171DA">
        <w:t>决胜攻坚</w:t>
      </w:r>
      <w:r w:rsidRPr="008171DA">
        <w:t>·</w:t>
      </w:r>
      <w:r w:rsidRPr="008171DA">
        <w:t>向人民报告</w:t>
      </w:r>
      <w:r w:rsidRPr="008171DA">
        <w:t>”</w:t>
      </w:r>
      <w:r w:rsidRPr="008171DA">
        <w:t>党建访谈录》大型系列专访栏目。本期专访嘉宾：山东省档案馆馆长李世华。</w:t>
      </w:r>
    </w:p>
    <w:p w:rsidR="007B3F4C" w:rsidRPr="008171DA" w:rsidRDefault="007B3F4C" w:rsidP="007B3F4C">
      <w:pPr>
        <w:spacing w:line="240" w:lineRule="atLeast"/>
        <w:ind w:firstLineChars="200" w:firstLine="420"/>
        <w:jc w:val="left"/>
      </w:pPr>
      <w:r w:rsidRPr="008171DA">
        <w:rPr>
          <w:rFonts w:hint="eastAsia"/>
        </w:rPr>
        <w:t>以为民服务实效推进档案事业高质量发展</w:t>
      </w:r>
    </w:p>
    <w:p w:rsidR="007B3F4C" w:rsidRPr="008171DA" w:rsidRDefault="007B3F4C" w:rsidP="007B3F4C">
      <w:pPr>
        <w:spacing w:line="240" w:lineRule="atLeast"/>
        <w:ind w:firstLineChars="200" w:firstLine="420"/>
        <w:jc w:val="left"/>
      </w:pPr>
      <w:r w:rsidRPr="008171DA">
        <w:rPr>
          <w:rFonts w:hint="eastAsia"/>
        </w:rPr>
        <w:t>——专访山东省档案馆馆长李世华</w:t>
      </w:r>
    </w:p>
    <w:p w:rsidR="007B3F4C" w:rsidRPr="008171DA" w:rsidRDefault="007B3F4C" w:rsidP="007B3F4C">
      <w:pPr>
        <w:spacing w:line="240" w:lineRule="atLeast"/>
        <w:ind w:firstLineChars="200" w:firstLine="420"/>
        <w:jc w:val="left"/>
      </w:pPr>
      <w:r w:rsidRPr="008171DA">
        <w:rPr>
          <w:rFonts w:hint="eastAsia"/>
        </w:rPr>
        <w:t>齐鲁晚报·齐鲁壹点记者</w:t>
      </w:r>
      <w:r w:rsidRPr="008171DA">
        <w:t xml:space="preserve"> </w:t>
      </w:r>
      <w:r w:rsidRPr="008171DA">
        <w:t>刘春雷</w:t>
      </w:r>
      <w:r w:rsidRPr="008171DA">
        <w:t xml:space="preserve"> </w:t>
      </w:r>
      <w:r w:rsidRPr="008171DA">
        <w:t>魏晓燕</w:t>
      </w:r>
      <w:r w:rsidRPr="008171DA">
        <w:t xml:space="preserve"> </w:t>
      </w:r>
      <w:r w:rsidRPr="008171DA">
        <w:t>通讯员</w:t>
      </w:r>
      <w:r w:rsidRPr="008171DA">
        <w:t xml:space="preserve"> </w:t>
      </w:r>
      <w:r w:rsidRPr="008171DA">
        <w:t>李相杰</w:t>
      </w:r>
      <w:r w:rsidRPr="008171DA">
        <w:t xml:space="preserve"> </w:t>
      </w:r>
      <w:r w:rsidRPr="008171DA">
        <w:t>张亮</w:t>
      </w:r>
    </w:p>
    <w:p w:rsidR="007B3F4C" w:rsidRPr="008171DA" w:rsidRDefault="007B3F4C" w:rsidP="007B3F4C">
      <w:pPr>
        <w:spacing w:line="240" w:lineRule="atLeast"/>
        <w:ind w:firstLineChars="200" w:firstLine="420"/>
        <w:jc w:val="left"/>
      </w:pPr>
      <w:r w:rsidRPr="008171DA">
        <w:rPr>
          <w:rFonts w:hint="eastAsia"/>
        </w:rPr>
        <w:t>档案记录历史、传承文明、服务人民。在统筹推进常态化疫情防控和经济社会发展中，档案部门如何发挥党建政治引领作用，围绕中心服务大局做好疫情防控档案工作，弘扬伟大抗疫精神？如何推进档案重点工作攻坚落实，建设省直模范机关，打造为民服务品牌，服务新时代现代化强省建设？齐鲁晚报·齐鲁壹点记者近日专访了山东省档案馆馆长李世华。</w:t>
      </w:r>
    </w:p>
    <w:p w:rsidR="007B3F4C" w:rsidRPr="008171DA" w:rsidRDefault="007B3F4C" w:rsidP="007B3F4C">
      <w:pPr>
        <w:spacing w:line="240" w:lineRule="atLeast"/>
        <w:ind w:firstLineChars="200" w:firstLine="420"/>
        <w:jc w:val="left"/>
      </w:pPr>
      <w:r w:rsidRPr="008171DA">
        <w:rPr>
          <w:rFonts w:hint="eastAsia"/>
        </w:rPr>
        <w:t>近日，山东省档案馆馆长李世华接受齐鲁晚报·齐鲁壹点记者专访。齐鲁晚报·齐鲁壹点</w:t>
      </w:r>
      <w:r w:rsidRPr="008171DA">
        <w:t xml:space="preserve"> </w:t>
      </w:r>
      <w:r w:rsidRPr="008171DA">
        <w:t>张开元</w:t>
      </w:r>
      <w:r w:rsidRPr="008171DA">
        <w:t xml:space="preserve"> </w:t>
      </w:r>
      <w:r w:rsidRPr="008171DA">
        <w:t>摄</w:t>
      </w:r>
    </w:p>
    <w:p w:rsidR="007B3F4C" w:rsidRPr="008171DA" w:rsidRDefault="007B3F4C" w:rsidP="007B3F4C">
      <w:pPr>
        <w:spacing w:line="240" w:lineRule="atLeast"/>
        <w:ind w:firstLineChars="200" w:firstLine="420"/>
        <w:jc w:val="left"/>
      </w:pPr>
      <w:r w:rsidRPr="008171DA">
        <w:rPr>
          <w:rFonts w:hint="eastAsia"/>
        </w:rPr>
        <w:t>存史资政惠民育人</w:t>
      </w:r>
    </w:p>
    <w:p w:rsidR="007B3F4C" w:rsidRPr="008171DA" w:rsidRDefault="007B3F4C" w:rsidP="007B3F4C">
      <w:pPr>
        <w:spacing w:line="240" w:lineRule="atLeast"/>
        <w:ind w:firstLineChars="200" w:firstLine="420"/>
        <w:jc w:val="left"/>
      </w:pPr>
      <w:r w:rsidRPr="008171DA">
        <w:rPr>
          <w:rFonts w:hint="eastAsia"/>
        </w:rPr>
        <w:t>为党管档为国守史为民服务</w:t>
      </w:r>
    </w:p>
    <w:p w:rsidR="007B3F4C" w:rsidRPr="008171DA" w:rsidRDefault="007B3F4C" w:rsidP="007B3F4C">
      <w:pPr>
        <w:spacing w:line="240" w:lineRule="atLeast"/>
        <w:ind w:firstLineChars="200" w:firstLine="420"/>
        <w:jc w:val="left"/>
      </w:pPr>
      <w:r w:rsidRPr="008171DA">
        <w:rPr>
          <w:rFonts w:hint="eastAsia"/>
        </w:rPr>
        <w:t>齐鲁晚报·齐鲁壹点：谈到档案馆，大家多多少少觉得有些神秘感，首先请您简要介绍一下档案工作的意义作用和山东省档案馆基本情况。</w:t>
      </w:r>
    </w:p>
    <w:p w:rsidR="007B3F4C" w:rsidRPr="008171DA" w:rsidRDefault="007B3F4C" w:rsidP="007B3F4C">
      <w:pPr>
        <w:spacing w:line="240" w:lineRule="atLeast"/>
        <w:ind w:firstLineChars="200" w:firstLine="420"/>
        <w:jc w:val="left"/>
      </w:pPr>
      <w:r w:rsidRPr="008171DA">
        <w:rPr>
          <w:rFonts w:hint="eastAsia"/>
        </w:rPr>
        <w:t>李世华：档案并不神秘，与大家息息相关。新修订的《中华人民共和国档案法》指出：档案是指过去和现在的机关、团体、企业事业单位和其他组织以及个人从事经济、政治、文化、社会、生态文明、军事、外事、科技等方面活动直接形成的对国家和社会具有保存价值的各种文字、图表、声像等不同形式的历史记录。简单地说，档案就是单位和个人在工作生活中形成的对国家和社会具有保存价值的历史记录，可以概括为“存史、资政、惠民、育人”。</w:t>
      </w:r>
    </w:p>
    <w:p w:rsidR="007B3F4C" w:rsidRPr="008171DA" w:rsidRDefault="007B3F4C" w:rsidP="007B3F4C">
      <w:pPr>
        <w:spacing w:line="240" w:lineRule="atLeast"/>
        <w:ind w:firstLineChars="200" w:firstLine="420"/>
        <w:jc w:val="left"/>
      </w:pPr>
      <w:r w:rsidRPr="008171DA">
        <w:rPr>
          <w:rFonts w:hint="eastAsia"/>
        </w:rPr>
        <w:t>“以史为镜，可以知兴替”，档案工作是党和国家工作中不可缺少的基础性工作。习近平总书记</w:t>
      </w:r>
      <w:r w:rsidRPr="008171DA">
        <w:t>2003</w:t>
      </w:r>
      <w:r w:rsidRPr="008171DA">
        <w:t>年在浙江工作时就指出，档案工作是一项非常重要的工作，经验得以总结、规律得以认识、历史得以延续，各项事业得以发展，都离不开档案。重视学习借鉴历史经验，是我们党治国理政的一个鲜明特点，习近平总书记对此有很多经典论述：</w:t>
      </w:r>
      <w:r w:rsidRPr="008171DA">
        <w:t>“</w:t>
      </w:r>
      <w:r w:rsidRPr="008171DA">
        <w:t>历史是最好的教科书</w:t>
      </w:r>
      <w:r w:rsidRPr="008171DA">
        <w:t>”“</w:t>
      </w:r>
      <w:r w:rsidRPr="008171DA">
        <w:t>让历史说话、用史实发言</w:t>
      </w:r>
      <w:r w:rsidRPr="008171DA">
        <w:t>”“</w:t>
      </w:r>
      <w:r w:rsidRPr="008171DA">
        <w:t>讲好红色故事，让红色基因代代相传</w:t>
      </w:r>
      <w:r w:rsidRPr="008171DA">
        <w:t>”</w:t>
      </w:r>
      <w:r w:rsidRPr="008171DA">
        <w:t>。在省委、省政府的关心支持下，</w:t>
      </w:r>
      <w:r w:rsidRPr="008171DA">
        <w:t>2010</w:t>
      </w:r>
      <w:r w:rsidRPr="008171DA">
        <w:t>年我省建成启用</w:t>
      </w:r>
      <w:r w:rsidRPr="008171DA">
        <w:t>5</w:t>
      </w:r>
      <w:r w:rsidRPr="008171DA">
        <w:t>万平米的省档案馆新馆，位于济南中央商务区。省档案馆依法集中统一管理全省</w:t>
      </w:r>
      <w:r w:rsidRPr="008171DA">
        <w:rPr>
          <w:rFonts w:hint="eastAsia"/>
        </w:rPr>
        <w:t>重要档案资料，开展接收征集、保管保护、编研开发、利用服务等工作，并提供相关业务指导服务；加强档案宣传文化和信息化建设，发挥爱国主义教育基地等作用，满足社会档案文化需求。截至目前，省档案馆馆藏档案</w:t>
      </w:r>
      <w:r w:rsidRPr="008171DA">
        <w:t>367</w:t>
      </w:r>
      <w:r w:rsidRPr="008171DA">
        <w:t>个全宗，</w:t>
      </w:r>
      <w:r w:rsidRPr="008171DA">
        <w:t>161</w:t>
      </w:r>
      <w:r w:rsidRPr="008171DA">
        <w:t>万余卷件，主要包括明清档案、民国档案、革命历史档案和新中国成立后档案，馆藏档案数字化率超过</w:t>
      </w:r>
      <w:r w:rsidRPr="008171DA">
        <w:t>85%</w:t>
      </w:r>
      <w:r w:rsidRPr="008171DA">
        <w:t>。</w:t>
      </w:r>
    </w:p>
    <w:p w:rsidR="007B3F4C" w:rsidRPr="008171DA" w:rsidRDefault="007B3F4C" w:rsidP="007B3F4C">
      <w:pPr>
        <w:spacing w:line="240" w:lineRule="atLeast"/>
        <w:ind w:firstLineChars="200" w:firstLine="420"/>
        <w:jc w:val="left"/>
      </w:pPr>
      <w:r w:rsidRPr="008171DA">
        <w:rPr>
          <w:rFonts w:hint="eastAsia"/>
        </w:rPr>
        <w:t>山东省档案馆外观。</w:t>
      </w:r>
    </w:p>
    <w:p w:rsidR="007B3F4C" w:rsidRPr="008171DA" w:rsidRDefault="007B3F4C" w:rsidP="007B3F4C">
      <w:pPr>
        <w:spacing w:line="240" w:lineRule="atLeast"/>
        <w:ind w:firstLineChars="200" w:firstLine="420"/>
        <w:jc w:val="left"/>
      </w:pPr>
      <w:r w:rsidRPr="008171DA">
        <w:rPr>
          <w:rFonts w:hint="eastAsia"/>
        </w:rPr>
        <w:t>弘扬伟大抗疫精神</w:t>
      </w:r>
    </w:p>
    <w:p w:rsidR="007B3F4C" w:rsidRPr="008171DA" w:rsidRDefault="007B3F4C" w:rsidP="007B3F4C">
      <w:pPr>
        <w:spacing w:line="240" w:lineRule="atLeast"/>
        <w:ind w:firstLineChars="200" w:firstLine="420"/>
        <w:jc w:val="left"/>
      </w:pPr>
      <w:r w:rsidRPr="008171DA">
        <w:rPr>
          <w:rFonts w:hint="eastAsia"/>
        </w:rPr>
        <w:t>讲好疫情防控“山东故事”</w:t>
      </w:r>
    </w:p>
    <w:p w:rsidR="007B3F4C" w:rsidRPr="008171DA" w:rsidRDefault="007B3F4C" w:rsidP="007B3F4C">
      <w:pPr>
        <w:spacing w:line="240" w:lineRule="atLeast"/>
        <w:ind w:firstLineChars="200" w:firstLine="420"/>
        <w:jc w:val="left"/>
      </w:pPr>
      <w:r w:rsidRPr="008171DA">
        <w:rPr>
          <w:rFonts w:hint="eastAsia"/>
        </w:rPr>
        <w:t>齐鲁晚报·齐鲁壹点：在今年抗击新冠肺炎疫情的斗争中，请问省档案馆怎样用档案记录全省统筹疫情防控和经济社会发展重大成果，为后人留存记忆，弘扬伟大抗疫精神的？</w:t>
      </w:r>
    </w:p>
    <w:p w:rsidR="007B3F4C" w:rsidRPr="008171DA" w:rsidRDefault="007B3F4C" w:rsidP="007B3F4C">
      <w:pPr>
        <w:spacing w:line="240" w:lineRule="atLeast"/>
        <w:ind w:firstLineChars="200" w:firstLine="420"/>
        <w:jc w:val="left"/>
      </w:pPr>
      <w:r w:rsidRPr="008171DA">
        <w:rPr>
          <w:rFonts w:hint="eastAsia"/>
        </w:rPr>
        <w:t>李世华</w:t>
      </w:r>
      <w:r w:rsidRPr="008171DA">
        <w:t xml:space="preserve">: </w:t>
      </w:r>
      <w:r w:rsidRPr="008171DA">
        <w:t>新冠肺炎疫情发生以来，省档案馆坚决落实省委、省政府安排部署，在抓实抓细档案部门疫情防控的同时，认真履行</w:t>
      </w:r>
      <w:r w:rsidRPr="008171DA">
        <w:t>“</w:t>
      </w:r>
      <w:r w:rsidRPr="008171DA">
        <w:t>为党管档、为国守史、为民服务</w:t>
      </w:r>
      <w:r w:rsidRPr="008171DA">
        <w:t>”</w:t>
      </w:r>
      <w:r w:rsidRPr="008171DA">
        <w:t>职责，确保山东省贯彻落实党中央决策部署、众志成城抗击疫情特别是驰援湖北的英雄壮举，得到真实完整地记录和保存。</w:t>
      </w:r>
    </w:p>
    <w:p w:rsidR="007B3F4C" w:rsidRPr="008171DA" w:rsidRDefault="007B3F4C" w:rsidP="007B3F4C">
      <w:pPr>
        <w:spacing w:line="240" w:lineRule="atLeast"/>
        <w:ind w:firstLineChars="200" w:firstLine="420"/>
        <w:jc w:val="left"/>
      </w:pPr>
      <w:r w:rsidRPr="008171DA">
        <w:rPr>
          <w:rFonts w:hint="eastAsia"/>
        </w:rPr>
        <w:t>一是研究制定《省档案馆关于做好新冠肺炎疫情防控档案工作的具体措施》，从</w:t>
      </w:r>
      <w:r w:rsidRPr="008171DA">
        <w:t>5</w:t>
      </w:r>
      <w:r w:rsidRPr="008171DA">
        <w:t>个方面对做好疫情防控档案收集归档提出具体办法，明确工作目标和完成时限。</w:t>
      </w:r>
    </w:p>
    <w:p w:rsidR="007B3F4C" w:rsidRPr="008171DA" w:rsidRDefault="007B3F4C" w:rsidP="007B3F4C">
      <w:pPr>
        <w:spacing w:line="240" w:lineRule="atLeast"/>
        <w:ind w:firstLineChars="200" w:firstLine="420"/>
        <w:jc w:val="left"/>
      </w:pPr>
      <w:r w:rsidRPr="008171DA">
        <w:rPr>
          <w:rFonts w:hint="eastAsia"/>
        </w:rPr>
        <w:t>二是及时与省委疫情处置工作领导小组（指挥部）办公室和省对口支援黄冈疫情防控前方指挥部联系，选派业务骨干做好疫情防控档案归档服务。山东省与湖北省是档案互为备份的省份，我们及时联系湖北省档案馆，就开展疫情防控档案收集整理和备份工作进行沟通。同时加强与疫情防控重点部门单位的协调，提供档案业务指导服务，确保疫情防控档案应归尽归。</w:t>
      </w:r>
    </w:p>
    <w:p w:rsidR="007B3F4C" w:rsidRPr="008171DA" w:rsidRDefault="007B3F4C" w:rsidP="007B3F4C">
      <w:pPr>
        <w:spacing w:line="240" w:lineRule="atLeast"/>
        <w:ind w:firstLineChars="200" w:firstLine="420"/>
        <w:jc w:val="left"/>
      </w:pPr>
      <w:r w:rsidRPr="008171DA">
        <w:rPr>
          <w:rFonts w:hint="eastAsia"/>
        </w:rPr>
        <w:t>三是开展疫情防控媒体宣传报道档案自主采集工作，建立了疫情防控专题数据库，完成了主流媒体和部分网络媒体、自媒体关于山东抗击疫情、援助湖北的宣传报道材料和网页资料的采集工作。</w:t>
      </w:r>
    </w:p>
    <w:p w:rsidR="007B3F4C" w:rsidRPr="008171DA" w:rsidRDefault="007B3F4C" w:rsidP="007B3F4C">
      <w:pPr>
        <w:spacing w:line="240" w:lineRule="atLeast"/>
        <w:ind w:firstLineChars="200" w:firstLine="420"/>
        <w:jc w:val="left"/>
      </w:pPr>
      <w:r w:rsidRPr="008171DA">
        <w:rPr>
          <w:rFonts w:hint="eastAsia"/>
        </w:rPr>
        <w:t>四是面向社会开展疫情防控档案征集和自主采集工作，重点征集社会各界抗疫斗争和驰援湖北照片、视频等各类档案资料，特别是山东支援湖北武汉和黄冈医护人员有关档案资料。联合举办全省卫生健康行业抗疫摄影视频大赛，将</w:t>
      </w:r>
      <w:r w:rsidRPr="008171DA">
        <w:t>3000</w:t>
      </w:r>
      <w:r w:rsidRPr="008171DA">
        <w:t>余件抗疫影像档案接收进馆。截至目前，共征集到疫情防控照片</w:t>
      </w:r>
      <w:r w:rsidRPr="008171DA">
        <w:t>15500</w:t>
      </w:r>
      <w:r w:rsidRPr="008171DA">
        <w:t>余张，音视频档案</w:t>
      </w:r>
      <w:r w:rsidRPr="008171DA">
        <w:t>2400</w:t>
      </w:r>
      <w:r w:rsidRPr="008171DA">
        <w:t>余件，日记实物档案</w:t>
      </w:r>
      <w:r w:rsidRPr="008171DA">
        <w:t>740</w:t>
      </w:r>
      <w:r w:rsidRPr="008171DA">
        <w:t>余件。诸如</w:t>
      </w:r>
      <w:r w:rsidRPr="008171DA">
        <w:t>“</w:t>
      </w:r>
      <w:r w:rsidRPr="008171DA">
        <w:t>方舱日记</w:t>
      </w:r>
      <w:r w:rsidRPr="008171DA">
        <w:t>”“</w:t>
      </w:r>
      <w:r w:rsidRPr="008171DA">
        <w:t>妈妈逆行的样子真美</w:t>
      </w:r>
      <w:r w:rsidRPr="008171DA">
        <w:t>”</w:t>
      </w:r>
      <w:r w:rsidRPr="008171DA">
        <w:t>等信件档案，鲜活真实记录了齐鲁儿女万众一心、众志成城坚决打赢疫情防控阻击战的生动画面。我们将继续做好业务指导服务，确保全省疫情防控档案资料齐全收</w:t>
      </w:r>
      <w:r w:rsidRPr="008171DA">
        <w:rPr>
          <w:rFonts w:hint="eastAsia"/>
        </w:rPr>
        <w:t>集整理、依法依规移交进馆。同时充分挖掘利用这些档案资料，讲好疫情防控“中国故事”“山东故事”，弘扬伟大抗疫精神。</w:t>
      </w:r>
    </w:p>
    <w:p w:rsidR="007B3F4C" w:rsidRPr="008171DA" w:rsidRDefault="007B3F4C" w:rsidP="007B3F4C">
      <w:pPr>
        <w:spacing w:line="240" w:lineRule="atLeast"/>
        <w:ind w:firstLineChars="200" w:firstLine="420"/>
        <w:jc w:val="left"/>
      </w:pPr>
      <w:r w:rsidRPr="008171DA">
        <w:t>2020</w:t>
      </w:r>
      <w:r w:rsidRPr="008171DA">
        <w:t>年</w:t>
      </w:r>
      <w:r w:rsidRPr="008171DA">
        <w:t>4</w:t>
      </w:r>
      <w:r w:rsidRPr="008171DA">
        <w:t>月</w:t>
      </w:r>
      <w:r w:rsidRPr="008171DA">
        <w:t>21</w:t>
      </w:r>
      <w:r w:rsidRPr="008171DA">
        <w:t>日，省档案馆举办新冠肺炎疫情防控档案工作培训会议。</w:t>
      </w:r>
    </w:p>
    <w:p w:rsidR="007B3F4C" w:rsidRPr="008171DA" w:rsidRDefault="007B3F4C" w:rsidP="007B3F4C">
      <w:pPr>
        <w:spacing w:line="240" w:lineRule="atLeast"/>
        <w:ind w:firstLineChars="200" w:firstLine="420"/>
        <w:jc w:val="left"/>
      </w:pPr>
      <w:r w:rsidRPr="008171DA">
        <w:rPr>
          <w:rFonts w:hint="eastAsia"/>
        </w:rPr>
        <w:t>以党建为引领</w:t>
      </w:r>
    </w:p>
    <w:p w:rsidR="007B3F4C" w:rsidRPr="008171DA" w:rsidRDefault="007B3F4C" w:rsidP="007B3F4C">
      <w:pPr>
        <w:spacing w:line="240" w:lineRule="atLeast"/>
        <w:ind w:firstLineChars="200" w:firstLine="420"/>
        <w:jc w:val="left"/>
      </w:pPr>
      <w:r w:rsidRPr="008171DA">
        <w:rPr>
          <w:rFonts w:hint="eastAsia"/>
        </w:rPr>
        <w:t>推进档案重点工作攻坚落实</w:t>
      </w:r>
    </w:p>
    <w:p w:rsidR="007B3F4C" w:rsidRPr="008171DA" w:rsidRDefault="007B3F4C" w:rsidP="007B3F4C">
      <w:pPr>
        <w:spacing w:line="240" w:lineRule="atLeast"/>
        <w:ind w:firstLineChars="200" w:firstLine="420"/>
        <w:jc w:val="left"/>
      </w:pPr>
      <w:r w:rsidRPr="008171DA">
        <w:rPr>
          <w:rFonts w:hint="eastAsia"/>
        </w:rPr>
        <w:t>齐鲁晚报·齐鲁壹点：</w:t>
      </w:r>
      <w:r w:rsidRPr="008171DA">
        <w:t>2020</w:t>
      </w:r>
      <w:r w:rsidRPr="008171DA">
        <w:t>年是山东省</w:t>
      </w:r>
      <w:r w:rsidRPr="008171DA">
        <w:t>“</w:t>
      </w:r>
      <w:r w:rsidRPr="008171DA">
        <w:t>重点工作攻坚年</w:t>
      </w:r>
      <w:r w:rsidRPr="008171DA">
        <w:t>”</w:t>
      </w:r>
      <w:r w:rsidRPr="008171DA">
        <w:t>，请问今年以来省档案馆是如何推进重点工作攻坚落实的？</w:t>
      </w:r>
    </w:p>
    <w:p w:rsidR="007B3F4C" w:rsidRPr="008171DA" w:rsidRDefault="007B3F4C" w:rsidP="007B3F4C">
      <w:pPr>
        <w:spacing w:line="240" w:lineRule="atLeast"/>
        <w:ind w:firstLineChars="200" w:firstLine="420"/>
        <w:jc w:val="left"/>
      </w:pPr>
      <w:r w:rsidRPr="008171DA">
        <w:rPr>
          <w:rFonts w:hint="eastAsia"/>
        </w:rPr>
        <w:t>李世华：按照全省“重点工作攻坚年”部署要求，省档案馆坚持以党建为统领，统筹推进疫情防控和档案重点工作攻坚任务落实，坚决把疫情造成的损失夺回来，确保完成全年档案重点工作攻坚任务。</w:t>
      </w:r>
    </w:p>
    <w:p w:rsidR="007B3F4C" w:rsidRPr="008171DA" w:rsidRDefault="007B3F4C" w:rsidP="007B3F4C">
      <w:pPr>
        <w:spacing w:line="240" w:lineRule="atLeast"/>
        <w:ind w:firstLineChars="200" w:firstLine="420"/>
        <w:jc w:val="left"/>
      </w:pPr>
      <w:r w:rsidRPr="008171DA">
        <w:rPr>
          <w:rFonts w:hint="eastAsia"/>
        </w:rPr>
        <w:t>一是我们围绕服务全省八大发展战略、九大改革攻坚行动，结合档案实际制定印发《省档案馆</w:t>
      </w:r>
      <w:r w:rsidRPr="008171DA">
        <w:t>2020</w:t>
      </w:r>
      <w:r w:rsidRPr="008171DA">
        <w:t>年重点任务攻坚工作方案》，明确</w:t>
      </w:r>
      <w:r w:rsidRPr="008171DA">
        <w:t>7</w:t>
      </w:r>
      <w:r w:rsidRPr="008171DA">
        <w:t>个方面</w:t>
      </w:r>
      <w:r w:rsidRPr="008171DA">
        <w:t>38</w:t>
      </w:r>
      <w:r w:rsidRPr="008171DA">
        <w:t>项重点工作，坚持每季度调度小结，突出问题导向和结果评价，确保重点攻坚任务落实落地。</w:t>
      </w:r>
    </w:p>
    <w:p w:rsidR="007B3F4C" w:rsidRPr="008171DA" w:rsidRDefault="007B3F4C" w:rsidP="007B3F4C">
      <w:pPr>
        <w:spacing w:line="240" w:lineRule="atLeast"/>
        <w:ind w:firstLineChars="200" w:firstLine="420"/>
        <w:jc w:val="left"/>
      </w:pPr>
      <w:r w:rsidRPr="008171DA">
        <w:rPr>
          <w:rFonts w:hint="eastAsia"/>
        </w:rPr>
        <w:t>二是我们举全馆之力成功创建“全国示范数字档案馆”，成为全国第二家通过测试的省级档案馆，以此为契机加快机关数字档案室建设，目前我省已建成</w:t>
      </w:r>
      <w:r w:rsidRPr="008171DA">
        <w:t>7</w:t>
      </w:r>
      <w:r w:rsidRPr="008171DA">
        <w:t>个</w:t>
      </w:r>
      <w:r w:rsidRPr="008171DA">
        <w:t>“</w:t>
      </w:r>
      <w:r w:rsidRPr="008171DA">
        <w:t>全国示范数字档案馆</w:t>
      </w:r>
      <w:r w:rsidRPr="008171DA">
        <w:t>”</w:t>
      </w:r>
      <w:r w:rsidRPr="008171DA">
        <w:t>，</w:t>
      </w:r>
      <w:r w:rsidRPr="008171DA">
        <w:t>18</w:t>
      </w:r>
      <w:r w:rsidRPr="008171DA">
        <w:t>个市县档案馆通过</w:t>
      </w:r>
      <w:r w:rsidRPr="008171DA">
        <w:t>“</w:t>
      </w:r>
      <w:r w:rsidRPr="008171DA">
        <w:t>国家级数字档案馆</w:t>
      </w:r>
      <w:r w:rsidRPr="008171DA">
        <w:t>”</w:t>
      </w:r>
      <w:r w:rsidRPr="008171DA">
        <w:t>测试，数量列全国第二位，走在了全国前列。</w:t>
      </w:r>
    </w:p>
    <w:p w:rsidR="007B3F4C" w:rsidRPr="008171DA" w:rsidRDefault="007B3F4C" w:rsidP="007B3F4C">
      <w:pPr>
        <w:spacing w:line="240" w:lineRule="atLeast"/>
        <w:ind w:firstLineChars="200" w:firstLine="420"/>
        <w:jc w:val="left"/>
      </w:pPr>
      <w:r w:rsidRPr="008171DA">
        <w:rPr>
          <w:rFonts w:hint="eastAsia"/>
        </w:rPr>
        <w:t>三是多管齐下推进国家档案行政执法检查整改落实，积极争取省财政奖补资金支持，解决了县级档案馆严重滞后的问题。经过三年努力，全省共有</w:t>
      </w:r>
      <w:r w:rsidRPr="008171DA">
        <w:t>131</w:t>
      </w:r>
      <w:r w:rsidRPr="008171DA">
        <w:t>个县级档案馆新馆建成或在建，达标率由</w:t>
      </w:r>
      <w:r w:rsidRPr="008171DA">
        <w:t>16.8%</w:t>
      </w:r>
      <w:r w:rsidRPr="008171DA">
        <w:t>上升到</w:t>
      </w:r>
      <w:r w:rsidRPr="008171DA">
        <w:t>95.6%</w:t>
      </w:r>
      <w:r w:rsidRPr="008171DA">
        <w:t>，为全省档案事业转型升级高质量发展打下坚实基础。</w:t>
      </w:r>
    </w:p>
    <w:p w:rsidR="007B3F4C" w:rsidRPr="008171DA" w:rsidRDefault="007B3F4C" w:rsidP="007B3F4C">
      <w:pPr>
        <w:spacing w:line="240" w:lineRule="atLeast"/>
        <w:ind w:firstLineChars="200" w:firstLine="420"/>
        <w:jc w:val="left"/>
      </w:pPr>
      <w:r w:rsidRPr="008171DA">
        <w:rPr>
          <w:rFonts w:hint="eastAsia"/>
        </w:rPr>
        <w:t>四是认真谋划“十四五”时期档案馆工作重点任务，研究制定全省档案信息化、档案人才队伍、档案资源、档案保护开发等四个业务建设专项规划，推进“十四五”档案事业高质量发展。</w:t>
      </w:r>
    </w:p>
    <w:p w:rsidR="007B3F4C" w:rsidRPr="008171DA" w:rsidRDefault="007B3F4C" w:rsidP="007B3F4C">
      <w:pPr>
        <w:spacing w:line="240" w:lineRule="atLeast"/>
        <w:ind w:firstLineChars="200" w:firstLine="420"/>
        <w:jc w:val="left"/>
      </w:pPr>
      <w:r w:rsidRPr="008171DA">
        <w:rPr>
          <w:rFonts w:hint="eastAsia"/>
        </w:rPr>
        <w:t>五是树立底线思维防范化解重大安全风险，组织开展全省档案馆安全风险隐患排查治理，认真进行风险自查评估，确保档案安全万无一失；制定《省档案馆库房空调系统更新改造项目工作方案》，高标准推动省档案馆库房空调系统更新改造，推进档案安全体系建设走在前列。</w:t>
      </w:r>
    </w:p>
    <w:p w:rsidR="007B3F4C" w:rsidRPr="008171DA" w:rsidRDefault="007B3F4C" w:rsidP="007B3F4C">
      <w:pPr>
        <w:spacing w:line="240" w:lineRule="atLeast"/>
        <w:ind w:firstLineChars="200" w:firstLine="420"/>
        <w:jc w:val="left"/>
      </w:pPr>
      <w:r w:rsidRPr="008171DA">
        <w:rPr>
          <w:rFonts w:hint="eastAsia"/>
        </w:rPr>
        <w:t>山东省档案馆通过国家档案局“全国示范数字档案馆”测试。</w:t>
      </w:r>
    </w:p>
    <w:p w:rsidR="007B3F4C" w:rsidRPr="008171DA" w:rsidRDefault="007B3F4C" w:rsidP="007B3F4C">
      <w:pPr>
        <w:spacing w:line="240" w:lineRule="atLeast"/>
        <w:ind w:firstLineChars="200" w:firstLine="420"/>
        <w:jc w:val="left"/>
      </w:pPr>
      <w:r w:rsidRPr="008171DA">
        <w:rPr>
          <w:rFonts w:hint="eastAsia"/>
        </w:rPr>
        <w:t>聚焦中心大局</w:t>
      </w:r>
    </w:p>
    <w:p w:rsidR="007B3F4C" w:rsidRPr="008171DA" w:rsidRDefault="007B3F4C" w:rsidP="007B3F4C">
      <w:pPr>
        <w:spacing w:line="240" w:lineRule="atLeast"/>
        <w:ind w:firstLineChars="200" w:firstLine="420"/>
        <w:jc w:val="left"/>
      </w:pPr>
      <w:r w:rsidRPr="008171DA">
        <w:rPr>
          <w:rFonts w:hint="eastAsia"/>
        </w:rPr>
        <w:t>扎实做好档案为民服务文章</w:t>
      </w:r>
    </w:p>
    <w:p w:rsidR="007B3F4C" w:rsidRPr="008171DA" w:rsidRDefault="007B3F4C" w:rsidP="007B3F4C">
      <w:pPr>
        <w:spacing w:line="240" w:lineRule="atLeast"/>
        <w:ind w:firstLineChars="200" w:firstLine="420"/>
        <w:jc w:val="left"/>
      </w:pPr>
      <w:r w:rsidRPr="008171DA">
        <w:rPr>
          <w:rFonts w:hint="eastAsia"/>
        </w:rPr>
        <w:t>齐鲁晚报·齐鲁壹点：去年省档案馆利用开发处荣获“全国档案系统先进集体”称号，请问省档案馆在围绕中心大局，服务经济社会发展和人民群众方面有什么经验与大家分享交流。</w:t>
      </w:r>
    </w:p>
    <w:p w:rsidR="007B3F4C" w:rsidRPr="008171DA" w:rsidRDefault="007B3F4C" w:rsidP="007B3F4C">
      <w:pPr>
        <w:spacing w:line="240" w:lineRule="atLeast"/>
        <w:ind w:firstLineChars="200" w:firstLine="420"/>
        <w:jc w:val="left"/>
      </w:pPr>
      <w:r w:rsidRPr="008171DA">
        <w:rPr>
          <w:rFonts w:hint="eastAsia"/>
        </w:rPr>
        <w:t>李世华：省档案馆作为爱国主义教育基地、档案安全保管基地、档案利用服务中心、政府信息公开中心、电子文件管理中心五个功能一体的单位，主要是记录历史、传承未来，为经济社会发展和人民群众服务。</w:t>
      </w:r>
    </w:p>
    <w:p w:rsidR="007B3F4C" w:rsidRPr="008171DA" w:rsidRDefault="007B3F4C" w:rsidP="007B3F4C">
      <w:pPr>
        <w:spacing w:line="240" w:lineRule="atLeast"/>
        <w:ind w:firstLineChars="200" w:firstLine="420"/>
        <w:jc w:val="left"/>
      </w:pPr>
      <w:r w:rsidRPr="008171DA">
        <w:rPr>
          <w:rFonts w:hint="eastAsia"/>
        </w:rPr>
        <w:t>一是聚焦服务中心大局主动作为。档案蕴含着共产党人的初心使命，近年来我们先后举办了山东省“三严三实”专题教育展、“全面从严治党永远在路上专题展”、“不忘初心、牢记使命”主题教育档案文献展等多个较大反响的展览，累计接待</w:t>
      </w:r>
      <w:r w:rsidRPr="008171DA">
        <w:t>20</w:t>
      </w:r>
      <w:r w:rsidRPr="008171DA">
        <w:t>万人次参观。积极推进初心使命档案文献展向市县延伸，已与全省</w:t>
      </w:r>
      <w:r w:rsidRPr="008171DA">
        <w:t>13</w:t>
      </w:r>
      <w:r w:rsidRPr="008171DA">
        <w:t>个市县档案馆签订办展协议。我们深入挖掘红色档案资源，传承红色基因，开展</w:t>
      </w:r>
      <w:r w:rsidRPr="008171DA">
        <w:t>“</w:t>
      </w:r>
      <w:r w:rsidRPr="008171DA">
        <w:t>抗日战争档案汇编</w:t>
      </w:r>
      <w:r w:rsidRPr="008171DA">
        <w:t>10</w:t>
      </w:r>
      <w:r w:rsidRPr="008171DA">
        <w:t>年工程</w:t>
      </w:r>
      <w:r w:rsidRPr="008171DA">
        <w:t>”</w:t>
      </w:r>
      <w:r w:rsidRPr="008171DA">
        <w:t>和</w:t>
      </w:r>
      <w:r w:rsidRPr="008171DA">
        <w:t>“</w:t>
      </w:r>
      <w:r w:rsidRPr="008171DA">
        <w:t>红色档案汇编</w:t>
      </w:r>
      <w:r w:rsidRPr="008171DA">
        <w:t>10</w:t>
      </w:r>
      <w:r w:rsidRPr="008171DA">
        <w:t>年工程</w:t>
      </w:r>
      <w:r w:rsidRPr="008171DA">
        <w:t>”</w:t>
      </w:r>
      <w:r w:rsidRPr="008171DA">
        <w:t>，陆续出版了《渤海抗日根据地档案汇编》《山东人民支援解放战争档案选编》《北海银行档案史料选编》等档案文献</w:t>
      </w:r>
      <w:r w:rsidRPr="008171DA">
        <w:rPr>
          <w:rFonts w:hint="eastAsia"/>
        </w:rPr>
        <w:t>，为开展党史、新中国史研究提供了翔实的档案支撑。</w:t>
      </w:r>
    </w:p>
    <w:p w:rsidR="007B3F4C" w:rsidRPr="008171DA" w:rsidRDefault="007B3F4C" w:rsidP="007B3F4C">
      <w:pPr>
        <w:spacing w:line="240" w:lineRule="atLeast"/>
        <w:ind w:firstLineChars="200" w:firstLine="420"/>
        <w:jc w:val="left"/>
      </w:pPr>
      <w:r w:rsidRPr="008171DA">
        <w:rPr>
          <w:rFonts w:hint="eastAsia"/>
        </w:rPr>
        <w:t>二是聚焦服务经济社会发展担当作为。我们围绕“实施乡村振兴战略”“弘扬沂蒙精神”“统筹推进新冠肺炎疫情防控和经济社会发展”“黄河流域生态保护和高质量发展”“历史上的山东经验”等中心工作，充分挖掘档案信息资源，组织编纂《档案资政参考》，为经济社会发展服务，为领导决策提供参考，省领导多次作出指示批示，并将有关档案材料转发全省参阅。我们聚焦难点坚持调查研究，完成了加强农业农村档案资源体系建设、档案服务脱贫攻坚和乡村振兴战略等多篇调研报告，提出有针对性的政策建议，助力新时代现代化强省建设。</w:t>
      </w:r>
    </w:p>
    <w:p w:rsidR="007B3F4C" w:rsidRPr="008171DA" w:rsidRDefault="007B3F4C" w:rsidP="007B3F4C">
      <w:pPr>
        <w:spacing w:line="240" w:lineRule="atLeast"/>
        <w:ind w:firstLineChars="200" w:firstLine="420"/>
        <w:jc w:val="left"/>
      </w:pPr>
      <w:r w:rsidRPr="008171DA">
        <w:rPr>
          <w:rFonts w:hint="eastAsia"/>
        </w:rPr>
        <w:t>三是聚焦服务人民群众需求积极作为。我们秉持“便民、规范、热情、高效”的服务理念，简化优化档案利用流程，为老人、孕妇等开通“查档绿色通道”，完善节假日预约查档服务、工作日延时查档服务等制度，开通电话、网络、馆际联动等查档服务，满足社会各界对档案的利用需求。今年疫情闭馆期间，我们建立网络查档联办服务，确保疫情防控不放松、查档服务不断档，全年提供利用档案</w:t>
      </w:r>
      <w:r w:rsidRPr="008171DA">
        <w:t>2</w:t>
      </w:r>
      <w:r w:rsidRPr="008171DA">
        <w:t>万余卷件。我们以信息化建设赋能档案利用工作，建成山东省档案目录中心暨档案查询利用平台，开发查档利用移动</w:t>
      </w:r>
      <w:r w:rsidRPr="008171DA">
        <w:t>APP</w:t>
      </w:r>
      <w:r w:rsidRPr="008171DA">
        <w:t>，实现全省</w:t>
      </w:r>
      <w:r w:rsidRPr="008171DA">
        <w:t>157</w:t>
      </w:r>
      <w:r w:rsidRPr="008171DA">
        <w:t>家综合档案馆和高校档案馆信息共享</w:t>
      </w:r>
      <w:r w:rsidRPr="008171DA">
        <w:t>“</w:t>
      </w:r>
      <w:r w:rsidRPr="008171DA">
        <w:t>一</w:t>
      </w:r>
      <w:r w:rsidRPr="008171DA">
        <w:rPr>
          <w:rFonts w:hint="eastAsia"/>
        </w:rPr>
        <w:t>网查档”“掌上查档”。通过“爱山东”手机</w:t>
      </w:r>
      <w:r w:rsidRPr="008171DA">
        <w:t>APP</w:t>
      </w:r>
      <w:r w:rsidRPr="008171DA">
        <w:t>，满足</w:t>
      </w:r>
      <w:r w:rsidRPr="008171DA">
        <w:t>“</w:t>
      </w:r>
      <w:r w:rsidRPr="008171DA">
        <w:t>任何地方</w:t>
      </w:r>
      <w:r w:rsidRPr="008171DA">
        <w:t>”</w:t>
      </w:r>
      <w:r w:rsidRPr="008171DA">
        <w:t>登录省档案目录中心、</w:t>
      </w:r>
      <w:r w:rsidRPr="008171DA">
        <w:t>“</w:t>
      </w:r>
      <w:r w:rsidRPr="008171DA">
        <w:t>任何时间</w:t>
      </w:r>
      <w:r w:rsidRPr="008171DA">
        <w:t>”</w:t>
      </w:r>
      <w:r w:rsidRPr="008171DA">
        <w:t>可向全省</w:t>
      </w:r>
      <w:r w:rsidRPr="008171DA">
        <w:t>“</w:t>
      </w:r>
      <w:r w:rsidRPr="008171DA">
        <w:t>任何档案馆</w:t>
      </w:r>
      <w:r w:rsidRPr="008171DA">
        <w:t>”</w:t>
      </w:r>
      <w:r w:rsidRPr="008171DA">
        <w:t>提交符合法规的</w:t>
      </w:r>
      <w:r w:rsidRPr="008171DA">
        <w:t>“</w:t>
      </w:r>
      <w:r w:rsidRPr="008171DA">
        <w:t>任何类型查档</w:t>
      </w:r>
      <w:r w:rsidRPr="008171DA">
        <w:t>”</w:t>
      </w:r>
      <w:r w:rsidRPr="008171DA">
        <w:t>需求，实现了让数据多跑路、让群众少跑腿甚至</w:t>
      </w:r>
      <w:r w:rsidRPr="008171DA">
        <w:t>“</w:t>
      </w:r>
      <w:r w:rsidRPr="008171DA">
        <w:t>零跑腿</w:t>
      </w:r>
      <w:r w:rsidRPr="008171DA">
        <w:t>”</w:t>
      </w:r>
      <w:r w:rsidRPr="008171DA">
        <w:t>的</w:t>
      </w:r>
      <w:r w:rsidRPr="008171DA">
        <w:t>“</w:t>
      </w:r>
      <w:r w:rsidRPr="008171DA">
        <w:t>互联网</w:t>
      </w:r>
      <w:r w:rsidRPr="008171DA">
        <w:t>+</w:t>
      </w:r>
      <w:r w:rsidRPr="008171DA">
        <w:t>档案服务</w:t>
      </w:r>
      <w:r w:rsidRPr="008171DA">
        <w:t>”</w:t>
      </w:r>
      <w:r w:rsidRPr="008171DA">
        <w:t>。充分发挥全国中小学档案教育社会实践基地、全省爱国主义教育基地和关心下一代教育基地作用，先后与山师大附小等多所中小学联合举办</w:t>
      </w:r>
      <w:r w:rsidRPr="008171DA">
        <w:t>“</w:t>
      </w:r>
      <w:r w:rsidRPr="008171DA">
        <w:t>探寻档案中的济南战役</w:t>
      </w:r>
      <w:r w:rsidRPr="008171DA">
        <w:t>”“</w:t>
      </w:r>
      <w:r w:rsidRPr="008171DA">
        <w:t>我与祖国共成长、争做小小追梦人</w:t>
      </w:r>
      <w:r w:rsidRPr="008171DA">
        <w:t>”“</w:t>
      </w:r>
      <w:r w:rsidRPr="008171DA">
        <w:t>梦想档案见证成长</w:t>
      </w:r>
      <w:r w:rsidRPr="008171DA">
        <w:t>”</w:t>
      </w:r>
      <w:r w:rsidRPr="008171DA">
        <w:t>等主题活动，服务中小学思政教育。</w:t>
      </w:r>
    </w:p>
    <w:p w:rsidR="007B3F4C" w:rsidRPr="008171DA" w:rsidRDefault="007B3F4C" w:rsidP="007B3F4C">
      <w:pPr>
        <w:spacing w:line="240" w:lineRule="atLeast"/>
        <w:ind w:firstLineChars="200" w:firstLine="420"/>
        <w:jc w:val="left"/>
      </w:pPr>
      <w:r w:rsidRPr="008171DA">
        <w:rPr>
          <w:rFonts w:hint="eastAsia"/>
        </w:rPr>
        <w:t>“不忘初心、牢记使命”主题教育档案文献展。</w:t>
      </w:r>
    </w:p>
    <w:p w:rsidR="007B3F4C" w:rsidRPr="008171DA" w:rsidRDefault="007B3F4C" w:rsidP="007B3F4C">
      <w:pPr>
        <w:spacing w:line="240" w:lineRule="atLeast"/>
        <w:ind w:firstLineChars="200" w:firstLine="420"/>
        <w:jc w:val="left"/>
      </w:pPr>
      <w:r w:rsidRPr="008171DA">
        <w:rPr>
          <w:rFonts w:hint="eastAsia"/>
        </w:rPr>
        <w:t>积极创建模范机关</w:t>
      </w:r>
    </w:p>
    <w:p w:rsidR="007B3F4C" w:rsidRPr="008171DA" w:rsidRDefault="007B3F4C" w:rsidP="007B3F4C">
      <w:pPr>
        <w:spacing w:line="240" w:lineRule="atLeast"/>
        <w:ind w:firstLineChars="200" w:firstLine="420"/>
        <w:jc w:val="left"/>
      </w:pPr>
      <w:r w:rsidRPr="008171DA">
        <w:rPr>
          <w:rFonts w:hint="eastAsia"/>
        </w:rPr>
        <w:t>为强省战略贡献档案智慧和力量</w:t>
      </w:r>
    </w:p>
    <w:p w:rsidR="007B3F4C" w:rsidRPr="008171DA" w:rsidRDefault="007B3F4C" w:rsidP="007B3F4C">
      <w:pPr>
        <w:spacing w:line="240" w:lineRule="atLeast"/>
        <w:ind w:firstLineChars="200" w:firstLine="420"/>
        <w:jc w:val="left"/>
      </w:pPr>
      <w:r w:rsidRPr="008171DA">
        <w:rPr>
          <w:rFonts w:hint="eastAsia"/>
        </w:rPr>
        <w:t>齐鲁晚报·齐鲁壹点：目前全省都在争创“让党中央放心，让人民群众满意”讲政治、守纪律、负责任、有效率的模范机关，请问省档案馆在创建模范机关方面有哪些举措？</w:t>
      </w:r>
    </w:p>
    <w:p w:rsidR="007B3F4C" w:rsidRPr="008171DA" w:rsidRDefault="007B3F4C" w:rsidP="007B3F4C">
      <w:pPr>
        <w:spacing w:line="240" w:lineRule="atLeast"/>
        <w:ind w:firstLineChars="200" w:firstLine="420"/>
        <w:jc w:val="left"/>
      </w:pPr>
      <w:r w:rsidRPr="008171DA">
        <w:rPr>
          <w:rFonts w:hint="eastAsia"/>
        </w:rPr>
        <w:t>李世华：今年以来，我们将建设模范机关与争创全国文明单位紧密结合，与推进档案业务创新发展有机融合，努力建设讲政治、守纪律、负责任、有效率的模范机关。</w:t>
      </w:r>
    </w:p>
    <w:p w:rsidR="007B3F4C" w:rsidRPr="008171DA" w:rsidRDefault="007B3F4C" w:rsidP="007B3F4C">
      <w:pPr>
        <w:spacing w:line="240" w:lineRule="atLeast"/>
        <w:ind w:firstLineChars="200" w:firstLine="420"/>
        <w:jc w:val="left"/>
      </w:pPr>
      <w:r w:rsidRPr="008171DA">
        <w:rPr>
          <w:rFonts w:hint="eastAsia"/>
        </w:rPr>
        <w:t>一是强化政治引领。我们牢牢把握“档案工作姓党”的政治属性，强化政治引领推动党建质量提升，把政治建设贯穿模范机关创建各方面全过程。认真落实全面从严治党主体责任、意识形态和网络意识工作责任制，不断强化政治自觉凝聚思想共识。充分挖掘利用档案资源，发挥档案在反击历史虚无主义中的重要作用，以实际行动做到“两个维护”。</w:t>
      </w:r>
    </w:p>
    <w:p w:rsidR="007B3F4C" w:rsidRPr="008171DA" w:rsidRDefault="007B3F4C" w:rsidP="007B3F4C">
      <w:pPr>
        <w:spacing w:line="240" w:lineRule="atLeast"/>
        <w:ind w:firstLineChars="200" w:firstLine="420"/>
        <w:jc w:val="left"/>
      </w:pPr>
      <w:r w:rsidRPr="008171DA">
        <w:rPr>
          <w:rFonts w:hint="eastAsia"/>
        </w:rPr>
        <w:t>二是筑牢思想根基。我们坚持学懂弄通做实习近平新时代中国特色社会主义思想，深入贯彻党的十九届五中全会和省委十一届十二次全会精神。以馆理论学习中心组集体学习，带动青年理论学习小组和全员同志学习。定期举办兰台大讲堂、档案创新论坛、青年读书会等活动，充分运用“学习强国”“灯塔</w:t>
      </w:r>
      <w:r w:rsidRPr="008171DA">
        <w:t>-</w:t>
      </w:r>
      <w:r w:rsidRPr="008171DA">
        <w:t>党建在线</w:t>
      </w:r>
      <w:r w:rsidRPr="008171DA">
        <w:t>”</w:t>
      </w:r>
      <w:r w:rsidRPr="008171DA">
        <w:t>等平台，碰撞思想火花，筑牢信念根基。</w:t>
      </w:r>
    </w:p>
    <w:p w:rsidR="007B3F4C" w:rsidRPr="008171DA" w:rsidRDefault="007B3F4C" w:rsidP="007B3F4C">
      <w:pPr>
        <w:spacing w:line="240" w:lineRule="atLeast"/>
        <w:ind w:firstLineChars="200" w:firstLine="420"/>
        <w:jc w:val="left"/>
      </w:pPr>
      <w:r w:rsidRPr="008171DA">
        <w:rPr>
          <w:rFonts w:hint="eastAsia"/>
        </w:rPr>
        <w:t>三是坚持以上率下。我们研究制定《省档案馆建设模范机关工作方案》，细化《省档案馆模范机关建设任务目标清单、措施清单和责任清单》，召开模范机关建设推进会、支部书记座谈会、标准化支部建设观摩会，强化一体推进全员参与，让支部担重任、让党员做主角，以严的精神和实的举措推动创建成效。</w:t>
      </w:r>
    </w:p>
    <w:p w:rsidR="007B3F4C" w:rsidRPr="008171DA" w:rsidRDefault="007B3F4C" w:rsidP="007B3F4C">
      <w:pPr>
        <w:spacing w:line="240" w:lineRule="atLeast"/>
        <w:ind w:firstLineChars="200" w:firstLine="420"/>
        <w:jc w:val="left"/>
      </w:pPr>
      <w:r w:rsidRPr="008171DA">
        <w:rPr>
          <w:rFonts w:hint="eastAsia"/>
        </w:rPr>
        <w:t>四是强化问题导向。我们组织开展“不忘初心、牢记使命”主题教育、省委专项巡视问题整改“回头看”，推进绩效考核反馈意见、基层党组织书记抓党建反馈意见整改落实，巩固拓展主题教育成果；研究制定《省档案馆落实全面从严治党主体责任规定问题清单、整改任务清单和责任清单》，推进全面从严治党工作走深走实；扎实开展形式主义官僚主义专项整治，深入基层档案一线调研解决实际问题，以随机家访探索开展干部八小时外监督管理，坚决防止“四风”问题反弹回潮。把创建过程作为“抓整改、补短板、促提升”的过程。</w:t>
      </w:r>
    </w:p>
    <w:p w:rsidR="007B3F4C" w:rsidRPr="008171DA" w:rsidRDefault="007B3F4C" w:rsidP="007B3F4C">
      <w:pPr>
        <w:spacing w:line="240" w:lineRule="atLeast"/>
        <w:ind w:firstLineChars="200" w:firstLine="420"/>
        <w:jc w:val="left"/>
      </w:pPr>
      <w:r w:rsidRPr="008171DA">
        <w:rPr>
          <w:rFonts w:hint="eastAsia"/>
        </w:rPr>
        <w:t>五是夯实创建基础。我们坚持一切工作到支部</w:t>
      </w:r>
      <w:r w:rsidRPr="008171DA">
        <w:t>,</w:t>
      </w:r>
      <w:r w:rsidRPr="008171DA">
        <w:t>以支部标准化提升推动模范机关建设落细落小；在全馆范围开展服务提升行动，各支部发起</w:t>
      </w:r>
      <w:r w:rsidRPr="008171DA">
        <w:t>“</w:t>
      </w:r>
      <w:r w:rsidRPr="008171DA">
        <w:t>创建活动我当主角</w:t>
      </w:r>
      <w:r w:rsidRPr="008171DA">
        <w:t>”</w:t>
      </w:r>
      <w:r w:rsidRPr="008171DA">
        <w:t>实践行动，内强素质、外塑形象，提升模范素养、展示模范风尚；在《山东档案》杂志、山东档案信息网开设</w:t>
      </w:r>
      <w:r w:rsidRPr="008171DA">
        <w:t>“</w:t>
      </w:r>
      <w:r w:rsidRPr="008171DA">
        <w:t>模范机关创建</w:t>
      </w:r>
      <w:r w:rsidRPr="008171DA">
        <w:t>”</w:t>
      </w:r>
      <w:r w:rsidRPr="008171DA">
        <w:t>专栏，发挥</w:t>
      </w:r>
      <w:r w:rsidRPr="008171DA">
        <w:t>“</w:t>
      </w:r>
      <w:r w:rsidRPr="008171DA">
        <w:t>兰台大讲坛</w:t>
      </w:r>
      <w:r w:rsidRPr="008171DA">
        <w:t>”“</w:t>
      </w:r>
      <w:r w:rsidRPr="008171DA">
        <w:t>青年读书会</w:t>
      </w:r>
      <w:r w:rsidRPr="008171DA">
        <w:t>”</w:t>
      </w:r>
      <w:r w:rsidRPr="008171DA">
        <w:t>等平台作用，将创建工作与履行职责和队伍建设有机融合；打造志愿服务载体，开展</w:t>
      </w:r>
      <w:r w:rsidRPr="008171DA">
        <w:t>“</w:t>
      </w:r>
      <w:r w:rsidRPr="008171DA">
        <w:t>迎三八、战疫情</w:t>
      </w:r>
      <w:r w:rsidRPr="008171DA">
        <w:t>”</w:t>
      </w:r>
      <w:r w:rsidRPr="008171DA">
        <w:t>社区服务、造林绿化义务植树、全国文明城市创建服务等，支部党员热情参与，志愿精神盎然流动、守望相助蔚然成风。</w:t>
      </w:r>
    </w:p>
    <w:p w:rsidR="007B3F4C" w:rsidRPr="008171DA" w:rsidRDefault="007B3F4C" w:rsidP="007B3F4C">
      <w:pPr>
        <w:spacing w:line="240" w:lineRule="atLeast"/>
        <w:ind w:firstLineChars="200" w:firstLine="420"/>
        <w:jc w:val="left"/>
      </w:pPr>
      <w:r w:rsidRPr="008171DA">
        <w:rPr>
          <w:rFonts w:hint="eastAsia"/>
        </w:rPr>
        <w:t>省档案馆模范机关建设任务目标清单、措施清单和责任清单。</w:t>
      </w:r>
    </w:p>
    <w:p w:rsidR="007B3F4C" w:rsidRPr="008171DA" w:rsidRDefault="007B3F4C" w:rsidP="007B3F4C">
      <w:pPr>
        <w:spacing w:line="240" w:lineRule="atLeast"/>
        <w:ind w:firstLineChars="200" w:firstLine="420"/>
        <w:jc w:val="left"/>
      </w:pPr>
      <w:r w:rsidRPr="008171DA">
        <w:rPr>
          <w:rFonts w:hint="eastAsia"/>
        </w:rPr>
        <w:t>山东省档案馆将以模范机关建设为契机，认真履行全面从严治党主体责任，全面提高机关党的建设质量，以担当作为的业绩、为民服务的实效，推动全省档案事业走向依法治理、走向开放、走向现代化，为实现“走在前列、全面开创”贡献档案智慧和力量。</w:t>
      </w:r>
    </w:p>
    <w:p w:rsidR="007B3F4C" w:rsidRPr="008171DA" w:rsidRDefault="007B3F4C" w:rsidP="007B3F4C">
      <w:pPr>
        <w:spacing w:line="240" w:lineRule="atLeast"/>
        <w:ind w:firstLineChars="200" w:firstLine="420"/>
        <w:jc w:val="right"/>
      </w:pPr>
      <w:r w:rsidRPr="008171DA">
        <w:rPr>
          <w:rFonts w:hint="eastAsia"/>
        </w:rPr>
        <w:t>齐鲁晚报</w:t>
      </w:r>
      <w:r w:rsidRPr="008171DA">
        <w:rPr>
          <w:rFonts w:hint="eastAsia"/>
        </w:rPr>
        <w:t>2021-1-8</w:t>
      </w:r>
    </w:p>
    <w:p w:rsidR="007B3F4C" w:rsidRDefault="007B3F4C" w:rsidP="00342BE6">
      <w:pPr>
        <w:sectPr w:rsidR="007B3F4C" w:rsidSect="00342BE6">
          <w:type w:val="continuous"/>
          <w:pgSz w:w="11906" w:h="16838" w:code="9"/>
          <w:pgMar w:top="1644" w:right="1236" w:bottom="1418" w:left="1814" w:header="851" w:footer="907" w:gutter="0"/>
          <w:pgNumType w:start="1"/>
          <w:cols w:space="425"/>
          <w:docGrid w:type="lines" w:linePitch="341" w:charSpace="2373"/>
        </w:sectPr>
      </w:pPr>
    </w:p>
    <w:p w:rsidR="00D9550B" w:rsidRDefault="00D9550B"/>
    <w:sectPr w:rsidR="00D955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3F4C"/>
    <w:rsid w:val="007B3F4C"/>
    <w:rsid w:val="00D955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B3F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B3F4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4507</Characters>
  <Application>Microsoft Office Word</Application>
  <DocSecurity>0</DocSecurity>
  <Lines>37</Lines>
  <Paragraphs>10</Paragraphs>
  <ScaleCrop>false</ScaleCrop>
  <Company>Microsoft</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2022-09-07T07:09:00Z</dcterms:created>
</cp:coreProperties>
</file>