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B0" w:rsidRDefault="003C66B0" w:rsidP="00044C55">
      <w:pPr>
        <w:pStyle w:val="1"/>
      </w:pPr>
      <w:r w:rsidRPr="00044C55">
        <w:rPr>
          <w:rFonts w:hint="eastAsia"/>
        </w:rPr>
        <w:t>资阳公安：一面锦旗背后的八年坚守</w:t>
      </w:r>
    </w:p>
    <w:p w:rsidR="003C66B0" w:rsidRDefault="003C66B0" w:rsidP="003C66B0">
      <w:pPr>
        <w:ind w:firstLineChars="200" w:firstLine="420"/>
      </w:pPr>
      <w:r>
        <w:rPr>
          <w:rFonts w:hint="eastAsia"/>
        </w:rPr>
        <w:t>近年来，资阳公安信访部门牢固树立以人民为中心的理念，认真对待每一起信访案</w:t>
      </w:r>
      <w:r>
        <w:t>(</w:t>
      </w:r>
      <w:r>
        <w:t>事</w:t>
      </w:r>
      <w:r>
        <w:t>)</w:t>
      </w:r>
      <w:r>
        <w:t>件，认真接待每一位信访群众，做到了件件抓落实、事事有回音，用心用情用力架起了民警与群众的连心桥，得到了人民群众的充分肯定，为提升人民群众对公安工作的满意率做出了积极贡献。</w:t>
      </w:r>
    </w:p>
    <w:p w:rsidR="003C66B0" w:rsidRDefault="003C66B0" w:rsidP="003C66B0">
      <w:pPr>
        <w:ind w:firstLineChars="200" w:firstLine="420"/>
      </w:pPr>
      <w:r>
        <w:t>2021</w:t>
      </w:r>
      <w:r>
        <w:t>年</w:t>
      </w:r>
      <w:r>
        <w:t>3</w:t>
      </w:r>
      <w:r>
        <w:t>月，公安部启动队伍教育整顿活动，资阳公安信访部门进一步筑牢为人民群众服务的工作理念，加强了信访投诉线索的核查办理力度。期间，资阳市公安局雁江区分局信访办接到资溪街道鸿丰社区居民印菊仙反映被骗</w:t>
      </w:r>
      <w:r>
        <w:t>2</w:t>
      </w:r>
      <w:r>
        <w:t>万元钱款，因欠款冻结久久不能返还的问题线索。信访部门会同督察部门迅速开展核实工作。经核查，办案民警依法办案，不存在违法违纪违规问题。考虑到印菊仙家庭困难，且身患重病，信访民警的工作并未就此结束，再次将印仙菊的情况向局领导作了汇报，并会同督察部门行跟进督办，督促办案单位再次启动解冻程序，通过几个月的努力，</w:t>
      </w:r>
      <w:r>
        <w:rPr>
          <w:rFonts w:hint="eastAsia"/>
        </w:rPr>
        <w:t>成功帮助印菊仙追回被骗钱款。</w:t>
      </w:r>
    </w:p>
    <w:p w:rsidR="003C66B0" w:rsidRDefault="003C66B0" w:rsidP="003C66B0">
      <w:pPr>
        <w:ind w:firstLineChars="200" w:firstLine="420"/>
      </w:pPr>
      <w:r>
        <w:rPr>
          <w:rFonts w:hint="eastAsia"/>
        </w:rPr>
        <w:t>问题得到解决后，收到市民赠送的锦旗。黄阁</w:t>
      </w:r>
      <w:r>
        <w:t xml:space="preserve"> </w:t>
      </w:r>
      <w:r>
        <w:t>摄</w:t>
      </w:r>
      <w:r>
        <w:t xml:space="preserve"> </w:t>
      </w:r>
      <w:r>
        <w:t>作者</w:t>
      </w:r>
    </w:p>
    <w:p w:rsidR="003C66B0" w:rsidRDefault="003C66B0" w:rsidP="003C66B0">
      <w:pPr>
        <w:ind w:firstLineChars="200" w:firstLine="420"/>
      </w:pPr>
      <w:r>
        <w:rPr>
          <w:rFonts w:hint="eastAsia"/>
        </w:rPr>
        <w:t>心忧儿子“遭遇诈骗”</w:t>
      </w:r>
    </w:p>
    <w:p w:rsidR="003C66B0" w:rsidRDefault="003C66B0" w:rsidP="003C66B0">
      <w:pPr>
        <w:ind w:firstLineChars="200" w:firstLine="420"/>
      </w:pPr>
      <w:r>
        <w:t>2013</w:t>
      </w:r>
      <w:r>
        <w:t>年</w:t>
      </w:r>
      <w:r>
        <w:t>6</w:t>
      </w:r>
      <w:r>
        <w:t>月</w:t>
      </w:r>
      <w:r>
        <w:t>25</w:t>
      </w:r>
      <w:r>
        <w:t>日，对于绝大多数人来说是平常的一天，但对于家住雁江区资溪街道鸿丰社区的印菊仙来说却是不寻常的一天。中午</w:t>
      </w:r>
      <w:r>
        <w:t>11</w:t>
      </w:r>
      <w:r>
        <w:t>时许，正在上班的印菊仙发现办公电脑右下角熟悉的</w:t>
      </w:r>
      <w:r>
        <w:t>QQ</w:t>
      </w:r>
      <w:r>
        <w:t>头像不停闪烁，点开后看到</w:t>
      </w:r>
      <w:r>
        <w:t>“</w:t>
      </w:r>
      <w:r>
        <w:t>儿子</w:t>
      </w:r>
      <w:r>
        <w:t>”</w:t>
      </w:r>
      <w:r>
        <w:t>发来一条消息</w:t>
      </w:r>
      <w:r>
        <w:t>“</w:t>
      </w:r>
      <w:r>
        <w:t>妈妈，我借了我朋友的钱，我朋友有急用，你给我打</w:t>
      </w:r>
      <w:r>
        <w:t>20000</w:t>
      </w:r>
      <w:r>
        <w:t>块钱来，我有急用</w:t>
      </w:r>
      <w:r>
        <w:t>”</w:t>
      </w:r>
      <w:r>
        <w:t>，印菊仙有所迟疑，儿子已经参加工作了，不应该缺钱，于是问到</w:t>
      </w:r>
      <w:r>
        <w:t>“</w:t>
      </w:r>
      <w:r>
        <w:t>你没有钱吗？</w:t>
      </w:r>
      <w:r>
        <w:t>”</w:t>
      </w:r>
      <w:r>
        <w:t>，</w:t>
      </w:r>
      <w:r>
        <w:t>“</w:t>
      </w:r>
      <w:r>
        <w:t>儿子</w:t>
      </w:r>
      <w:r>
        <w:t>”</w:t>
      </w:r>
      <w:r>
        <w:t>立即回复</w:t>
      </w:r>
      <w:r>
        <w:t>“</w:t>
      </w:r>
      <w:r>
        <w:t>你先把钱给我打过来，我过两天就还给你</w:t>
      </w:r>
      <w:r>
        <w:t>”</w:t>
      </w:r>
      <w:r>
        <w:t>，印菊仙相信了</w:t>
      </w:r>
      <w:r>
        <w:t>“</w:t>
      </w:r>
      <w:r>
        <w:t>儿子</w:t>
      </w:r>
      <w:r>
        <w:t>”</w:t>
      </w:r>
      <w:r>
        <w:t>的话，立即到中国银行营业网点进行了转帐操作。转账完成回到办公</w:t>
      </w:r>
      <w:r>
        <w:rPr>
          <w:rFonts w:hint="eastAsia"/>
        </w:rPr>
        <w:t>室后，左等右等都等不到“儿子”收到钱的确认信息，于是打电话给儿子确认才意识到被骗了，赶紧到当时的雁江区公安分局大北街派出所</w:t>
      </w:r>
      <w:r>
        <w:t>(2021</w:t>
      </w:r>
      <w:r>
        <w:t>年更名为资溪派出所</w:t>
      </w:r>
      <w:r>
        <w:t>)</w:t>
      </w:r>
      <w:r>
        <w:t>报案。</w:t>
      </w:r>
    </w:p>
    <w:p w:rsidR="003C66B0" w:rsidRDefault="003C66B0" w:rsidP="003C66B0">
      <w:pPr>
        <w:ind w:firstLineChars="200" w:firstLine="420"/>
      </w:pPr>
      <w:r>
        <w:rPr>
          <w:rFonts w:hint="eastAsia"/>
        </w:rPr>
        <w:t>办案民警的“解冻难题”</w:t>
      </w:r>
    </w:p>
    <w:p w:rsidR="003C66B0" w:rsidRDefault="003C66B0" w:rsidP="003C66B0">
      <w:pPr>
        <w:ind w:firstLineChars="200" w:firstLine="420"/>
      </w:pPr>
      <w:r>
        <w:rPr>
          <w:rFonts w:hint="eastAsia"/>
        </w:rPr>
        <w:t>雁江区分局大北街派出所办案民警接警后，迅速立案开展侦查，按程序对印菊仙转账的涉案账户进行了冻结。经查询，</w:t>
      </w:r>
      <w:r>
        <w:t>2</w:t>
      </w:r>
      <w:r>
        <w:t>万元钱款还在账户中未被转走，办案民警和印菊仙都松了一口气。由于</w:t>
      </w:r>
      <w:r>
        <w:t>2013</w:t>
      </w:r>
      <w:r>
        <w:t>年公安部还没有使用电信网络诈骗平台进行资金冻结，所有冻结手续均在银行柜台办理。大北街派出所办理冻结手续后，公安部及相关部门一直没有出台相关冻结资金的返还文件，返还资金没有相关法律依据，直到</w:t>
      </w:r>
      <w:r>
        <w:t>2019</w:t>
      </w:r>
      <w:r>
        <w:t>年中国银监会、公安部联合出台了《关于电信网络新型违法犯罪案件冻结资金返还的若干规定》，办案民警才看到了希望，立即启动退款程序，但由于被冻</w:t>
      </w:r>
      <w:r>
        <w:rPr>
          <w:rFonts w:hint="eastAsia"/>
        </w:rPr>
        <w:t>结的涉案账号涉及其他诈骗案件，被北京市公安局刑警总队再次冻结，要返还印菊仙被骗的</w:t>
      </w:r>
      <w:r>
        <w:t>2</w:t>
      </w:r>
      <w:r>
        <w:t>万元必须在北京市公安机关对涉案账户解冻后才能申请资金返还，由于解冻手续复杂以及需要北京警方协作等原因，一直未能将冻结的</w:t>
      </w:r>
      <w:r>
        <w:t>2</w:t>
      </w:r>
      <w:r>
        <w:t>万元返还，办案民警遭遇到前所未有的</w:t>
      </w:r>
      <w:r>
        <w:t>“</w:t>
      </w:r>
      <w:r>
        <w:t>解冻难题</w:t>
      </w:r>
      <w:r>
        <w:t>”</w:t>
      </w:r>
      <w:r>
        <w:t>。</w:t>
      </w:r>
    </w:p>
    <w:p w:rsidR="003C66B0" w:rsidRDefault="003C66B0" w:rsidP="003C66B0">
      <w:pPr>
        <w:ind w:firstLineChars="200" w:firstLine="420"/>
      </w:pPr>
      <w:r>
        <w:rPr>
          <w:rFonts w:hint="eastAsia"/>
        </w:rPr>
        <w:t>坚守</w:t>
      </w:r>
      <w:r>
        <w:t>8</w:t>
      </w:r>
      <w:r>
        <w:t>年苦等</w:t>
      </w:r>
      <w:r>
        <w:t>“</w:t>
      </w:r>
      <w:r>
        <w:t>救命钱</w:t>
      </w:r>
      <w:r>
        <w:t>”</w:t>
      </w:r>
    </w:p>
    <w:p w:rsidR="003C66B0" w:rsidRDefault="003C66B0" w:rsidP="003C66B0">
      <w:pPr>
        <w:ind w:firstLineChars="200" w:firstLine="420"/>
      </w:pPr>
      <w:r>
        <w:rPr>
          <w:rFonts w:hint="eastAsia"/>
        </w:rPr>
        <w:t>时光荏苒，时间从</w:t>
      </w:r>
      <w:r>
        <w:t>2013</w:t>
      </w:r>
      <w:r>
        <w:t>年</w:t>
      </w:r>
      <w:r>
        <w:t>6</w:t>
      </w:r>
      <w:r>
        <w:t>月到了</w:t>
      </w:r>
      <w:r>
        <w:t>2021</w:t>
      </w:r>
      <w:r>
        <w:t>年</w:t>
      </w:r>
      <w:r>
        <w:t>3</w:t>
      </w:r>
      <w:r>
        <w:t>月，接近</w:t>
      </w:r>
      <w:r>
        <w:t>8</w:t>
      </w:r>
      <w:r>
        <w:t>年的时间里，办案民警换了一茬又一茬，问题仍未得到解决。每一位接办该案的民警都很揪心，因为印菊仙患上了白血病，每月医药费需要</w:t>
      </w:r>
      <w:r>
        <w:t>6</w:t>
      </w:r>
      <w:r>
        <w:t>、</w:t>
      </w:r>
      <w:r>
        <w:t>7</w:t>
      </w:r>
      <w:r>
        <w:t>千元，因此被冻结的钱款显得尤为重要。办案民警每隔一段时间就要向市局、省厅呈送报相关情况，并积极联系对接北京市公安机关和涉案银行卡开户银行，但均未得到解决，印菊仙也成了大北街派出所的</w:t>
      </w:r>
      <w:r>
        <w:t>“</w:t>
      </w:r>
      <w:r>
        <w:t>常客</w:t>
      </w:r>
      <w:r>
        <w:t>”</w:t>
      </w:r>
      <w:r>
        <w:t>，经常都要到派出所坐坐，问问案件进展，问问什么时候钱款能追回。</w:t>
      </w:r>
    </w:p>
    <w:p w:rsidR="003C66B0" w:rsidRDefault="003C66B0" w:rsidP="003C66B0">
      <w:pPr>
        <w:ind w:firstLineChars="200" w:firstLine="420"/>
      </w:pPr>
      <w:r>
        <w:rPr>
          <w:rFonts w:hint="eastAsia"/>
        </w:rPr>
        <w:t>专案督办获赠“暖心锦旗”</w:t>
      </w:r>
    </w:p>
    <w:p w:rsidR="003C66B0" w:rsidRDefault="003C66B0" w:rsidP="003C66B0">
      <w:pPr>
        <w:ind w:firstLineChars="200" w:firstLine="420"/>
      </w:pPr>
      <w:r>
        <w:rPr>
          <w:rFonts w:hint="eastAsia"/>
        </w:rPr>
        <w:t>在该案侦办过程中，办案民警没有任何违纪行为，但群众被骗的钱款迟迟未能追回，民警的工作就不能结束。印菊仙到雁江区公安分局信访部门投诉后，雁江区公安分局再次启动解冻程序，层层上报解冻手续，多次到成都中国银行四川省总行协调。经过几个月的不懈努力，</w:t>
      </w:r>
      <w:r>
        <w:t>2021</w:t>
      </w:r>
      <w:r>
        <w:t>年</w:t>
      </w:r>
      <w:r>
        <w:t>12</w:t>
      </w:r>
      <w:r>
        <w:t>月中旬，终于成功帮助印菊仙追回被骗的</w:t>
      </w:r>
      <w:r>
        <w:t>2</w:t>
      </w:r>
      <w:r>
        <w:t>万元。</w:t>
      </w:r>
    </w:p>
    <w:p w:rsidR="003C66B0" w:rsidRDefault="003C66B0" w:rsidP="003C66B0">
      <w:pPr>
        <w:ind w:firstLineChars="200" w:firstLine="420"/>
      </w:pPr>
      <w:r>
        <w:t>2021</w:t>
      </w:r>
      <w:r>
        <w:t>年</w:t>
      </w:r>
      <w:r>
        <w:t>12</w:t>
      </w:r>
      <w:r>
        <w:t>月</w:t>
      </w:r>
      <w:r>
        <w:t>30</w:t>
      </w:r>
      <w:r>
        <w:t>日，身患白血病的印菊仙老人，手持一面锦旗和一封感谢信步履蹒跚的来到资阳市公安局雁江区分局资溪派出所，感谢为她追回被骗钱款的资溪派出所副所长李德喜。信中写到</w:t>
      </w:r>
      <w:r>
        <w:t>“</w:t>
      </w:r>
      <w:r>
        <w:t>我现在患白血病，每月药费高达六、七千元，我非常感谢李副所长费尽千辛万苦帮我追回了这笔骗款，挽救了我的生命，值得表扬，他们是人民的好警察。</w:t>
      </w:r>
      <w:r>
        <w:t>”</w:t>
      </w:r>
    </w:p>
    <w:p w:rsidR="003C66B0" w:rsidRDefault="003C66B0" w:rsidP="003C66B0">
      <w:pPr>
        <w:ind w:firstLineChars="200" w:firstLine="420"/>
      </w:pPr>
      <w:r>
        <w:rPr>
          <w:rFonts w:hint="eastAsia"/>
        </w:rPr>
        <w:t>雁江区公安分局信访民警与资溪派出所民警用实际行动践行了“我为人民办实事”的庄严承诺，赢得了人民群众“人民警察尽职尽责、金盾亮剑挽回损失”的暖心赞誉。</w:t>
      </w:r>
      <w:r>
        <w:t>(</w:t>
      </w:r>
      <w:r>
        <w:t>完</w:t>
      </w:r>
      <w:r>
        <w:t>)</w:t>
      </w:r>
    </w:p>
    <w:p w:rsidR="003C66B0" w:rsidRDefault="003C66B0" w:rsidP="00044C55">
      <w:pPr>
        <w:ind w:firstLine="420"/>
        <w:jc w:val="right"/>
      </w:pPr>
      <w:r w:rsidRPr="00044C55">
        <w:rPr>
          <w:rFonts w:hint="eastAsia"/>
        </w:rPr>
        <w:t>中新网四川</w:t>
      </w:r>
      <w:r>
        <w:rPr>
          <w:rFonts w:hint="eastAsia"/>
        </w:rPr>
        <w:t>2022-2-19</w:t>
      </w:r>
    </w:p>
    <w:p w:rsidR="003C66B0" w:rsidRDefault="003C66B0" w:rsidP="00850C34">
      <w:pPr>
        <w:sectPr w:rsidR="003C66B0" w:rsidSect="00850C34">
          <w:type w:val="continuous"/>
          <w:pgSz w:w="11906" w:h="16838"/>
          <w:pgMar w:top="1644" w:right="1236" w:bottom="1418" w:left="1814" w:header="851" w:footer="907" w:gutter="0"/>
          <w:pgNumType w:start="1"/>
          <w:cols w:space="720"/>
          <w:docGrid w:type="lines" w:linePitch="341" w:charSpace="2373"/>
        </w:sectPr>
      </w:pPr>
    </w:p>
    <w:p w:rsidR="001A4893" w:rsidRDefault="001A4893"/>
    <w:sectPr w:rsidR="001A48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66B0"/>
    <w:rsid w:val="001A4893"/>
    <w:rsid w:val="003C6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66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66B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Company>微软中国</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2022-06-30T08:06:00Z</dcterms:created>
</cp:coreProperties>
</file>