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6752" w:rsidRDefault="002E6752" w:rsidP="002259CE">
      <w:pPr>
        <w:pStyle w:val="1"/>
      </w:pPr>
      <w:r w:rsidRPr="001563E1">
        <w:rPr>
          <w:rFonts w:hint="eastAsia"/>
        </w:rPr>
        <w:t>做人民公仆</w:t>
      </w:r>
      <w:r w:rsidRPr="001563E1">
        <w:t xml:space="preserve"> 为人民服务 让人民满意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伟大时代，呼唤伟大精神；崇高事业，需要榜样引领。</w:t>
      </w:r>
    </w:p>
    <w:p w:rsidR="002E6752" w:rsidRDefault="002E6752" w:rsidP="002E6752">
      <w:pPr>
        <w:ind w:firstLineChars="200" w:firstLine="420"/>
        <w:jc w:val="left"/>
      </w:pPr>
      <w:r>
        <w:t>8</w:t>
      </w:r>
      <w:r>
        <w:t>月</w:t>
      </w:r>
      <w:r>
        <w:t>30</w:t>
      </w:r>
      <w:r>
        <w:t>日，北京人民大会堂，在热烈的掌声中，中共中央总书记、国家主席、中央军委主席习近平亲切会见全国</w:t>
      </w:r>
      <w:r>
        <w:t>“</w:t>
      </w:r>
      <w:r>
        <w:t>人民满意的公务员</w:t>
      </w:r>
      <w:r>
        <w:t>”</w:t>
      </w:r>
      <w:r>
        <w:t>和</w:t>
      </w:r>
      <w:r>
        <w:t>“</w:t>
      </w:r>
      <w:r>
        <w:t>人民满意的公务员集体</w:t>
      </w:r>
      <w:r>
        <w:t>”</w:t>
      </w:r>
      <w:r>
        <w:t>表彰大会代表，向他们表示诚挚问候和热烈祝贺，勉励他们牢记使命责任、勇于担当作为。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在即将迎来中国共产党第二十次全国代表大会的历史时刻，来自全国的</w:t>
      </w:r>
      <w:r>
        <w:t>397</w:t>
      </w:r>
      <w:r>
        <w:t>名个人和</w:t>
      </w:r>
      <w:r>
        <w:t>198</w:t>
      </w:r>
      <w:r>
        <w:t>个集体齐聚一堂，接受党和人民的最高礼赞；其中，来自公安系统的</w:t>
      </w:r>
      <w:r>
        <w:t>44</w:t>
      </w:r>
      <w:r>
        <w:t>名个人和</w:t>
      </w:r>
      <w:r>
        <w:t>10</w:t>
      </w:r>
      <w:r>
        <w:t>个集体位列其中，力争为党和人民再立新功。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做人民公仆，为人民服务，让人民满意。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这是首次以党中央、国务院名义开展的全国“人民满意的公务员”和“人民满意的公务员集体”表彰。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这份荣誉，沉甸甸；这份责任，沉甸甸。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他们是广大公务员队伍的杰出代表，彰显着新时代忠诚干净担当的公仆本色；他们是人民公安队伍的杰出代表，践行着“对党忠诚、服务人民、执法公正、纪律严明”的铮铮誓言。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生·死</w:t>
      </w:r>
      <w:r>
        <w:t xml:space="preserve"> </w:t>
      </w:r>
      <w:r>
        <w:t>捧一颗</w:t>
      </w:r>
      <w:r>
        <w:t xml:space="preserve"> </w:t>
      </w:r>
      <w:r>
        <w:t>丹心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让人民满意，首先要政治过硬、信念坚定。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习近平总书记强调，坚定的理想信念，永远是激励我们奋勇向前、克难制胜不竭的力量源泉。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在此次获表彰的公安系统全国“人民满意的公务员”中，</w:t>
      </w:r>
      <w:r>
        <w:t>3</w:t>
      </w:r>
      <w:r>
        <w:t>名牺牲民警尤为引人注目</w:t>
      </w:r>
      <w:r>
        <w:t>——“</w:t>
      </w:r>
      <w:r>
        <w:t>时代楷模</w:t>
      </w:r>
      <w:r>
        <w:t>”</w:t>
      </w:r>
      <w:r>
        <w:t>潘东升、全国</w:t>
      </w:r>
      <w:r>
        <w:t>“</w:t>
      </w:r>
      <w:r>
        <w:t>公安楷模</w:t>
      </w:r>
      <w:r>
        <w:t>”</w:t>
      </w:r>
      <w:r>
        <w:t>张子权、湖北省优秀警卫专干常武。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身为公仆，心向光明，向死而生。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“热血铸警魂，清白留人间”——“加入公安队伍，就要时刻准备着，为党和人民牺牲一切。”福建省公安厅原党委委员、福州市原副市长、公安局原局长潘东升因长期超负荷工作，牺牲在工作一线，生命定格在</w:t>
      </w:r>
      <w:r>
        <w:t>57</w:t>
      </w:r>
      <w:r>
        <w:t>岁；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“丹心铸忠魂，碧血洒边疆”——“怕危险就不会当警察，怕死就不会干禁毒。”云南省临沧市公安局禁毒支队民警、革命烈士张从顺之子张子权，在侦办一起跨国境跨省区重大涉疫专案中，连续奋战</w:t>
      </w:r>
      <w:r>
        <w:t>20</w:t>
      </w:r>
      <w:r>
        <w:t>余天，突发疾病牺牲，年仅</w:t>
      </w:r>
      <w:r>
        <w:t>36</w:t>
      </w:r>
      <w:r>
        <w:t>岁；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“激荡英雄气，涵养家国情”——“有大案，常武冲在前；有危险，他也冲在前。”湖北省十堰市公安局张湾分局民警常武从警</w:t>
      </w:r>
      <w:r>
        <w:t>32</w:t>
      </w:r>
      <w:r>
        <w:t>年，长期超负荷工作，不幸因公牺牲，生命的钟摆定格在</w:t>
      </w:r>
      <w:r>
        <w:t>51</w:t>
      </w:r>
      <w:r>
        <w:t>岁。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捧一颗丹心来，留一身正气去。</w:t>
      </w:r>
    </w:p>
    <w:p w:rsidR="002E6752" w:rsidRDefault="002E6752" w:rsidP="002E6752">
      <w:pPr>
        <w:ind w:firstLineChars="200" w:firstLine="420"/>
        <w:jc w:val="left"/>
      </w:pPr>
      <w:r>
        <w:t>7</w:t>
      </w:r>
      <w:r>
        <w:t>月</w:t>
      </w:r>
      <w:r>
        <w:t>25</w:t>
      </w:r>
      <w:r>
        <w:t>日举办的中共中央宣传部</w:t>
      </w:r>
      <w:r>
        <w:t>“</w:t>
      </w:r>
      <w:r>
        <w:t>中国这十年</w:t>
      </w:r>
      <w:r>
        <w:t>”</w:t>
      </w:r>
      <w:r>
        <w:t>系列主题新闻发布会公布，党的十八大以来，全国公安机关共有</w:t>
      </w:r>
      <w:r>
        <w:t>3700</w:t>
      </w:r>
      <w:r>
        <w:t>余名民警因公牺牲。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生死之间，他们用最坚定的信念和最无悔的选择，将一个个名字镌刻在历史的丰碑上，汇成横贯夜空的星河，在深邃的天宇中绽放不灭的光芒，为一部人民公安发展史增添了无比厚重的忠诚底色。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爱·憎</w:t>
      </w:r>
      <w:r>
        <w:t xml:space="preserve"> </w:t>
      </w:r>
      <w:r>
        <w:t>怀一颗</w:t>
      </w:r>
      <w:r>
        <w:t xml:space="preserve"> </w:t>
      </w:r>
      <w:r>
        <w:t>匠心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“九层之台，起于累土；千里之行，始于足下。”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习近平总书记强调，要通过加强思想淬炼、政治历练、实践锻炼、专业训练，推动广大干部严格按照制度履行职责、行使权力、开展工作。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怀一颗匠心，做一生匠人。让人民满意，就要增强本领、担当作为。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四川凉山，曾经毒品泛滥。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凉山彝族自治州公安局禁毒缉毒支队（禁毒局）支队长（局长）周脉军，被誉为“禁毒雄鹰”。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他和战友饱含对这片土地和人民的热爱，推动布局“</w:t>
      </w:r>
      <w:r>
        <w:t>1+15+N”</w:t>
      </w:r>
      <w:r>
        <w:t>绿色家园管控体系，创新形成</w:t>
      </w:r>
      <w:r>
        <w:t>“</w:t>
      </w:r>
      <w:r>
        <w:t>三戒三管</w:t>
      </w:r>
      <w:r>
        <w:t>”</w:t>
      </w:r>
      <w:r>
        <w:t>闭环戒毒康复</w:t>
      </w:r>
      <w:r>
        <w:t>“</w:t>
      </w:r>
      <w:r>
        <w:t>凉山模式</w:t>
      </w:r>
      <w:r>
        <w:t>”</w:t>
      </w:r>
      <w:r>
        <w:t>，为全国毒品治理提供了标杆和样板。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对人民群众爱得越深，对犯罪分子打得越狠。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藏北高原，狂风肆虐，虽刚入秋，但寒意逼人。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西藏自治区申扎县公安局党委委员、副局长次旺多杰，带领民警钻研打法、昼夜奋战，成功抓获命案嫌疑人尼某。泪如泉涌的受害人家属，紧握着次旺多杰的双手连声道谢。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“我深深爱上了这片土地和淳朴的百姓，非常荣幸能守护他们。”在次旺多杰心中，群众的利益永远是第一位的。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在学习中增强专业本领，在实践中提升专业能力。在基层一线、在艰苦复杂地区、在急难险重的工作中，他们在经风雨、见世面中壮筋骨、长才干，以扎实的公安业务能力谱写出越是艰险越向前的壮丽诗篇。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舍·得</w:t>
      </w:r>
      <w:r>
        <w:t xml:space="preserve"> </w:t>
      </w:r>
      <w:r>
        <w:t>葆一颗</w:t>
      </w:r>
      <w:r>
        <w:t xml:space="preserve"> </w:t>
      </w:r>
      <w:r>
        <w:t>初心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坚定理想信念，树牢宗旨意识，坚守人民立场。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让人民满意，根本在于践行宗旨、竭诚为民。习近平总书记强调，干部要把人民放在心中最高位置。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帕米尔高原，平均海拔</w:t>
      </w:r>
      <w:r>
        <w:t>4000</w:t>
      </w:r>
      <w:r>
        <w:t>米，全年无霜期不足</w:t>
      </w:r>
      <w:r>
        <w:t>60</w:t>
      </w:r>
      <w:r>
        <w:t>天，空气含氧量不到平原的一半，被称为</w:t>
      </w:r>
      <w:r>
        <w:t>“</w:t>
      </w:r>
      <w:r>
        <w:t>生命禁区</w:t>
      </w:r>
      <w:r>
        <w:t>”</w:t>
      </w:r>
      <w:r>
        <w:t>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“让高原见到绿色，让战友吃上蔬菜。”</w:t>
      </w:r>
    </w:p>
    <w:p w:rsidR="002E6752" w:rsidRDefault="002E6752" w:rsidP="002E6752">
      <w:pPr>
        <w:ind w:firstLineChars="200" w:firstLine="420"/>
        <w:jc w:val="left"/>
      </w:pPr>
      <w:r>
        <w:t>1996</w:t>
      </w:r>
      <w:r>
        <w:t>年，</w:t>
      </w:r>
      <w:r>
        <w:t>17</w:t>
      </w:r>
      <w:r>
        <w:t>岁的孙超入伍来到新疆红其拉甫边检站。一个朴素的愿望，让孙超经历了</w:t>
      </w:r>
      <w:r>
        <w:t>1000</w:t>
      </w:r>
      <w:r>
        <w:t>余个日夜的反复试验和上千次失败，换来一套成熟的高原蔬菜种植技术。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心怀人民，甘于奉献。他向塔吉克族牧民倾囊传授蔬菜种植技术，建立高原牦牛养殖合作社，帮助牧民脱贫——戍边</w:t>
      </w:r>
      <w:r>
        <w:t>26</w:t>
      </w:r>
      <w:r>
        <w:t>年，如今已成长为红其拉甫出入境边防检查站执勤三队副队长的孙超，舍弃了转业回内地的机会，在帕米尔高原迈上了新的奋斗征程。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“只要组织需要，我会把这份初心永远坚守下去。”孙超说。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舍得付出，舍得奉献，舍得牺牲；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国家铭记，人民铭记，历史铭记。</w:t>
      </w:r>
    </w:p>
    <w:p w:rsidR="002E6752" w:rsidRDefault="002E6752" w:rsidP="002E6752">
      <w:pPr>
        <w:ind w:firstLineChars="200" w:firstLine="420"/>
        <w:jc w:val="left"/>
      </w:pPr>
      <w:r>
        <w:t>2019</w:t>
      </w:r>
      <w:r>
        <w:t>年</w:t>
      </w:r>
      <w:r>
        <w:t>8</w:t>
      </w:r>
      <w:r>
        <w:t>月，已带病坚守岗位半个多月的杨磊，先后接受两次颅脑手术，与死神抗争</w:t>
      </w:r>
      <w:r>
        <w:t>20</w:t>
      </w:r>
      <w:r>
        <w:t>余天方才摆脱生命危险。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“我是众多民警中的普通一员，做了分内的工作，组织上却给我了诸多荣誉。我惟有更加努力工作，才能不负厚爱、不忘初心。”杨磊说出了战友的心声，更交出了一份优秀的答卷——从警</w:t>
      </w:r>
      <w:r>
        <w:t>20</w:t>
      </w:r>
      <w:r>
        <w:t>余年来，参与破获各类案件</w:t>
      </w:r>
      <w:r>
        <w:t>1200</w:t>
      </w:r>
      <w:r>
        <w:t>余起，抓获犯罪嫌疑人</w:t>
      </w:r>
      <w:r>
        <w:t>600</w:t>
      </w:r>
      <w:r>
        <w:t>余名，挽回经济损失</w:t>
      </w:r>
      <w:r>
        <w:t>2000</w:t>
      </w:r>
      <w:r>
        <w:t>余万元。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我将无我，不负人民。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实践证明，人民公安队伍是一支忠于党、忠于祖国、忠于人民、恪尽职守、甘于奉献、勇于担当的队伍，是一支全心全意为人民服务、党和人民充分信赖的队伍。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祝贺获誉的</w:t>
      </w:r>
      <w:r>
        <w:t>397</w:t>
      </w:r>
      <w:r>
        <w:t>名个人和</w:t>
      </w:r>
      <w:r>
        <w:t>198</w:t>
      </w:r>
      <w:r>
        <w:t>个集体，致敬来自公安系统的</w:t>
      </w:r>
      <w:r>
        <w:t>44</w:t>
      </w:r>
      <w:r>
        <w:t>名个人和</w:t>
      </w:r>
      <w:r>
        <w:t>10</w:t>
      </w:r>
      <w:r>
        <w:t>个集体！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让我们举起右手，向党和人民庄严宣誓：</w:t>
      </w:r>
    </w:p>
    <w:p w:rsidR="002E6752" w:rsidRDefault="002E6752" w:rsidP="002E6752">
      <w:pPr>
        <w:ind w:firstLineChars="200" w:firstLine="420"/>
        <w:jc w:val="left"/>
      </w:pPr>
      <w:r>
        <w:rPr>
          <w:rFonts w:hint="eastAsia"/>
        </w:rPr>
        <w:t>做人民公仆！为人民服务！让人民满意！</w:t>
      </w:r>
    </w:p>
    <w:p w:rsidR="002E6752" w:rsidRDefault="002E6752" w:rsidP="002E6752">
      <w:pPr>
        <w:ind w:firstLineChars="200" w:firstLine="420"/>
        <w:jc w:val="left"/>
      </w:pPr>
      <w:r w:rsidRPr="007C690B">
        <w:rPr>
          <w:rFonts w:hint="eastAsia"/>
        </w:rPr>
        <w:t>作者</w:t>
      </w:r>
      <w:r w:rsidRPr="007C690B">
        <w:t xml:space="preserve">:  </w:t>
      </w:r>
      <w:r w:rsidRPr="007C690B">
        <w:t>王传宗</w:t>
      </w:r>
    </w:p>
    <w:p w:rsidR="002E6752" w:rsidRDefault="002E6752" w:rsidP="002E6752">
      <w:pPr>
        <w:ind w:firstLineChars="200" w:firstLine="420"/>
        <w:jc w:val="right"/>
      </w:pPr>
      <w:r w:rsidRPr="007C690B">
        <w:t xml:space="preserve">  </w:t>
      </w:r>
      <w:r w:rsidRPr="007C690B">
        <w:t>中国警察网</w:t>
      </w:r>
      <w:r>
        <w:rPr>
          <w:rFonts w:hint="eastAsia"/>
        </w:rPr>
        <w:t>2022-8-31</w:t>
      </w:r>
    </w:p>
    <w:p w:rsidR="002E6752" w:rsidRDefault="002E6752" w:rsidP="00A8763E">
      <w:pPr>
        <w:sectPr w:rsidR="002E6752" w:rsidSect="00A8763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01A7C" w:rsidRDefault="00801A7C"/>
    <w:sectPr w:rsidR="00801A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E6752"/>
    <w:rsid w:val="002E6752"/>
    <w:rsid w:val="00801A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E675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E675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349</Words>
  <Characters>1992</Characters>
  <Application>Microsoft Office Word</Application>
  <DocSecurity>0</DocSecurity>
  <Lines>16</Lines>
  <Paragraphs>4</Paragraphs>
  <ScaleCrop>false</ScaleCrop>
  <Company>Microsoft</Company>
  <LinksUpToDate>false</LinksUpToDate>
  <CharactersWithSpaces>2337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2022-09-09T09:09:00Z</dcterms:created>
</cp:coreProperties>
</file>