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216" w:rsidRDefault="00FB5216" w:rsidP="00D97126">
      <w:pPr>
        <w:pStyle w:val="1"/>
      </w:pPr>
      <w:r w:rsidRPr="00D97126">
        <w:rPr>
          <w:rFonts w:hint="eastAsia"/>
        </w:rPr>
        <w:t>学报告</w:t>
      </w:r>
      <w:r w:rsidRPr="00D97126">
        <w:t xml:space="preserve"> 话心声 大屯街道社区党委书记奋发新征程（二）</w:t>
      </w:r>
    </w:p>
    <w:p w:rsidR="00FB5216" w:rsidRDefault="00FB5216" w:rsidP="00FB5216">
      <w:pPr>
        <w:ind w:firstLineChars="200" w:firstLine="420"/>
      </w:pPr>
      <w:r>
        <w:rPr>
          <w:rFonts w:hint="eastAsia"/>
        </w:rPr>
        <w:t>党的二十大报告内涵丰富，凝聚力量、催人奋进，在街道广大党员干部群众中引起强烈反响。地区广大党员群众深入学习领会党的二十大精神，充分展示大屯地区的学习风貌，分享学习感悟，激发学习热情。本期，让我们继续来看看各社区党支部书记都有哪些分享体会吧</w:t>
      </w:r>
      <w:r>
        <w:t>~</w:t>
      </w:r>
    </w:p>
    <w:p w:rsidR="00FB5216" w:rsidRDefault="00FB5216" w:rsidP="00FB5216">
      <w:pPr>
        <w:ind w:firstLineChars="200" w:firstLine="420"/>
      </w:pPr>
      <w:r>
        <w:rPr>
          <w:rFonts w:hint="eastAsia"/>
        </w:rPr>
        <w:t>慧忠北里第一社区</w:t>
      </w:r>
    </w:p>
    <w:p w:rsidR="00FB5216" w:rsidRDefault="00FB5216" w:rsidP="00FB5216">
      <w:pPr>
        <w:ind w:firstLineChars="200" w:firstLine="420"/>
      </w:pPr>
      <w:r>
        <w:rPr>
          <w:rFonts w:hint="eastAsia"/>
        </w:rPr>
        <w:t>党委书记井爱荣</w:t>
      </w:r>
    </w:p>
    <w:p w:rsidR="00FB5216" w:rsidRDefault="00FB5216" w:rsidP="00FB5216">
      <w:pPr>
        <w:ind w:firstLineChars="200" w:firstLine="420"/>
      </w:pPr>
      <w:r>
        <w:rPr>
          <w:rFonts w:hint="eastAsia"/>
        </w:rPr>
        <w:t>党的二十大提出三个“一定要牢记”的要求：一定要牢记党的初心使命；一定要牢记江山就是人民、人民就是江山；一定要牢记“国之大者”。令我印象深刻。</w:t>
      </w:r>
    </w:p>
    <w:p w:rsidR="00FB5216" w:rsidRDefault="00FB5216" w:rsidP="00FB5216">
      <w:pPr>
        <w:ind w:firstLineChars="200" w:firstLine="420"/>
      </w:pPr>
      <w:r>
        <w:rPr>
          <w:rFonts w:hint="eastAsia"/>
        </w:rPr>
        <w:t>慧忠北里第一社区党委将牢记三个“一定要”，持续发挥党建协调委员会的作用，加强共驻共建工作，实现与社区</w:t>
      </w:r>
      <w:r>
        <w:t>12</w:t>
      </w:r>
      <w:r>
        <w:t>个基层党组织及社会各类组织和群体的良性互动。同时，坚持</w:t>
      </w:r>
      <w:r>
        <w:t>“</w:t>
      </w:r>
      <w:r>
        <w:t>群众的事再小也是大事</w:t>
      </w:r>
      <w:r>
        <w:t>”</w:t>
      </w:r>
      <w:r>
        <w:t>的原则，把双脚踏进百姓家门，把温暖送给人民群众，广听民声、察民情、解民忧，在家门口主战场以实际行动践行对人民的承诺。</w:t>
      </w:r>
    </w:p>
    <w:p w:rsidR="00FB5216" w:rsidRDefault="00FB5216" w:rsidP="00FB5216">
      <w:pPr>
        <w:ind w:firstLineChars="200" w:firstLine="420"/>
      </w:pPr>
      <w:r>
        <w:rPr>
          <w:rFonts w:hint="eastAsia"/>
        </w:rPr>
        <w:t>安慧东里社区</w:t>
      </w:r>
    </w:p>
    <w:p w:rsidR="00FB5216" w:rsidRDefault="00FB5216" w:rsidP="00FB5216">
      <w:pPr>
        <w:ind w:firstLineChars="200" w:firstLine="420"/>
      </w:pPr>
      <w:r>
        <w:rPr>
          <w:rFonts w:hint="eastAsia"/>
        </w:rPr>
        <w:t>党委书记石立君</w:t>
      </w:r>
    </w:p>
    <w:p w:rsidR="00FB5216" w:rsidRDefault="00FB5216" w:rsidP="00FB5216">
      <w:pPr>
        <w:ind w:firstLineChars="200" w:firstLine="420"/>
      </w:pPr>
      <w:r>
        <w:rPr>
          <w:rFonts w:hint="eastAsia"/>
        </w:rPr>
        <w:t>治国有常，利民为本。为民造福是立党为公、执政为民的本质要求。必须坚持在发展中保障和改善民生，鼓励共同奋斗创造美好生活，不断实现人民对美好生活的向往。</w:t>
      </w:r>
    </w:p>
    <w:p w:rsidR="00FB5216" w:rsidRDefault="00FB5216" w:rsidP="00FB5216">
      <w:pPr>
        <w:ind w:firstLineChars="200" w:firstLine="420"/>
      </w:pPr>
      <w:r>
        <w:rPr>
          <w:rFonts w:hint="eastAsia"/>
        </w:rPr>
        <w:t>在新的征程上，安慧东里社区党委深入贯彻党的二十大精神，立足社区实际，多倾听、多走访，畅通和规范群众诉求表达、利益协调、权益保障通道，办实事、做好事，着力解决好人民群众急难愁盼问题；依托法官工作室做好法治宣传，大力发展社区文化建设、讲好社区故事，传递社区声音；严格落实疫情防控常态化措施，持续改善社区基础设施建设，打造人人有责、人人尽责、人人享有的社区治理新模式。</w:t>
      </w:r>
    </w:p>
    <w:p w:rsidR="00FB5216" w:rsidRDefault="00FB5216" w:rsidP="00FB5216">
      <w:pPr>
        <w:ind w:firstLineChars="200" w:firstLine="420"/>
      </w:pPr>
      <w:r>
        <w:rPr>
          <w:rFonts w:hint="eastAsia"/>
        </w:rPr>
        <w:t>欧陆经典社区</w:t>
      </w:r>
    </w:p>
    <w:p w:rsidR="00FB5216" w:rsidRDefault="00FB5216" w:rsidP="00FB5216">
      <w:pPr>
        <w:ind w:firstLineChars="200" w:firstLine="420"/>
      </w:pPr>
      <w:r>
        <w:rPr>
          <w:rFonts w:hint="eastAsia"/>
        </w:rPr>
        <w:t>党委书记庞俊英</w:t>
      </w:r>
    </w:p>
    <w:p w:rsidR="00FB5216" w:rsidRDefault="00FB5216" w:rsidP="00FB5216">
      <w:pPr>
        <w:ind w:firstLineChars="200" w:firstLine="420"/>
      </w:pPr>
      <w:r>
        <w:rPr>
          <w:rFonts w:hint="eastAsia"/>
        </w:rPr>
        <w:t>从党的十九大到党的二十大，是实现</w:t>
      </w:r>
      <w:r>
        <w:t>"</w:t>
      </w:r>
      <w:r>
        <w:t>两个一百年</w:t>
      </w:r>
      <w:r>
        <w:t>"</w:t>
      </w:r>
      <w:r>
        <w:t>的历史交汇期。回望过往的奋斗路，眺望前方的奋进路。中国共产觉的精神一直光芒万丈，照耀祖国大地、万里山河，这也成为我们不断努力拼搏的精神动力。</w:t>
      </w:r>
    </w:p>
    <w:p w:rsidR="00FB5216" w:rsidRDefault="00FB5216" w:rsidP="00FB5216">
      <w:pPr>
        <w:ind w:firstLineChars="200" w:firstLine="420"/>
      </w:pPr>
      <w:r>
        <w:rPr>
          <w:rFonts w:hint="eastAsia"/>
        </w:rPr>
        <w:t>作为一名社区党委书记，我将紧密结合新形势、新任务、新要求，立足社区人员流动频繁、群众诉求较为多元化等特点，积极发动党员、楼门长、志愿者等多方力量，持续推行“楼门长五即”工作法（当即发现、立即研究、迅即行动、速即整改、随即回访），打造不同形式群众参与的社会治理新平台，推动社区精细化治理水平不断提升。</w:t>
      </w:r>
    </w:p>
    <w:p w:rsidR="00FB5216" w:rsidRDefault="00FB5216" w:rsidP="00FB5216">
      <w:pPr>
        <w:ind w:firstLineChars="200" w:firstLine="420"/>
      </w:pPr>
      <w:r>
        <w:rPr>
          <w:rFonts w:hint="eastAsia"/>
        </w:rPr>
        <w:t>中灿家园社区</w:t>
      </w:r>
    </w:p>
    <w:p w:rsidR="00FB5216" w:rsidRDefault="00FB5216" w:rsidP="00FB5216">
      <w:pPr>
        <w:ind w:firstLineChars="200" w:firstLine="420"/>
      </w:pPr>
      <w:r>
        <w:rPr>
          <w:rFonts w:hint="eastAsia"/>
        </w:rPr>
        <w:t>党委书记范晖</w:t>
      </w:r>
    </w:p>
    <w:p w:rsidR="00FB5216" w:rsidRDefault="00FB5216" w:rsidP="00FB5216">
      <w:pPr>
        <w:ind w:firstLineChars="200" w:firstLine="420"/>
      </w:pPr>
      <w:r>
        <w:rPr>
          <w:rFonts w:hint="eastAsia"/>
        </w:rPr>
        <w:t>党的二十大报告指出，团结就是力量，团结才能胜利。全面建设社会主义现代化国家必须充分发挥亿万人民的创造力量。落实到社区工作也是如此。</w:t>
      </w:r>
    </w:p>
    <w:p w:rsidR="00FB5216" w:rsidRDefault="00FB5216" w:rsidP="00FB5216">
      <w:pPr>
        <w:ind w:firstLineChars="200" w:firstLine="420"/>
      </w:pPr>
      <w:r>
        <w:rPr>
          <w:rFonts w:hint="eastAsia"/>
        </w:rPr>
        <w:t>中灿家园社区充分发挥党建引领，凝聚社工队伍力量，拧成一股绳，心向一处想，劲往一处使，聚焦居民需求、社区实际，靶向问需，靠前服务，主动跟进，用心用情用力解决人民急难愁盼问题，做群众的贴心人、暖心人、称心人，为提升辖区居民的幸福指数不懈努力。</w:t>
      </w:r>
    </w:p>
    <w:p w:rsidR="00FB5216" w:rsidRDefault="00FB5216" w:rsidP="00FB5216">
      <w:pPr>
        <w:ind w:firstLineChars="200" w:firstLine="420"/>
      </w:pPr>
      <w:r>
        <w:rPr>
          <w:rFonts w:hint="eastAsia"/>
        </w:rPr>
        <w:t>慧忠里第二社区</w:t>
      </w:r>
    </w:p>
    <w:p w:rsidR="00FB5216" w:rsidRDefault="00FB5216" w:rsidP="00FB5216">
      <w:pPr>
        <w:ind w:firstLineChars="200" w:firstLine="420"/>
      </w:pPr>
      <w:r>
        <w:rPr>
          <w:rFonts w:hint="eastAsia"/>
        </w:rPr>
        <w:t>党委书记王丽丽</w:t>
      </w:r>
    </w:p>
    <w:p w:rsidR="00FB5216" w:rsidRDefault="00FB5216" w:rsidP="00FB5216">
      <w:pPr>
        <w:ind w:firstLineChars="200" w:firstLine="420"/>
      </w:pPr>
      <w:r>
        <w:rPr>
          <w:rFonts w:hint="eastAsia"/>
        </w:rPr>
        <w:t>党的二十大报告内容十分全面，重点突出，非常振奋人心！进一步坚定了我们立足本职岗位推进全面建成社会主义现代化强国、实现中华民族伟大复兴的信心。报告科学的擘画了以中国式现代化全面推进中华民族伟大复兴的宏伟蓝图，不仅鼓舞士气、催人奋进，更为基层党建工作指明了前进的方向。</w:t>
      </w:r>
    </w:p>
    <w:p w:rsidR="00FB5216" w:rsidRDefault="00FB5216" w:rsidP="00FB5216">
      <w:pPr>
        <w:ind w:firstLineChars="200" w:firstLine="420"/>
      </w:pPr>
      <w:r>
        <w:rPr>
          <w:rFonts w:hint="eastAsia"/>
        </w:rPr>
        <w:t>作为社区党委书记，我将时刻牢记报告中提到的“时代呼唤我们，人民期待我们，矢志不渝，笃行不怠，才能不负人民”这句话，继续做深做实社区服务品牌，凝聚治理合力，提升社区党建引领基层社会治理效能，着力打造有思想、有温度、有力量的基层党建阵地。同时，充分利用社区党建和社区治理的议事平台，引导居民群众积极参与到议事协商和社区建设中，构建共商共建共治共享的社区治理新格局，提升社区治理和服务居民的精细化水平，以实际行动实现人民对美好生活的向往。</w:t>
      </w:r>
    </w:p>
    <w:p w:rsidR="00FB5216" w:rsidRDefault="00FB5216" w:rsidP="00FB5216">
      <w:pPr>
        <w:ind w:firstLineChars="200" w:firstLine="420"/>
      </w:pPr>
      <w:r>
        <w:rPr>
          <w:rFonts w:hint="eastAsia"/>
        </w:rPr>
        <w:t>富成花园社区</w:t>
      </w:r>
    </w:p>
    <w:p w:rsidR="00FB5216" w:rsidRDefault="00FB5216" w:rsidP="00FB5216">
      <w:pPr>
        <w:ind w:firstLineChars="200" w:firstLine="420"/>
      </w:pPr>
      <w:r>
        <w:rPr>
          <w:rFonts w:hint="eastAsia"/>
        </w:rPr>
        <w:t>党委书记王恔</w:t>
      </w:r>
    </w:p>
    <w:p w:rsidR="00FB5216" w:rsidRDefault="00FB5216" w:rsidP="00FB5216">
      <w:pPr>
        <w:ind w:firstLineChars="200" w:firstLine="420"/>
      </w:pPr>
      <w:r>
        <w:rPr>
          <w:rFonts w:hint="eastAsia"/>
        </w:rPr>
        <w:t>党的二十大报告总结了过去五年的工作和新时代十年的伟大变革，为下一步工作指明了方向。作为一名社区党委书记，我身在基层，在距离人民群众最近的一线，切身感受到近几年来社区的新发展、新变化，同时也深感责任重大。</w:t>
      </w:r>
    </w:p>
    <w:p w:rsidR="00FB5216" w:rsidRDefault="00FB5216" w:rsidP="00FB5216">
      <w:pPr>
        <w:ind w:firstLineChars="200" w:firstLine="420"/>
      </w:pPr>
      <w:r>
        <w:rPr>
          <w:rFonts w:hint="eastAsia"/>
        </w:rPr>
        <w:t>我要进一步凝心聚力、振奋精神、鼓舞干劲，将广大社区党员紧密团结在社区党委身边，大家心往一处想，劲往一处使，以“咬定青山不放松”的韧劲和“不破楼兰终不还”的拼劲，把学习成果转化为工作动力，推动社区发展，以永葆“赶考”的清醒和坚定答好新时代的答卷，共同为地区发展添砖加瓦，在继往开来中谱写新时代华章。</w:t>
      </w:r>
    </w:p>
    <w:p w:rsidR="00FB5216" w:rsidRDefault="00FB5216" w:rsidP="00FB5216">
      <w:pPr>
        <w:ind w:firstLineChars="200" w:firstLine="420"/>
      </w:pPr>
      <w:r>
        <w:rPr>
          <w:rFonts w:hint="eastAsia"/>
        </w:rPr>
        <w:t>安慧北里秀雅社区</w:t>
      </w:r>
    </w:p>
    <w:p w:rsidR="00FB5216" w:rsidRDefault="00FB5216" w:rsidP="00FB5216">
      <w:pPr>
        <w:ind w:firstLineChars="200" w:firstLine="420"/>
      </w:pPr>
      <w:r>
        <w:rPr>
          <w:rFonts w:hint="eastAsia"/>
        </w:rPr>
        <w:t>党委书记董红艳</w:t>
      </w:r>
    </w:p>
    <w:p w:rsidR="00FB5216" w:rsidRDefault="00FB5216" w:rsidP="00FB5216">
      <w:pPr>
        <w:ind w:firstLineChars="200" w:firstLine="420"/>
      </w:pPr>
      <w:r>
        <w:t>10</w:t>
      </w:r>
      <w:r>
        <w:t>月</w:t>
      </w:r>
      <w:r>
        <w:t>22</w:t>
      </w:r>
      <w:r>
        <w:t>日中国共产党第二十次全国代表大会在京胜利闭幕！作为</w:t>
      </w:r>
      <w:r>
        <w:t>“</w:t>
      </w:r>
      <w:r>
        <w:t>社区人</w:t>
      </w:r>
      <w:r>
        <w:t>”</w:t>
      </w:r>
      <w:r>
        <w:t>深受鼓舞和激励。学习中，要深刻领悟</w:t>
      </w:r>
      <w:r>
        <w:t>“</w:t>
      </w:r>
      <w:r>
        <w:t>两个确立</w:t>
      </w:r>
      <w:r>
        <w:t>”</w:t>
      </w:r>
      <w:r>
        <w:t>的决定性意义，增强</w:t>
      </w:r>
      <w:r>
        <w:t>“</w:t>
      </w:r>
      <w:r>
        <w:t>四个意识</w:t>
      </w:r>
      <w:r>
        <w:t>”</w:t>
      </w:r>
      <w:r>
        <w:t>、坚定</w:t>
      </w:r>
      <w:r>
        <w:t>“</w:t>
      </w:r>
      <w:r>
        <w:t>四个自信</w:t>
      </w:r>
      <w:r>
        <w:t>”</w:t>
      </w:r>
      <w:r>
        <w:t>、做到</w:t>
      </w:r>
      <w:r>
        <w:t>“</w:t>
      </w:r>
      <w:r>
        <w:t>两个维护</w:t>
      </w:r>
      <w:r>
        <w:t>”</w:t>
      </w:r>
      <w:r>
        <w:t>。工作中，要坚持党建引领，注重将党组织建设嵌入基层治理，以居民需求为出发点，以提升居民幸福感为落脚点，通过</w:t>
      </w:r>
      <w:r>
        <w:t>“</w:t>
      </w:r>
      <w:r>
        <w:t>以志为愿七彩同行</w:t>
      </w:r>
      <w:r>
        <w:t>”</w:t>
      </w:r>
      <w:r>
        <w:t>党建品牌和</w:t>
      </w:r>
      <w:r>
        <w:t>“</w:t>
      </w:r>
      <w:r>
        <w:t>三星</w:t>
      </w:r>
      <w:r>
        <w:t>”</w:t>
      </w:r>
      <w:r>
        <w:t>工作法，凝聚为民服务力量，构建具有</w:t>
      </w:r>
      <w:r>
        <w:t>“</w:t>
      </w:r>
      <w:r>
        <w:t>秀雅特色</w:t>
      </w:r>
      <w:r>
        <w:t>”</w:t>
      </w:r>
      <w:r>
        <w:t>的社区治理路径。</w:t>
      </w:r>
    </w:p>
    <w:p w:rsidR="00FB5216" w:rsidRDefault="00FB5216" w:rsidP="00FB5216">
      <w:pPr>
        <w:ind w:firstLineChars="200" w:firstLine="420"/>
      </w:pPr>
      <w:r>
        <w:rPr>
          <w:rFonts w:hint="eastAsia"/>
        </w:rPr>
        <w:t>嘉铭园社区</w:t>
      </w:r>
    </w:p>
    <w:p w:rsidR="00FB5216" w:rsidRDefault="00FB5216" w:rsidP="00FB5216">
      <w:pPr>
        <w:ind w:firstLineChars="200" w:firstLine="420"/>
      </w:pPr>
      <w:r>
        <w:rPr>
          <w:rFonts w:hint="eastAsia"/>
        </w:rPr>
        <w:t>党委书记石晓鹤</w:t>
      </w:r>
    </w:p>
    <w:p w:rsidR="00FB5216" w:rsidRDefault="00FB5216" w:rsidP="00FB5216">
      <w:pPr>
        <w:ind w:firstLineChars="200" w:firstLine="420"/>
      </w:pPr>
      <w:r>
        <w:rPr>
          <w:rFonts w:hint="eastAsia"/>
        </w:rPr>
        <w:t>党的二十大报告阐述了过去五年的工作和新时代十年的伟大变革，让我们看到了祖国各方面取得的优异成绩，在深切感受到祖国强大的同时，也让我倍感自豪。</w:t>
      </w:r>
    </w:p>
    <w:p w:rsidR="00FB5216" w:rsidRDefault="00FB5216" w:rsidP="00FB5216">
      <w:pPr>
        <w:ind w:firstLineChars="200" w:firstLine="420"/>
      </w:pPr>
      <w:r>
        <w:rPr>
          <w:rFonts w:hint="eastAsia"/>
        </w:rPr>
        <w:t>作为一名社区党委书记，我将持续带领社区全体党员，深入学习宣传贯彻党的二十大精神，充分发挥好社区党建引领作用，把居民、业委会、物业公司、驻区单位、共建单位等多方力量凝聚起来，博采众长，在落细落实上狠下功夫，完善社区服务功能，提升服务质量，通过多方参与共同治理，提升精细化治理水平，打造美丽和谐社区，共建美好家园。</w:t>
      </w:r>
    </w:p>
    <w:p w:rsidR="00FB5216" w:rsidRDefault="00FB5216" w:rsidP="00FB5216">
      <w:pPr>
        <w:ind w:firstLineChars="200" w:firstLine="420"/>
      </w:pPr>
      <w:r>
        <w:rPr>
          <w:rFonts w:hint="eastAsia"/>
        </w:rPr>
        <w:t>安慧东里第二社区</w:t>
      </w:r>
    </w:p>
    <w:p w:rsidR="00FB5216" w:rsidRDefault="00FB5216" w:rsidP="00FB5216">
      <w:pPr>
        <w:ind w:firstLineChars="200" w:firstLine="420"/>
      </w:pPr>
      <w:r>
        <w:rPr>
          <w:rFonts w:hint="eastAsia"/>
        </w:rPr>
        <w:t>党委书记马喜</w:t>
      </w:r>
    </w:p>
    <w:p w:rsidR="00FB5216" w:rsidRDefault="00FB5216" w:rsidP="00FB5216">
      <w:pPr>
        <w:ind w:firstLineChars="200" w:firstLine="420"/>
      </w:pPr>
      <w:r>
        <w:rPr>
          <w:rFonts w:hint="eastAsia"/>
        </w:rPr>
        <w:t>聆听党的二十大报告，令我倍感振奋、深受鼓舞，深刻认识到守住人民的心，是社区开展工作的根本。社区一头连着党和政府，一头连着人民群众。作为一名社区党委书记，我要深入学习领会会议精神，将思想意识迅速统一到党的二十大要求上去。</w:t>
      </w:r>
    </w:p>
    <w:p w:rsidR="00FB5216" w:rsidRDefault="00FB5216" w:rsidP="00FB5216">
      <w:pPr>
        <w:ind w:firstLineChars="200" w:firstLine="420"/>
      </w:pPr>
      <w:r>
        <w:rPr>
          <w:rFonts w:hint="eastAsia"/>
        </w:rPr>
        <w:t>在实际工作中不断创新方式方法，在服务群众中更加用心用情用力，把学习成果转化为“我为群众办实事”的工作动力，坚持以居民需求为己任，全力做好居民服务，用心倾听居民心声，以饱满的精神状态，一如既往地守护好这片土地，扎实践行以人民为中心的发展思想，解决好社区居民的“急、难、愁、盼”问题，从为居民服务的件件小事、点点滴滴做起，用爱心、热心、耐心、细心服务好辖区群众。</w:t>
      </w:r>
    </w:p>
    <w:p w:rsidR="00FB5216" w:rsidRDefault="00FB5216" w:rsidP="00FB5216">
      <w:pPr>
        <w:ind w:firstLineChars="200" w:firstLine="420"/>
      </w:pPr>
      <w:r>
        <w:rPr>
          <w:rFonts w:hint="eastAsia"/>
        </w:rPr>
        <w:t>亚运新新家园社区</w:t>
      </w:r>
    </w:p>
    <w:p w:rsidR="00FB5216" w:rsidRDefault="00FB5216" w:rsidP="00FB5216">
      <w:pPr>
        <w:ind w:firstLineChars="200" w:firstLine="420"/>
      </w:pPr>
      <w:r>
        <w:rPr>
          <w:rFonts w:hint="eastAsia"/>
        </w:rPr>
        <w:t>党委书记申宏玲</w:t>
      </w:r>
    </w:p>
    <w:p w:rsidR="00FB5216" w:rsidRDefault="00FB5216" w:rsidP="00FB5216">
      <w:pPr>
        <w:ind w:firstLineChars="200" w:firstLine="420"/>
      </w:pPr>
      <w:r>
        <w:rPr>
          <w:rFonts w:hint="eastAsia"/>
        </w:rPr>
        <w:t>刚刚闭幕的中国共产党第二十次全国代表大会，是一次团结奋进的大会，又是一次鼓舞人心的大会，大会为新时代新征程上的中国实现第二个百年奋斗目标指明了前进方向、确立了行动指南。</w:t>
      </w:r>
    </w:p>
    <w:p w:rsidR="00FB5216" w:rsidRDefault="00FB5216" w:rsidP="00FB5216">
      <w:pPr>
        <w:ind w:firstLineChars="200" w:firstLine="420"/>
      </w:pPr>
      <w:r>
        <w:rPr>
          <w:rFonts w:hint="eastAsia"/>
        </w:rPr>
        <w:t>亚运新新家园社区积极搭建社区党建工作平台，持续发挥社区党建引领，在社区治理中，凝聚齐抓共管、共驻共建的工作合力。特别是经受住严峻的疫情防控考验，让我更加懂得了，不管是在抗疫的关键时刻，还是日常面对老百姓的“关键小事”，党的领导是风雨来袭时最可靠的主心骨。作为一名社区党委书记，我将带领社区全体党员干部继续听党话，跟党走，把党的二十大精神转化为推动社区工作发展的强劲动力，确保党的二十大精神在亚运新新家园社区落地生根、开花结果。</w:t>
      </w:r>
    </w:p>
    <w:p w:rsidR="00FB5216" w:rsidRDefault="00FB5216" w:rsidP="00FB5216">
      <w:pPr>
        <w:ind w:firstLineChars="200" w:firstLine="420"/>
      </w:pPr>
      <w:r>
        <w:rPr>
          <w:rFonts w:hint="eastAsia"/>
        </w:rPr>
        <w:t>奋进新征程</w:t>
      </w:r>
    </w:p>
    <w:p w:rsidR="00FB5216" w:rsidRDefault="00FB5216" w:rsidP="00FB5216">
      <w:pPr>
        <w:ind w:firstLineChars="200" w:firstLine="420"/>
      </w:pPr>
      <w:r>
        <w:rPr>
          <w:rFonts w:hint="eastAsia"/>
        </w:rPr>
        <w:t>建功新时代</w:t>
      </w:r>
    </w:p>
    <w:p w:rsidR="00FB5216" w:rsidRDefault="00FB5216" w:rsidP="00FB5216">
      <w:pPr>
        <w:ind w:firstLineChars="200" w:firstLine="420"/>
      </w:pPr>
      <w:r>
        <w:rPr>
          <w:rFonts w:hint="eastAsia"/>
        </w:rPr>
        <w:t>大屯街道将</w:t>
      </w:r>
    </w:p>
    <w:p w:rsidR="00FB5216" w:rsidRDefault="00FB5216" w:rsidP="00FB5216">
      <w:pPr>
        <w:ind w:firstLineChars="200" w:firstLine="420"/>
      </w:pPr>
      <w:r>
        <w:rPr>
          <w:rFonts w:hint="eastAsia"/>
        </w:rPr>
        <w:t>继续深入学习宣传贯彻党的二十大精神</w:t>
      </w:r>
    </w:p>
    <w:p w:rsidR="00FB5216" w:rsidRDefault="00FB5216" w:rsidP="00FB5216">
      <w:pPr>
        <w:ind w:firstLineChars="200" w:firstLine="420"/>
      </w:pPr>
      <w:r>
        <w:rPr>
          <w:rFonts w:hint="eastAsia"/>
        </w:rPr>
        <w:t>把党的二十大作出的重大决策部署</w:t>
      </w:r>
    </w:p>
    <w:p w:rsidR="00FB5216" w:rsidRDefault="00FB5216" w:rsidP="00FB5216">
      <w:pPr>
        <w:ind w:firstLineChars="200" w:firstLine="420"/>
      </w:pPr>
      <w:r>
        <w:rPr>
          <w:rFonts w:hint="eastAsia"/>
        </w:rPr>
        <w:t>付诸于行动、见之于成效</w:t>
      </w:r>
    </w:p>
    <w:p w:rsidR="00FB5216" w:rsidRDefault="00FB5216" w:rsidP="00FB5216">
      <w:pPr>
        <w:ind w:firstLineChars="200" w:firstLine="420"/>
      </w:pPr>
      <w:r>
        <w:rPr>
          <w:rFonts w:hint="eastAsia"/>
        </w:rPr>
        <w:t>在各项工作中</w:t>
      </w:r>
    </w:p>
    <w:p w:rsidR="00FB5216" w:rsidRDefault="00FB5216" w:rsidP="00FB5216">
      <w:pPr>
        <w:ind w:firstLineChars="200" w:firstLine="420"/>
      </w:pPr>
      <w:r>
        <w:rPr>
          <w:rFonts w:hint="eastAsia"/>
        </w:rPr>
        <w:t>展现更大作为、取得更大突破</w:t>
      </w:r>
    </w:p>
    <w:p w:rsidR="00FB5216" w:rsidRDefault="00FB5216" w:rsidP="00FB5216">
      <w:pPr>
        <w:ind w:firstLineChars="200" w:firstLine="420"/>
      </w:pPr>
      <w:r>
        <w:rPr>
          <w:rFonts w:hint="eastAsia"/>
        </w:rPr>
        <w:t>实现更大进展</w:t>
      </w:r>
    </w:p>
    <w:p w:rsidR="00FB5216" w:rsidRDefault="00FB5216" w:rsidP="00FB5216">
      <w:pPr>
        <w:ind w:firstLineChars="200" w:firstLine="420"/>
      </w:pPr>
      <w:r>
        <w:rPr>
          <w:rFonts w:hint="eastAsia"/>
        </w:rPr>
        <w:t>奋力开创新时代基层工作新局面！</w:t>
      </w:r>
    </w:p>
    <w:p w:rsidR="00FB5216" w:rsidRDefault="00FB5216" w:rsidP="00D97126">
      <w:pPr>
        <w:jc w:val="right"/>
      </w:pPr>
      <w:r w:rsidRPr="00D97126">
        <w:rPr>
          <w:rFonts w:hint="eastAsia"/>
        </w:rPr>
        <w:t>北京市朝阳区大屯街道办事处</w:t>
      </w:r>
      <w:r>
        <w:rPr>
          <w:rFonts w:hint="eastAsia"/>
        </w:rPr>
        <w:t xml:space="preserve"> 2022-10-26</w:t>
      </w:r>
    </w:p>
    <w:p w:rsidR="00FB5216" w:rsidRDefault="00FB5216" w:rsidP="00F708B1">
      <w:pPr>
        <w:sectPr w:rsidR="00FB5216" w:rsidSect="00F708B1">
          <w:type w:val="continuous"/>
          <w:pgSz w:w="11906" w:h="16838"/>
          <w:pgMar w:top="1644" w:right="1236" w:bottom="1418" w:left="1814" w:header="851" w:footer="907" w:gutter="0"/>
          <w:pgNumType w:start="1"/>
          <w:cols w:space="720"/>
          <w:docGrid w:type="lines" w:linePitch="341" w:charSpace="2373"/>
        </w:sectPr>
      </w:pPr>
    </w:p>
    <w:p w:rsidR="005213C6" w:rsidRDefault="005213C6"/>
    <w:sectPr w:rsidR="005213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5216"/>
    <w:rsid w:val="005213C6"/>
    <w:rsid w:val="00FB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B521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B521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2517</Characters>
  <Application>Microsoft Office Word</Application>
  <DocSecurity>0</DocSecurity>
  <Lines>20</Lines>
  <Paragraphs>5</Paragraphs>
  <ScaleCrop>false</ScaleCrop>
  <Company>Microsoft</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2022-11-01T07:03:00Z</dcterms:created>
</cp:coreProperties>
</file>