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F88" w:rsidRDefault="00E64F88" w:rsidP="00244B39">
      <w:pPr>
        <w:pStyle w:val="1"/>
      </w:pPr>
      <w:r w:rsidRPr="00244B39">
        <w:rPr>
          <w:rFonts w:hint="eastAsia"/>
        </w:rPr>
        <w:t>多彩活动点亮居民生活，</w:t>
      </w:r>
      <w:r>
        <w:rPr>
          <w:rFonts w:hint="eastAsia"/>
        </w:rPr>
        <w:t>北京市海淀区</w:t>
      </w:r>
      <w:r w:rsidRPr="00244B39">
        <w:rPr>
          <w:rFonts w:hint="eastAsia"/>
        </w:rPr>
        <w:t>海淀街道打造幸福和谐社区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为丰富社区居民的精神文化生活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弘扬邻里团结，培养健康向上的生活方式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增进居民之间的友谊，营造浓厚的邻里氛围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海淀街道各社区开展了丰富多彩的实践活动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给辖区居民带来品质生活新方式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下面就让我们一起来看看吧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苏州桥西社区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一笔一画绘乾坤，一涂一染溢情怀。为迎接二十大胜利召开，苏州桥西社区新时代文明实践站开展以“喜迎二十大</w:t>
      </w:r>
      <w:r>
        <w:t xml:space="preserve"> </w:t>
      </w:r>
      <w:r>
        <w:t>我心爱中国</w:t>
      </w:r>
      <w:r>
        <w:t>”</w:t>
      </w:r>
      <w:r>
        <w:t>为主题手绘帆布包活动，以实际行动表达自己对党、对祖国的热爱之情。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活动现场，专业老师详细向居民们介绍了彩绘帆布包的各种材料、制作方法、绘画技巧及注意事项等内容。在老师的指导下，大家都一笔一划认真地进行着涂绘，聚精会神地用自己喜欢的颜色颜料描绘绚丽色彩。经过一个多小时的创作，一幅幅可爱的富有诗意的画让原本素净的帆布包变得动人起来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参加活动的阿姨说，“是我们伟大的中国共产党带领全国人民走向幸福之路，我们要通过手工制作表达对党、对国家的热爱和祝福”。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万泉庄南社区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运动，是人们获得健康的不二法门。清早起床来一场“说走就走的运动”已经成为了老年朋友最为热爱的事情。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秋天</w:t>
      </w:r>
      <w:r>
        <w:t xml:space="preserve"> </w:t>
      </w:r>
      <w:r>
        <w:t>你好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为了丰富社区老年人的退休生活，倡导绿色健康生活方式，万泉庄南社区组织了全民健身健步走活动，带领社区居民用脚步积累健康。沿着海淀公园美丽的景色，和煦的晨光洒在脸上，叔叔阿姨们精神抖擞的行进在步道上，大家暂时放下忙碌的日常生活，一边聊家常，一边欣赏路边的秋景，感受着大自然的气息，还三五成群驻足拍照，人人脸上洋溢着幸福的笑容，真正享受体育锻炼和畅叙友情所带来的快乐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一个小时的行程虽然短暂，大家谈笑风生，健步如飞，虽然出了不少汗，但丝毫看不出身体的疲惫，每个人的脚步是轻松的，心情是畅快的。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三义庙社区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“将军，你输了，哈哈！”“算一算多少分了，是不是已经到</w:t>
      </w:r>
      <w:r>
        <w:t>30</w:t>
      </w:r>
      <w:r>
        <w:t>分了？</w:t>
      </w:r>
      <w:r>
        <w:t>”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三义庙社区开展了“棋”乐融融棋牌赛。本次棋牌赛设置了三个项目，分别是敲三家、五子棋和象棋。其中最热闹最激烈的当属敲三家，比赛采用积分统计，实行</w:t>
      </w:r>
      <w:r>
        <w:t>30</w:t>
      </w:r>
      <w:r>
        <w:t>分制，哪队先取得</w:t>
      </w:r>
      <w:r>
        <w:t>30</w:t>
      </w:r>
      <w:r>
        <w:t>分哪队胜出，比赛中，居民们兴致勃勃，一边唠家常一边出牌，有的出错了牌，虽有些懊悔，却报以爽朗的笑声，胜者兴高采烈，败者并不气馁，大家玩得不亦乐乎。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来到五子棋和象棋这边，选手们气定神闲，专注比赛、广开思路、斗智斗勇，认真的对待着每位对手。不管比赛结果如何，大家都本着“友谊第一，比赛第二”的精神，比赛现场一片欢声笑语。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这种活动以后咱们多办几次，既娱乐了，又有奖品可以拿，我特别开心。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经过了半天的激烈角逐，最终决出了各项比赛的一、二、三等奖，社区给获奖选手颁发了奖品礼券，没有获得名次的居民，社区颁发了参与奖。大家纷纷表示，我们参加比赛不为名次，就图个放松、快乐。</w:t>
      </w:r>
    </w:p>
    <w:p w:rsidR="00E64F88" w:rsidRDefault="00E64F88" w:rsidP="00E64F88">
      <w:pPr>
        <w:ind w:firstLineChars="200" w:firstLine="420"/>
      </w:pPr>
      <w:r>
        <w:rPr>
          <w:rFonts w:hint="eastAsia"/>
        </w:rPr>
        <w:t>通过此次棋牌比赛，社区居民以棋会友，以牌结谊，拉近了之间的距离，娱乐了身心、陶冶了情操，进一步加强邻里之间的交流，促进了社区的和谐与发展，也增强了社区居民的凝聚力和归属感。</w:t>
      </w:r>
    </w:p>
    <w:p w:rsidR="00E64F88" w:rsidRDefault="00E64F88" w:rsidP="00244B39">
      <w:pPr>
        <w:jc w:val="right"/>
      </w:pPr>
      <w:r w:rsidRPr="00244B39">
        <w:rPr>
          <w:rFonts w:hint="eastAsia"/>
        </w:rPr>
        <w:t>海淀街道之声</w:t>
      </w:r>
      <w:r>
        <w:rPr>
          <w:rFonts w:hint="eastAsia"/>
        </w:rPr>
        <w:t xml:space="preserve"> 2022-10-27</w:t>
      </w:r>
    </w:p>
    <w:p w:rsidR="00E64F88" w:rsidRDefault="00E64F88" w:rsidP="001409B9">
      <w:pPr>
        <w:sectPr w:rsidR="00E64F88" w:rsidSect="001409B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2B56" w:rsidRDefault="008A2B56"/>
    <w:sectPr w:rsidR="008A2B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4F88"/>
    <w:rsid w:val="008A2B56"/>
    <w:rsid w:val="00E64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64F8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64F8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1059</Characters>
  <Application>Microsoft Office Word</Application>
  <DocSecurity>0</DocSecurity>
  <Lines>8</Lines>
  <Paragraphs>2</Paragraphs>
  <ScaleCrop>false</ScaleCrop>
  <Company>Microsoft</Company>
  <LinksUpToDate>false</LinksUpToDate>
  <CharactersWithSpaces>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2022-11-01T07:17:00Z</dcterms:created>
</cp:coreProperties>
</file>