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93" w:rsidRDefault="00714293" w:rsidP="00FE185C">
      <w:pPr>
        <w:pStyle w:val="1"/>
      </w:pPr>
      <w:r w:rsidRPr="00FE185C">
        <w:rPr>
          <w:rFonts w:hint="eastAsia"/>
        </w:rPr>
        <w:t>北京朝阳区酒仙桥街道：“急难愁盼”变“满意清单”</w:t>
      </w:r>
      <w:r w:rsidRPr="00FE185C">
        <w:t xml:space="preserve"> 居民幸福感持续升级</w:t>
      </w:r>
    </w:p>
    <w:p w:rsidR="00714293" w:rsidRDefault="00714293" w:rsidP="00714293">
      <w:pPr>
        <w:ind w:firstLineChars="200" w:firstLine="420"/>
      </w:pPr>
      <w:r>
        <w:rPr>
          <w:rFonts w:hint="eastAsia"/>
        </w:rPr>
        <w:t>市民热线的来电诉求是摆在人民群众面前的急事、难事、愁事。今年以来，街道以“接诉即办”居民诉求集中问题为切入点，深化源头治理，主动列出“实事清单”，酒仙桥街道整合各方资源，将近</w:t>
      </w:r>
      <w:r>
        <w:t>50</w:t>
      </w:r>
      <w:r>
        <w:t>件居民群众关心关注的身边事列入实事工程，推进社区环境设施</w:t>
      </w:r>
      <w:r>
        <w:t>“</w:t>
      </w:r>
      <w:r>
        <w:t>微</w:t>
      </w:r>
      <w:r>
        <w:t>”</w:t>
      </w:r>
      <w:r>
        <w:t>更新，用心用情用力干好每件实事，在让老百姓真切感受到身边点滴变化中实现</w:t>
      </w:r>
      <w:r>
        <w:t>“</w:t>
      </w:r>
      <w:r>
        <w:t>三率</w:t>
      </w:r>
      <w:r>
        <w:t>”</w:t>
      </w:r>
      <w:r>
        <w:t>提升。</w:t>
      </w:r>
    </w:p>
    <w:p w:rsidR="00714293" w:rsidRDefault="00714293" w:rsidP="00714293">
      <w:pPr>
        <w:ind w:firstLineChars="200" w:firstLine="420"/>
      </w:pPr>
      <w:r>
        <w:rPr>
          <w:rFonts w:hint="eastAsia"/>
        </w:rPr>
        <w:t>空间升级，居民安全用心守护。随着方便快捷的电动车成为居民出行的主要交通工具之一，它的停放和充电也成了高家园三区、四区居民的一个难题。此前，社区内原有的电动自行车棚长期处于满负荷状态，有些居民便将电动车随意停放在单元楼门口、小区空地，既影响公共空间的整洁美观又带来消防安全隐患，成为居民们的烦心事。街道、社区根据居民实际需求，在小区内规划并新建两处电动车停车棚，防雨棚顶不仅能为居民的爱车遮风挡雨，更使电动车充电更加安全，居民们纷纷为新建的车棚点赞。安装电子锁、安全宣传栏、更换防雨棚顶，驼房营西里社区</w:t>
      </w:r>
      <w:r>
        <w:t>3</w:t>
      </w:r>
      <w:r>
        <w:t>号院原有车</w:t>
      </w:r>
      <w:r>
        <w:rPr>
          <w:rFonts w:hint="eastAsia"/>
        </w:rPr>
        <w:t>棚通过改造，也已焕然一新。</w:t>
      </w:r>
    </w:p>
    <w:p w:rsidR="00714293" w:rsidRDefault="00714293" w:rsidP="00714293">
      <w:pPr>
        <w:ind w:firstLineChars="200" w:firstLine="420"/>
      </w:pPr>
      <w:r>
        <w:rPr>
          <w:rFonts w:hint="eastAsia"/>
        </w:rPr>
        <w:t>科技赋能，让老旧小区焕发“智慧”新活力。在银河湾社区大山子南里，智慧平安门禁已正式“上线”，居民可以通过人脸识别出入小区，对进出人员进行动态管理的同时，提升了精准服务水平，助力社区常态化疫情防控，让居民生活更安全、舒心。</w:t>
      </w:r>
    </w:p>
    <w:p w:rsidR="00714293" w:rsidRDefault="00714293" w:rsidP="00714293">
      <w:pPr>
        <w:ind w:firstLineChars="200" w:firstLine="420"/>
      </w:pPr>
      <w:r>
        <w:rPr>
          <w:rFonts w:hint="eastAsia"/>
        </w:rPr>
        <w:t>用爱撑起遮风挡雨的“安全伞”。前期，东路社区接到兆维小区居民诉求反映，由于单元门口没有设置遮雨棚，赶上雨雪天气，路面湿滑，对楼内居民出行存在安全隐患。居民用防雨布搭建的简易遮雨棚不仅影响美观，防雨效果也不理想。社区工作人员经过现场查看，在广泛征询居民意见建议的基础上，对雨棚安装位置、外形美观度以及防水防噪等实用功能进行详细商议，确定具体实施方案后启动雨棚安装工程。遮雨棚遮挡了风雨，为社区居民撑起了一片“晴空”。“新安装的雨棚美观、防水，再也不怕风雨弄湿楼道内的地面了。”</w:t>
      </w:r>
      <w:r>
        <w:t xml:space="preserve"> “</w:t>
      </w:r>
      <w:r>
        <w:t>下雨天再也不用担心家里老人的出行问</w:t>
      </w:r>
      <w:r>
        <w:rPr>
          <w:rFonts w:hint="eastAsia"/>
        </w:rPr>
        <w:t>题了。”看着加装好的新雨棚，居民们连连称赞。</w:t>
      </w:r>
    </w:p>
    <w:p w:rsidR="00714293" w:rsidRDefault="00714293" w:rsidP="00714293">
      <w:pPr>
        <w:ind w:firstLineChars="200" w:firstLine="420"/>
      </w:pPr>
      <w:r>
        <w:rPr>
          <w:rFonts w:hint="eastAsia"/>
        </w:rPr>
        <w:t>随着天气渐渐转凉，驼房营西里社区</w:t>
      </w:r>
      <w:r>
        <w:t>2</w:t>
      </w:r>
      <w:r>
        <w:t>号院部分楼门的防风门帘也已安装完毕。防风门帘将寒风隔挡在门外，楼道内的保暖效果明显好转，确保居民们度过一个温暖、舒适、安全的冬季。</w:t>
      </w:r>
    </w:p>
    <w:p w:rsidR="00714293" w:rsidRDefault="00714293" w:rsidP="00714293">
      <w:pPr>
        <w:ind w:firstLineChars="200" w:firstLine="420"/>
      </w:pPr>
      <w:r>
        <w:rPr>
          <w:rFonts w:hint="eastAsia"/>
        </w:rPr>
        <w:t>菜园变“花园”</w:t>
      </w:r>
      <w:r>
        <w:t xml:space="preserve"> “</w:t>
      </w:r>
      <w:r>
        <w:t>花园</w:t>
      </w:r>
      <w:r>
        <w:t>”</w:t>
      </w:r>
      <w:r>
        <w:t>成家园。红霞路社区六街坊、七街坊辖区内有一处底楼住户私自开辟的小菜园，不仅占用公共空间，还影响社区环境。整治过程中，街道、社区、</w:t>
      </w:r>
      <w:r>
        <w:t>“</w:t>
      </w:r>
      <w:r>
        <w:t>久久爱</w:t>
      </w:r>
      <w:r>
        <w:t>”</w:t>
      </w:r>
      <w:r>
        <w:t>志愿队等多方力量深入居民家中，收集民情民意，晓之以理，动之以情。最终，居民由最初的不理解，到最后主动铲除菜地，为绿植</w:t>
      </w:r>
      <w:r>
        <w:t>“</w:t>
      </w:r>
      <w:r>
        <w:t>腾地儿</w:t>
      </w:r>
      <w:r>
        <w:t>”</w:t>
      </w:r>
      <w:r>
        <w:t>。</w:t>
      </w:r>
      <w:r>
        <w:t xml:space="preserve"> </w:t>
      </w:r>
      <w:r>
        <w:t>随后，社区对该片区域进行土地硬化，并铺设砖路、安装围栏、摆放花箱，将昔日的</w:t>
      </w:r>
      <w:r>
        <w:t>“</w:t>
      </w:r>
      <w:r>
        <w:t>私家菜地</w:t>
      </w:r>
      <w:r>
        <w:t>”</w:t>
      </w:r>
      <w:r>
        <w:t>变为社区的</w:t>
      </w:r>
      <w:r>
        <w:t>“</w:t>
      </w:r>
      <w:r>
        <w:t>口袋花园</w:t>
      </w:r>
      <w:r>
        <w:t>”</w:t>
      </w:r>
      <w:r>
        <w:t>。在改善环境的同时，拓展了社区公共空间，更提升了居民的归属感和幸福感。</w:t>
      </w:r>
      <w:r>
        <w:t>“</w:t>
      </w:r>
      <w:r>
        <w:t>现在这里的环境好了，大家看着也舒心，邻里</w:t>
      </w:r>
      <w:r>
        <w:rPr>
          <w:rFonts w:hint="eastAsia"/>
        </w:rPr>
        <w:t>关系也改善了。”</w:t>
      </w:r>
    </w:p>
    <w:p w:rsidR="00714293" w:rsidRDefault="00714293" w:rsidP="00714293">
      <w:pPr>
        <w:ind w:firstLineChars="200" w:firstLine="420"/>
      </w:pPr>
      <w:r>
        <w:rPr>
          <w:rFonts w:hint="eastAsia"/>
        </w:rPr>
        <w:t>此外，街道还为大山子、中北路、南路、东路、红霞路、怡思苑、万红路、高家园等社区更换美观统一的楼门标识、安装隔离护栏、文明宣传景观栏、粉刷墙面、修剪树木……崭新的宣传板、楼门文化成为社区文化交流、居民自治和睦互助的“小窗口”，传递爱家、爱社区的情怀，这些“微”而“妙”的变化，让家园更美了，居民的幸福感持续升级。</w:t>
      </w:r>
    </w:p>
    <w:p w:rsidR="00714293" w:rsidRDefault="00714293" w:rsidP="00FE185C">
      <w:pPr>
        <w:jc w:val="right"/>
      </w:pPr>
      <w:r w:rsidRPr="00FE185C">
        <w:rPr>
          <w:rFonts w:hint="eastAsia"/>
        </w:rPr>
        <w:t>北京市朝阳区委组织部</w:t>
      </w:r>
      <w:r>
        <w:rPr>
          <w:rFonts w:hint="eastAsia"/>
        </w:rPr>
        <w:t xml:space="preserve"> 2022-10-31</w:t>
      </w:r>
    </w:p>
    <w:p w:rsidR="00714293" w:rsidRDefault="00714293" w:rsidP="00146E42">
      <w:pPr>
        <w:sectPr w:rsidR="00714293" w:rsidSect="00146E4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A1EB0" w:rsidRDefault="00AA1EB0"/>
    <w:sectPr w:rsidR="00AA1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293"/>
    <w:rsid w:val="00714293"/>
    <w:rsid w:val="00AA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1429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1429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2022-11-01T07:06:00Z</dcterms:created>
</cp:coreProperties>
</file>