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53A" w:rsidRDefault="000A553A" w:rsidP="00225A36">
      <w:pPr>
        <w:pStyle w:val="1"/>
        <w:rPr>
          <w:rFonts w:hint="eastAsia"/>
        </w:rPr>
      </w:pPr>
      <w:r w:rsidRPr="00225A36">
        <w:rPr>
          <w:rFonts w:hint="eastAsia"/>
        </w:rPr>
        <w:t>农业变“洋气”</w:t>
      </w:r>
      <w:r w:rsidRPr="00225A36">
        <w:t xml:space="preserve"> 乡村聚</w:t>
      </w:r>
      <w:r w:rsidRPr="00225A36">
        <w:t>“</w:t>
      </w:r>
      <w:r w:rsidRPr="00225A36">
        <w:t>人气</w:t>
      </w:r>
      <w:r w:rsidRPr="00225A36">
        <w:t>”——</w:t>
      </w:r>
      <w:r w:rsidRPr="00225A36">
        <w:t>开封</w:t>
      </w:r>
      <w:r w:rsidRPr="00225A36">
        <w:t>“</w:t>
      </w:r>
      <w:r w:rsidRPr="00225A36">
        <w:t>1+6</w:t>
      </w:r>
      <w:r w:rsidRPr="00225A36">
        <w:t>”</w:t>
      </w:r>
      <w:r w:rsidRPr="00225A36">
        <w:t>示范带探索乡村振兴新模式</w:t>
      </w:r>
    </w:p>
    <w:p w:rsidR="000A553A" w:rsidRDefault="000A553A" w:rsidP="000A553A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11"/>
          <w:attr w:name="Day" w:val="18"/>
          <w:attr w:name="IsLunarDate" w:val="False"/>
          <w:attr w:name="IsROCDate" w:val="False"/>
        </w:smartTagPr>
        <w:r>
          <w:t>11</w:t>
        </w:r>
        <w:r>
          <w:t>月</w:t>
        </w:r>
        <w:r>
          <w:t>18</w:t>
        </w:r>
        <w:r>
          <w:t>日</w:t>
        </w:r>
      </w:smartTag>
      <w:r>
        <w:t>下午，开封市祥符区西姜寨乡大律王村一处薄膜连栋温室大棚内，</w:t>
      </w:r>
      <w:r>
        <w:t>48</w:t>
      </w:r>
      <w:r>
        <w:t>岁的村民肖新荣和她同村的</w:t>
      </w:r>
      <w:r>
        <w:t>“</w:t>
      </w:r>
      <w:r>
        <w:t>同事</w:t>
      </w:r>
      <w:r>
        <w:t>”</w:t>
      </w:r>
      <w:r>
        <w:t>们正在栽种香菜和苦菊。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这个科技含量颇高的现代化大棚，地处“渔蔬蔬”鱼菜共生产业园一隅，占地</w:t>
      </w:r>
      <w:r>
        <w:t>5824</w:t>
      </w:r>
      <w:r>
        <w:t>平方米，单棚投资</w:t>
      </w:r>
      <w:r>
        <w:t>170</w:t>
      </w:r>
      <w:r>
        <w:t>万元，今年</w:t>
      </w:r>
      <w:r>
        <w:t>2</w:t>
      </w:r>
      <w:r>
        <w:t>月份开始运营。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“大律王村的鱼菜共生产业园属于西姜寨乡现代农业产业园的一部分，是我市‘</w:t>
      </w:r>
      <w:r>
        <w:t>1+6’</w:t>
      </w:r>
      <w:r>
        <w:t>乡村振兴示范带的产业先行军。</w:t>
      </w:r>
      <w:r>
        <w:t>”</w:t>
      </w:r>
      <w:r>
        <w:t>开封市农业农村局办公室主任张纪涛说。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</w:t>
      </w:r>
      <w:r>
        <w:t>1+6”</w:t>
      </w:r>
      <w:r>
        <w:t>示范带是开封市的乡村振兴示范带、试验田，涉及该市鼓楼区、祥符区的</w:t>
      </w:r>
      <w:r>
        <w:t>14</w:t>
      </w:r>
      <w:r>
        <w:t>个行政村。</w:t>
      </w:r>
      <w:r>
        <w:t>“1”</w:t>
      </w:r>
      <w:r>
        <w:t>是指乡村振兴这个总战略，在</w:t>
      </w:r>
      <w:r>
        <w:t>“1”</w:t>
      </w:r>
      <w:r>
        <w:t>的统领下，持续推进乡村规划引领、产业融合、环境整治、文化振兴、村庄治理、改革创新</w:t>
      </w:r>
      <w:r>
        <w:t>6</w:t>
      </w:r>
      <w:r>
        <w:t>个方面的示范试验，突出</w:t>
      </w:r>
      <w:r>
        <w:t>“</w:t>
      </w:r>
      <w:r>
        <w:t>洋气</w:t>
      </w:r>
      <w:r>
        <w:t>”</w:t>
      </w:r>
      <w:r>
        <w:t>，注重</w:t>
      </w:r>
      <w:r>
        <w:t>“</w:t>
      </w:r>
      <w:r>
        <w:t>土气</w:t>
      </w:r>
      <w:r>
        <w:t>”</w:t>
      </w:r>
      <w:r>
        <w:t>，聚集</w:t>
      </w:r>
      <w:r>
        <w:t>“</w:t>
      </w:r>
      <w:r>
        <w:t>人气</w:t>
      </w:r>
      <w:r>
        <w:t>”</w:t>
      </w:r>
      <w:r>
        <w:t>，探索乡村振兴新路径。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农业转型“洋气”足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地处祥符区西南部的西姜寨乡，是“</w:t>
      </w:r>
      <w:r>
        <w:t>1+6”</w:t>
      </w:r>
      <w:r>
        <w:t>乡村振兴示范带的核心区。这里的现代农业产业园，从规划到运营，用的全是与传统农业不一样的新路数。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“渔蔬蔬产业园的地，全是从大律王村流转过来的；现代化的大棚是农业龙头企业爱思嘉农旅公司设计并建造的；建大棚的钱，则是</w:t>
      </w:r>
      <w:r>
        <w:t>31</w:t>
      </w:r>
      <w:r>
        <w:t>个贫困村集体筹集的</w:t>
      </w:r>
      <w:r>
        <w:t>620</w:t>
      </w:r>
      <w:r>
        <w:t>万元扶贫资金。</w:t>
      </w:r>
      <w:r>
        <w:t>”</w:t>
      </w:r>
      <w:r>
        <w:t>开封市农业农村局秘书科科员侯颖向记者介绍说，爱思嘉农旅公司作为参与企业，按每亩每年</w:t>
      </w:r>
      <w:r>
        <w:t>1200</w:t>
      </w:r>
      <w:r>
        <w:t>元的价格从农民手中租地，再以每年</w:t>
      </w:r>
      <w:r>
        <w:t>20.4</w:t>
      </w:r>
      <w:r>
        <w:t>万元的价格向贫困村租棚，用人也都来自于周边村民和贫困户，这样农户增收、贫困户脱贫就有了好抓手。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这种以贫困乡镇的财政扶贫资金作底，引入农业龙头企业等社会资本，实现企业与村集体共同经营、共享利润、降低风险的农业产业发展模式，是开封市在创建乡村振兴“</w:t>
      </w:r>
      <w:r>
        <w:t>1+6”</w:t>
      </w:r>
      <w:r>
        <w:t>示范带过程中探索的新路子。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通过政府、企业、村集体三方参与，企业的命运和周边乡村的振兴、农民的收入紧紧连在了一起。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建成投产的</w:t>
      </w:r>
      <w:r>
        <w:t>21</w:t>
      </w:r>
      <w:r>
        <w:t>座鱼菜共生大棚下，已有</w:t>
      </w:r>
      <w:r>
        <w:t>200</w:t>
      </w:r>
      <w:r>
        <w:t>户贫困户</w:t>
      </w:r>
      <w:r>
        <w:t>445</w:t>
      </w:r>
      <w:r>
        <w:t>人实现了就业。将来等规划的</w:t>
      </w:r>
      <w:r>
        <w:t>100</w:t>
      </w:r>
      <w:r>
        <w:t>座大棚全部投产，社会效益将更加明显。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肖新荣家的</w:t>
      </w:r>
      <w:r>
        <w:t>6</w:t>
      </w:r>
      <w:r>
        <w:t>亩地就在这些大棚下，已经签了</w:t>
      </w:r>
      <w:r>
        <w:t>3</w:t>
      </w:r>
      <w:r>
        <w:t>年的流转协议。</w:t>
      </w:r>
      <w:r>
        <w:t>“</w:t>
      </w:r>
      <w:r>
        <w:t>咱家地里以前是种大蒜的，靠天吃饭，赚不赚钱不由咱说了算。</w:t>
      </w:r>
      <w:r>
        <w:t>”</w:t>
      </w:r>
      <w:r>
        <w:t>肖新荣说，大蒜价格变动大，她家种蒜的效益也是时赚时赔。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“现在俺每年能拿</w:t>
      </w:r>
      <w:r>
        <w:t>7000</w:t>
      </w:r>
      <w:r>
        <w:t>多块钱的流转费，在大棚里干活每天最少给</w:t>
      </w:r>
      <w:r>
        <w:t>80</w:t>
      </w:r>
      <w:r>
        <w:t>块钱。</w:t>
      </w:r>
      <w:r>
        <w:t>”</w:t>
      </w:r>
      <w:r>
        <w:t>肖新荣说，大棚菜不按季种，一年四季都有活干，现在收入稳定多了。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让西姜寨乡农业变得“洋气”起来的，不仅是产业模式，还有农业科技。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肖新荣在大棚内，已经练就了一身技术活儿。“不能跟咱以前种地那样，俺们都在学习‘洋’技术。”肖新荣指着同伴说。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与肖新荣工作的薄膜连栋温室大棚相邻的鱼菜共生大棚里，则是另一副更“洋气”的农业景象。十几个装满了水、高</w:t>
      </w:r>
      <w:r>
        <w:t>1.5</w:t>
      </w:r>
      <w:r>
        <w:t>米的蓝色巨型塑胶大桶里，装满活鱼；往里走，两列池子里，扎满小孔的白色隔水板漂在水面上，一棵棵绿叶菜从孔中钻出，水里刚撒下的泥鳅苗活蹦乱跳。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鱼菜共生系统里，养鱼不换水，种菜不施肥。“秘诀就是连接鱼池和菜池的专业反应器。反应器把鱼粪分解为蔬菜能够吸收的养分，蔬菜吸收完这些养分，养鱼水也被净化了，循环到鱼池里继续使用。”技术负责人赵雷说，这套系统能节省用水、用肥成本，还能提高有机蔬菜的产量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“菜地要是用了化肥，泥鳅和鱼就活不成了，整个大棚的生态系统也就被破坏了。”赵雷说，这套系统能正常运行就是产品保持有机特性的一大证明。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有了好方法，还少不了好种。“等这批蔬菜都收完，开封市蔬菜科学研究所与我们合作的一批良种就能下种了。”赵雷说。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“销路不愁，在订单化销售上，我们是专业的。”赵雷说，目前</w:t>
      </w:r>
      <w:r>
        <w:t>60%</w:t>
      </w:r>
      <w:r>
        <w:t>的蔬菜送往开封，其余的则发往中牟的巴奴中央厨房。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乡村振兴“</w:t>
      </w:r>
      <w:r>
        <w:t>1+6”</w:t>
      </w:r>
      <w:r>
        <w:t>示范带的现代化、绿色化、科技化、订单化的</w:t>
      </w:r>
      <w:r>
        <w:t>“</w:t>
      </w:r>
      <w:r>
        <w:t>洋气</w:t>
      </w:r>
      <w:r>
        <w:t>”</w:t>
      </w:r>
      <w:r>
        <w:t>农业，乘城乡居民消费升级之势，正欲展翅高飞。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乡村进化“人气”涨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沿着青砖矮墙走一走，镂空照壁之后掩映着西姜寨村的民宿“月季小院”。</w:t>
      </w:r>
    </w:p>
    <w:p w:rsidR="000A553A" w:rsidRDefault="000A553A" w:rsidP="000A553A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11"/>
          <w:attr w:name="Day" w:val="17"/>
          <w:attr w:name="IsLunarDate" w:val="False"/>
          <w:attr w:name="IsROCDate" w:val="False"/>
        </w:smartTagPr>
        <w:r>
          <w:t>11</w:t>
        </w:r>
        <w:r>
          <w:t>月</w:t>
        </w:r>
        <w:r>
          <w:t>17</w:t>
        </w:r>
        <w:r>
          <w:t>日</w:t>
        </w:r>
      </w:smartTag>
      <w:r>
        <w:t>早上，</w:t>
      </w:r>
      <w:r>
        <w:t>“</w:t>
      </w:r>
      <w:r>
        <w:t>管家</w:t>
      </w:r>
      <w:r>
        <w:t>”</w:t>
      </w:r>
      <w:r>
        <w:t>仇小红和往常一样，穿着碎花围裙，头戴同色头巾，打理着庭院中的花草。屋内中式设计的会客厅一尘不染。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月，仇小红在接受</w:t>
      </w:r>
      <w:r>
        <w:t>“</w:t>
      </w:r>
      <w:r>
        <w:t>民宿管家</w:t>
      </w:r>
      <w:r>
        <w:t>”</w:t>
      </w:r>
      <w:r>
        <w:t>培训后，从普通农民变成了月季小院的</w:t>
      </w:r>
      <w:r>
        <w:t>“</w:t>
      </w:r>
      <w:r>
        <w:t>管家</w:t>
      </w:r>
      <w:r>
        <w:t>”</w:t>
      </w:r>
      <w:r>
        <w:t>，一个月工资至少能拿到</w:t>
      </w:r>
      <w:r>
        <w:t>2300</w:t>
      </w:r>
      <w:r>
        <w:t>元。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西姜寨乡西姜寨村目前一共有</w:t>
      </w:r>
      <w:r>
        <w:t>22</w:t>
      </w:r>
      <w:r>
        <w:t>户这样的民宿，均由政府奖补，爱思嘉农旅公司进行投资，在村民原有住房或闲置旧房的基础上改建而成。村民将闲置房租给公司后，每年能拿到数千元乃至数万元的租金收入。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“现在村里环境变化太大了，街道都跟咱这小院一个样，好看，来的客人评价都不错。昨天，俺负责打理的月季小院，住满了来自开封和驻马店的客人。”仇小红说。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住在民宿，游在田园。祥符区西姜寨乡、朱仙镇，鼓楼区仙人庄办事处的余店村，是“</w:t>
      </w:r>
      <w:r>
        <w:t>1+6”</w:t>
      </w:r>
      <w:r>
        <w:t>示范带规划的三个农文旅融合试点片区。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在西姜寨田园综合体，民宿群主要的服务对象是现代农业产业园、十八弯历史文化带以及西姜寨农业研学基地等田园游览路线。</w:t>
      </w:r>
      <w:r>
        <w:t>10</w:t>
      </w:r>
      <w:r>
        <w:t>月初至今，西姜寨田园综合体已累计接待散户游客及各类考察团约</w:t>
      </w:r>
      <w:r>
        <w:t>1.2</w:t>
      </w:r>
      <w:r>
        <w:t>万人次。</w:t>
      </w:r>
    </w:p>
    <w:p w:rsidR="000A553A" w:rsidRDefault="000A553A" w:rsidP="000A553A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11"/>
          <w:attr w:name="Day" w:val="17"/>
          <w:attr w:name="IsLunarDate" w:val="False"/>
          <w:attr w:name="IsROCDate" w:val="False"/>
        </w:smartTagPr>
        <w:r>
          <w:t>11</w:t>
        </w:r>
        <w:r>
          <w:t>月</w:t>
        </w:r>
        <w:r>
          <w:t>17</w:t>
        </w:r>
        <w:r>
          <w:t>日</w:t>
        </w:r>
      </w:smartTag>
      <w:r>
        <w:t>，西姜寨的研学基地之一</w:t>
      </w:r>
      <w:r>
        <w:t>——</w:t>
      </w:r>
      <w:r>
        <w:t>乐田农场，就接待了开封市区一个少儿美术班的</w:t>
      </w:r>
      <w:r>
        <w:t>30</w:t>
      </w:r>
      <w:r>
        <w:t>多名学生来农场写生、体验农耕。该农场目前有</w:t>
      </w:r>
      <w:r>
        <w:t>50</w:t>
      </w:r>
      <w:r>
        <w:t>亩的种植展示区，动物农场正在建设中。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充满活力的年轻女孩李琛，是乐田农场的负责人。“时代变了，现在城市人有回归田园、体验劳作的需求。尤其是对孩子来说，这方面的教育尤其必要。讲一万遍‘粒粒皆辛苦’，不如来农场除一次草。”李琛说，农场虽然还未全部建成，但每天的预约都没有断过。</w:t>
      </w:r>
    </w:p>
    <w:p w:rsidR="000A553A" w:rsidRDefault="000A553A" w:rsidP="000A553A">
      <w:pPr>
        <w:ind w:firstLineChars="200" w:firstLine="420"/>
      </w:pPr>
      <w:smartTag w:uri="urn:schemas-microsoft-com:office:smarttags" w:element="chsdate">
        <w:smartTagPr>
          <w:attr w:name="Year" w:val="2019"/>
          <w:attr w:name="Month" w:val="9"/>
          <w:attr w:name="Day" w:val="3"/>
          <w:attr w:name="IsLunarDate" w:val="False"/>
          <w:attr w:name="IsROCDate" w:val="False"/>
        </w:smartTagPr>
        <w:r>
          <w:t>9</w:t>
        </w:r>
        <w:r>
          <w:t>月</w:t>
        </w:r>
        <w:r>
          <w:t>3</w:t>
        </w:r>
        <w:r>
          <w:t>日</w:t>
        </w:r>
      </w:smartTag>
      <w:r>
        <w:t>，在省财政厅举办的</w:t>
      </w:r>
      <w:r>
        <w:t>2019</w:t>
      </w:r>
      <w:r>
        <w:t>年度田园综合体建设试点竞争中，西姜寨田园综合体荣获第一名。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与西姜寨不同，余店村主打的是美食和民俗文化特色游。余店村地处开封郊区，不久前还是远近闻名的“养殖村”和“运输村”，全村</w:t>
      </w:r>
      <w:r>
        <w:t>80%</w:t>
      </w:r>
      <w:r>
        <w:t>村民搞养殖，</w:t>
      </w:r>
      <w:r>
        <w:t>20%</w:t>
      </w:r>
      <w:r>
        <w:t>村民跑运输。但烦恼也一直困扰着余店人。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“村里搞养殖的都是散户，不规范，到处都是粪臭。村民钱越赚越多，对生活环境的要求也越来越高。”村支书刘朋全说。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村里做了大胆的尝试。关停</w:t>
      </w:r>
      <w:r>
        <w:t>105</w:t>
      </w:r>
      <w:r>
        <w:t>家小型养猪场，彻底净化了环境，并开发了民俗手工作坊一条街。</w:t>
      </w:r>
    </w:p>
    <w:p w:rsidR="000A553A" w:rsidRDefault="000A553A" w:rsidP="000A553A">
      <w:pPr>
        <w:ind w:firstLineChars="200" w:firstLine="420"/>
      </w:pPr>
      <w:r>
        <w:rPr>
          <w:rFonts w:hint="eastAsia"/>
        </w:rPr>
        <w:t>“</w:t>
      </w:r>
      <w:r>
        <w:t>1+6”</w:t>
      </w:r>
      <w:r>
        <w:t>示范带建设开始推进后，余店村被划为农文旅试点示范区。依托原有的民俗街，村集体和大宏农旅公司合作，改建农房为民宿群，由村民和公司合作运营，村集体进行协调管理；同时深度拓展周边旅游资源，打造了食坊街、余店艺术馆和余店</w:t>
      </w:r>
      <w:r>
        <w:t>“</w:t>
      </w:r>
      <w:r>
        <w:t>乡村乐园</w:t>
      </w:r>
      <w:r>
        <w:t>”</w:t>
      </w:r>
      <w:r>
        <w:t>，规划了大宏花田、水公园、汽车公园等项目。</w:t>
      </w:r>
    </w:p>
    <w:p w:rsidR="000A553A" w:rsidRDefault="000A553A" w:rsidP="000A553A">
      <w:pPr>
        <w:ind w:firstLineChars="200" w:firstLine="420"/>
        <w:rPr>
          <w:rFonts w:hint="eastAsia"/>
        </w:rPr>
      </w:pPr>
      <w:r>
        <w:rPr>
          <w:rFonts w:hint="eastAsia"/>
        </w:rPr>
        <w:t>乡村振兴，与时俱进。“</w:t>
      </w:r>
      <w:r>
        <w:t>1+6”</w:t>
      </w:r>
      <w:r>
        <w:t>示范带探索的农文旅融合路径，在市场需求日益细化的今天，正在给每个村庄对接</w:t>
      </w:r>
      <w:r>
        <w:t>“</w:t>
      </w:r>
      <w:r>
        <w:t>进化</w:t>
      </w:r>
      <w:r>
        <w:t>”</w:t>
      </w:r>
      <w:r>
        <w:t>的方向。</w:t>
      </w:r>
    </w:p>
    <w:p w:rsidR="000A553A" w:rsidRDefault="000A553A" w:rsidP="00225A36">
      <w:pPr>
        <w:jc w:val="right"/>
        <w:rPr>
          <w:rFonts w:hint="eastAsia"/>
        </w:rPr>
      </w:pPr>
      <w:r w:rsidRPr="00225A36">
        <w:rPr>
          <w:rFonts w:hint="eastAsia"/>
        </w:rPr>
        <w:t>南阳市农业农村局</w:t>
      </w:r>
      <w:smartTag w:uri="urn:schemas-microsoft-com:office:smarttags" w:element="chsdate">
        <w:smartTagPr>
          <w:attr w:name="Year" w:val="2019"/>
          <w:attr w:name="Month" w:val="11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2019-11-20</w:t>
        </w:r>
      </w:smartTag>
    </w:p>
    <w:p w:rsidR="000A553A" w:rsidRDefault="000A553A" w:rsidP="00D1405F">
      <w:pPr>
        <w:sectPr w:rsidR="000A553A" w:rsidSect="00D1405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E2456" w:rsidRDefault="00EE2456"/>
    <w:sectPr w:rsidR="00EE24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553A"/>
    <w:rsid w:val="000A553A"/>
    <w:rsid w:val="00EE2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A55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A553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A553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2320</Characters>
  <Application>Microsoft Office Word</Application>
  <DocSecurity>0</DocSecurity>
  <Lines>19</Lines>
  <Paragraphs>5</Paragraphs>
  <ScaleCrop>false</ScaleCrop>
  <Company>Microsoft</Company>
  <LinksUpToDate>false</LinksUpToDate>
  <CharactersWithSpaces>2722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2022-06-13T02:22:00Z</dcterms:created>
</cp:coreProperties>
</file>