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7B" w:rsidRDefault="00F5117B" w:rsidP="009271BE">
      <w:pPr>
        <w:pStyle w:val="1"/>
      </w:pPr>
      <w:r w:rsidRPr="009271BE">
        <w:rPr>
          <w:rFonts w:hint="eastAsia"/>
        </w:rPr>
        <w:t>奏响脱贫攻坚时代强音谱写乡村振兴华美篇章</w:t>
      </w:r>
    </w:p>
    <w:p w:rsidR="00F5117B" w:rsidRDefault="00F5117B" w:rsidP="00F5117B">
      <w:pPr>
        <w:ind w:firstLineChars="200" w:firstLine="420"/>
      </w:pPr>
      <w:r>
        <w:t>近期，中国人寿河南省分公司在全省</w:t>
      </w:r>
      <w:r>
        <w:t>2020</w:t>
      </w:r>
      <w:r>
        <w:t>年度脱贫攻坚成效考核中获得</w:t>
      </w:r>
      <w:r>
        <w:t>“</w:t>
      </w:r>
      <w:r>
        <w:t>好</w:t>
      </w:r>
      <w:r>
        <w:t>”</w:t>
      </w:r>
      <w:r>
        <w:t>等次。此次考核是河南省脱贫攻坚领导小组对全省各地各单位脱贫攻坚工作的综合检验和评价，也是中国人寿河南省分公司继</w:t>
      </w:r>
      <w:r>
        <w:t>2018</w:t>
      </w:r>
      <w:r>
        <w:t>年晋级</w:t>
      </w:r>
      <w:r>
        <w:t>“</w:t>
      </w:r>
      <w:r>
        <w:t>好</w:t>
      </w:r>
      <w:r>
        <w:t>”</w:t>
      </w:r>
      <w:r>
        <w:t>等次之后，第三次入围全省扶贫工作第一方阵。</w:t>
      </w:r>
    </w:p>
    <w:p w:rsidR="00F5117B" w:rsidRDefault="00F5117B" w:rsidP="00F5117B">
      <w:pPr>
        <w:ind w:firstLineChars="200" w:firstLine="420"/>
      </w:pPr>
      <w:r>
        <w:t>带着对脱贫攻坚事业强烈的使命感和责任感，中国人寿河南省分公司扎实推进中国人寿</w:t>
      </w:r>
      <w:r>
        <w:t>“</w:t>
      </w:r>
      <w:r>
        <w:t>扶贫保</w:t>
      </w:r>
      <w:r>
        <w:t>”</w:t>
      </w:r>
      <w:r>
        <w:t>工程在河南落地落实，充分发挥保险功能作用，精准施策，多措并举，擎起国企责任担当，奏响中国人寿河南省分公司助力脱贫攻坚时代强音，谱写中原大地乡村振兴华美篇章。</w:t>
      </w:r>
    </w:p>
    <w:p w:rsidR="00F5117B" w:rsidRDefault="00F5117B" w:rsidP="00F5117B">
      <w:pPr>
        <w:ind w:firstLineChars="200" w:firstLine="420"/>
      </w:pPr>
      <w:r>
        <w:t>坚持党建引领</w:t>
      </w:r>
      <w:r>
        <w:t xml:space="preserve"> </w:t>
      </w:r>
      <w:r>
        <w:t>强化扶贫工作组织领导</w:t>
      </w:r>
    </w:p>
    <w:p w:rsidR="00F5117B" w:rsidRDefault="00F5117B" w:rsidP="00F5117B">
      <w:pPr>
        <w:ind w:firstLineChars="200" w:firstLine="420"/>
      </w:pPr>
      <w:r>
        <w:t>中国人寿河南省分公司党委将落实国家扶贫开发战略、健全精准扶贫机制、加大扶贫工作力度、创新保险扶贫方式等内容作为重点任务纳入公司改革发展的大局，与公司经营管理工作同步开展、同步推进、同步考核，确保了扶贫任务有目标、有考核、有落实、有成效。</w:t>
      </w:r>
    </w:p>
    <w:p w:rsidR="00F5117B" w:rsidRDefault="00F5117B" w:rsidP="00F5117B">
      <w:pPr>
        <w:ind w:firstLineChars="200" w:firstLine="420"/>
      </w:pPr>
      <w:r>
        <w:t>公司成立了由省公司党委书记任组长的脱贫攻坚领导小组，各市公司按照省公司统一安排，相继成立了由各单位</w:t>
      </w:r>
      <w:r>
        <w:t>“</w:t>
      </w:r>
      <w:r>
        <w:t>一把手</w:t>
      </w:r>
      <w:r>
        <w:t>”</w:t>
      </w:r>
      <w:r>
        <w:t>担任领导小组组长的扶贫工作领导小组，形成了</w:t>
      </w:r>
      <w:r>
        <w:t>“</w:t>
      </w:r>
      <w:r>
        <w:t>省公司统一领导，各市公司直接参与</w:t>
      </w:r>
      <w:r>
        <w:t>”</w:t>
      </w:r>
      <w:r>
        <w:t>的工作机制，调动全省系统力量参与脱贫攻坚。</w:t>
      </w:r>
    </w:p>
    <w:p w:rsidR="00F5117B" w:rsidRDefault="00F5117B" w:rsidP="00F5117B">
      <w:pPr>
        <w:ind w:firstLineChars="200" w:firstLine="420"/>
      </w:pPr>
      <w:r>
        <w:t>截至</w:t>
      </w:r>
      <w:r>
        <w:t>2020</w:t>
      </w:r>
      <w:r>
        <w:t>年底，中国人寿河南省分公司在全省建立了</w:t>
      </w:r>
      <w:r>
        <w:t>114</w:t>
      </w:r>
      <w:r>
        <w:t>个帮扶点，累计选派</w:t>
      </w:r>
      <w:r>
        <w:t>268</w:t>
      </w:r>
      <w:r>
        <w:t>名驻村帮扶工作人员，其中驻村第一书记</w:t>
      </w:r>
      <w:r>
        <w:t>39</w:t>
      </w:r>
      <w:r>
        <w:t>人，都是在基层多岗位锻炼的优秀干部。累计投入资金</w:t>
      </w:r>
      <w:r>
        <w:t>1270</w:t>
      </w:r>
      <w:r>
        <w:t>多万元、引进帮扶企业</w:t>
      </w:r>
      <w:r>
        <w:t>13</w:t>
      </w:r>
      <w:r>
        <w:t>个，扶贫资金</w:t>
      </w:r>
      <w:r>
        <w:t>4220</w:t>
      </w:r>
      <w:r>
        <w:t>多万元，购买贫困地区农副产品</w:t>
      </w:r>
      <w:r>
        <w:t>520</w:t>
      </w:r>
      <w:r>
        <w:t>余万元，共计帮助</w:t>
      </w:r>
      <w:r>
        <w:t>5059</w:t>
      </w:r>
      <w:r>
        <w:t>户、</w:t>
      </w:r>
      <w:r>
        <w:t>19154</w:t>
      </w:r>
      <w:r>
        <w:t>人脱贫。</w:t>
      </w:r>
    </w:p>
    <w:p w:rsidR="00F5117B" w:rsidRDefault="00F5117B" w:rsidP="00F5117B">
      <w:pPr>
        <w:ind w:firstLineChars="200" w:firstLine="420"/>
      </w:pPr>
      <w:r>
        <w:t>发挥保险优势</w:t>
      </w:r>
      <w:r>
        <w:t xml:space="preserve"> </w:t>
      </w:r>
      <w:r>
        <w:t>全面构建风险</w:t>
      </w:r>
      <w:r>
        <w:t>“</w:t>
      </w:r>
      <w:r>
        <w:t>防护网</w:t>
      </w:r>
      <w:r>
        <w:t>”</w:t>
      </w:r>
    </w:p>
    <w:p w:rsidR="00F5117B" w:rsidRDefault="00F5117B" w:rsidP="00F5117B">
      <w:pPr>
        <w:ind w:firstLineChars="200" w:firstLine="420"/>
      </w:pPr>
      <w:r>
        <w:t>针对</w:t>
      </w:r>
      <w:r>
        <w:t>“</w:t>
      </w:r>
      <w:r>
        <w:t>因病致贫、因意外致贫</w:t>
      </w:r>
      <w:r>
        <w:t>”</w:t>
      </w:r>
      <w:r>
        <w:t>这一脱贫攻坚的硬骨头，中国人寿河南省分公司着力开展以</w:t>
      </w:r>
      <w:r>
        <w:t>“</w:t>
      </w:r>
      <w:r>
        <w:t>大病保险</w:t>
      </w:r>
      <w:r>
        <w:t>+</w:t>
      </w:r>
      <w:r>
        <w:t>商业扶贫保险</w:t>
      </w:r>
      <w:r>
        <w:t>”</w:t>
      </w:r>
      <w:r>
        <w:t>为核心的保险扶贫工作，为建档立卡贫困人口设计了大病补充医疗保险、小额意外伤害保险、扶贫小额信贷保险等一系列扶贫保险产品，构建起</w:t>
      </w:r>
      <w:r>
        <w:t>“</w:t>
      </w:r>
      <w:r>
        <w:t>基本医疗</w:t>
      </w:r>
      <w:r>
        <w:t>+</w:t>
      </w:r>
      <w:r>
        <w:t>大病医疗</w:t>
      </w:r>
      <w:r>
        <w:t>+</w:t>
      </w:r>
      <w:r>
        <w:t>困难群众大病补充</w:t>
      </w:r>
      <w:r>
        <w:t>+</w:t>
      </w:r>
      <w:r>
        <w:t>意外伤害保险</w:t>
      </w:r>
      <w:r>
        <w:t>+</w:t>
      </w:r>
      <w:r>
        <w:t>医疗兜底保险</w:t>
      </w:r>
      <w:r>
        <w:t>”</w:t>
      </w:r>
      <w:r>
        <w:t>的</w:t>
      </w:r>
      <w:r>
        <w:t>“</w:t>
      </w:r>
      <w:r>
        <w:t>五位一体</w:t>
      </w:r>
      <w:r>
        <w:t>”</w:t>
      </w:r>
      <w:r>
        <w:t>扶贫保险体系。</w:t>
      </w:r>
    </w:p>
    <w:p w:rsidR="00F5117B" w:rsidRDefault="00F5117B" w:rsidP="00F5117B">
      <w:pPr>
        <w:ind w:firstLineChars="200" w:firstLine="420"/>
      </w:pPr>
      <w:r>
        <w:t>截至</w:t>
      </w:r>
      <w:r>
        <w:t>2020</w:t>
      </w:r>
      <w:r>
        <w:t>年底，累计为全省</w:t>
      </w:r>
      <w:r>
        <w:t>18</w:t>
      </w:r>
      <w:r>
        <w:t>个地市、</w:t>
      </w:r>
      <w:r>
        <w:t>100</w:t>
      </w:r>
      <w:r>
        <w:t>多个县区的</w:t>
      </w:r>
      <w:r>
        <w:t>94.6</w:t>
      </w:r>
      <w:r>
        <w:t>万建档立卡贫困人口、</w:t>
      </w:r>
      <w:r>
        <w:t>3.5</w:t>
      </w:r>
      <w:r>
        <w:t>万名驻村干部提供了</w:t>
      </w:r>
      <w:r>
        <w:t>485.68</w:t>
      </w:r>
      <w:r>
        <w:t>亿元的保险保障，在</w:t>
      </w:r>
      <w:r>
        <w:t>12</w:t>
      </w:r>
      <w:r>
        <w:t>个地市开展了基本医疗等</w:t>
      </w:r>
      <w:r>
        <w:t>177</w:t>
      </w:r>
      <w:r>
        <w:t>项医疗经办业务，分散化解因意外伤害或疾病引起的致贫返贫风险，用保险守护脱贫攻坚成果。其中，构筑保险扶贫</w:t>
      </w:r>
      <w:r>
        <w:t>“</w:t>
      </w:r>
      <w:r>
        <w:t>六道防线</w:t>
      </w:r>
      <w:r>
        <w:t>”</w:t>
      </w:r>
      <w:r>
        <w:t>的</w:t>
      </w:r>
      <w:r>
        <w:t>“</w:t>
      </w:r>
      <w:r>
        <w:t>唐河模式</w:t>
      </w:r>
      <w:r>
        <w:t>”</w:t>
      </w:r>
      <w:r>
        <w:t>，还得到国务院扶贫办和中央媒体的高度赞扬，入选全国保险业助推脱贫攻坚优秀组织典型案例。</w:t>
      </w:r>
    </w:p>
    <w:p w:rsidR="00F5117B" w:rsidRDefault="00F5117B" w:rsidP="00F5117B">
      <w:pPr>
        <w:ind w:firstLineChars="200" w:firstLine="420"/>
      </w:pPr>
      <w:r>
        <w:t>重视定点帮扶</w:t>
      </w:r>
      <w:r>
        <w:t xml:space="preserve"> </w:t>
      </w:r>
      <w:r>
        <w:t>脱贫</w:t>
      </w:r>
      <w:r>
        <w:t>“</w:t>
      </w:r>
      <w:r>
        <w:t>摘帽</w:t>
      </w:r>
      <w:r>
        <w:t>”</w:t>
      </w:r>
      <w:r>
        <w:t>换新颜</w:t>
      </w:r>
    </w:p>
    <w:p w:rsidR="00F5117B" w:rsidRDefault="00F5117B" w:rsidP="00F5117B">
      <w:pPr>
        <w:ind w:firstLineChars="200" w:firstLine="420"/>
      </w:pPr>
      <w:r>
        <w:t>从</w:t>
      </w:r>
      <w:r>
        <w:t>2015</w:t>
      </w:r>
      <w:r>
        <w:t>年起，中国人寿河南省分公司开启了对平顶山汝州市王寨乡裴家村的定点帮扶工作。</w:t>
      </w:r>
    </w:p>
    <w:p w:rsidR="00F5117B" w:rsidRDefault="00F5117B" w:rsidP="00F5117B">
      <w:pPr>
        <w:ind w:firstLineChars="200" w:firstLine="420"/>
      </w:pPr>
      <w:r>
        <w:t>从方向上，中国人寿河南省分公司坚持</w:t>
      </w:r>
      <w:r>
        <w:t>“</w:t>
      </w:r>
      <w:r>
        <w:t>输血</w:t>
      </w:r>
      <w:r>
        <w:t>”</w:t>
      </w:r>
      <w:r>
        <w:t>与</w:t>
      </w:r>
      <w:r>
        <w:t>“</w:t>
      </w:r>
      <w:r>
        <w:t>造血</w:t>
      </w:r>
      <w:r>
        <w:t>”</w:t>
      </w:r>
      <w:r>
        <w:t>结合、扶贫与扶智并举，利用金融保险优势转化为助推脱贫攻坚胜势，盘活裴家村种植养殖、人力资源，带动贫困户脱贫致富。</w:t>
      </w:r>
    </w:p>
    <w:p w:rsidR="00F5117B" w:rsidRDefault="00F5117B" w:rsidP="00F5117B">
      <w:pPr>
        <w:ind w:firstLineChars="200" w:firstLine="420"/>
      </w:pPr>
      <w:r>
        <w:t>在实践中，积极创新扶贫项目，打造符合当地实际情况的扶贫模式。推行</w:t>
      </w:r>
      <w:r>
        <w:t>“</w:t>
      </w:r>
      <w:r>
        <w:t>致富能人</w:t>
      </w:r>
      <w:r>
        <w:t>+</w:t>
      </w:r>
      <w:r>
        <w:t>贫困户</w:t>
      </w:r>
      <w:r>
        <w:t>”</w:t>
      </w:r>
      <w:r>
        <w:t>的帮扶模式，鼓励致富能人带贫，典型示范引领带动。先后挖掘树立了身边人裴玉坤承包蔬菜大棚年纯利润达</w:t>
      </w:r>
      <w:r>
        <w:t>5</w:t>
      </w:r>
      <w:r>
        <w:t>万多元、裴团政承包抽粪车使人均纯收入超脱贫线</w:t>
      </w:r>
      <w:r>
        <w:t>2~3</w:t>
      </w:r>
      <w:r>
        <w:t>倍、元云服装加工点带动</w:t>
      </w:r>
      <w:r>
        <w:t>10</w:t>
      </w:r>
      <w:r>
        <w:t>多户贫困户户均收入增加</w:t>
      </w:r>
      <w:r>
        <w:t>2000</w:t>
      </w:r>
      <w:r>
        <w:t>元等典型案例，激励广大贫困户自主创业摆脱贫困，目前裴家村所有贫困户人均年收入达</w:t>
      </w:r>
      <w:r>
        <w:t>15700</w:t>
      </w:r>
      <w:r>
        <w:t>余元。</w:t>
      </w:r>
    </w:p>
    <w:p w:rsidR="00F5117B" w:rsidRDefault="00F5117B" w:rsidP="00F5117B">
      <w:pPr>
        <w:ind w:firstLineChars="200" w:firstLine="420"/>
      </w:pPr>
      <w:r>
        <w:t>近年来，该公司利用省派第一书记专项扶贫资金、深度贫困村扶贫资金、市委书记扶持特色农业资金、公司捐赠等各项资金约</w:t>
      </w:r>
      <w:r>
        <w:t>218.75</w:t>
      </w:r>
      <w:r>
        <w:t>万元，发展特色林下养鸡、蔬菜（温室）大棚、大型农机租赁等项目，通过租赁形式增加村集体经济收入，年收益约</w:t>
      </w:r>
      <w:r>
        <w:t>16.26</w:t>
      </w:r>
      <w:r>
        <w:t>万元，为村集体经济打下坚实基础，切实提高了村集体经济造血能力，为裴家村长久发展注入强心针。中国人寿河南省分公司派驻村第一书记赵鹤鹏同志，扎实开展扶贫工作，</w:t>
      </w:r>
      <w:r>
        <w:t>2020</w:t>
      </w:r>
      <w:r>
        <w:t>年</w:t>
      </w:r>
      <w:r>
        <w:t>10</w:t>
      </w:r>
      <w:r>
        <w:t>月被河南省保险行业协会授予</w:t>
      </w:r>
      <w:r>
        <w:t>“</w:t>
      </w:r>
      <w:r>
        <w:t>扶贫先锋个人</w:t>
      </w:r>
      <w:r>
        <w:t>”</w:t>
      </w:r>
      <w:r>
        <w:t>荣誉称号。</w:t>
      </w:r>
    </w:p>
    <w:p w:rsidR="00F5117B" w:rsidRDefault="00F5117B" w:rsidP="00F5117B">
      <w:pPr>
        <w:ind w:firstLineChars="200" w:firstLine="420"/>
      </w:pPr>
      <w:r>
        <w:t>层出不穷的精准施策下，中国人寿河南省分公司交出了一份漂亮的成绩单。数据显示，</w:t>
      </w:r>
      <w:r>
        <w:t>2015</w:t>
      </w:r>
      <w:r>
        <w:t>年</w:t>
      </w:r>
      <w:r>
        <w:t>~2020</w:t>
      </w:r>
      <w:r>
        <w:t>年底，公司结对帮扶裴家村建档立卡贫困户</w:t>
      </w:r>
      <w:r>
        <w:t>109</w:t>
      </w:r>
      <w:r>
        <w:t>户</w:t>
      </w:r>
      <w:r>
        <w:t>452</w:t>
      </w:r>
      <w:r>
        <w:t>人全部脱贫。裴家村也在</w:t>
      </w:r>
      <w:r>
        <w:t>2018</w:t>
      </w:r>
      <w:r>
        <w:t>年整村摘掉贫困村的帽子，提前脱贫出列。</w:t>
      </w:r>
    </w:p>
    <w:p w:rsidR="00F5117B" w:rsidRDefault="00F5117B" w:rsidP="00F5117B">
      <w:pPr>
        <w:ind w:firstLineChars="200" w:firstLine="420"/>
      </w:pPr>
      <w:r>
        <w:t>创新扶贫模式</w:t>
      </w:r>
      <w:r>
        <w:t xml:space="preserve"> </w:t>
      </w:r>
      <w:r>
        <w:t>注入扶贫新动能</w:t>
      </w:r>
    </w:p>
    <w:p w:rsidR="00F5117B" w:rsidRDefault="00F5117B" w:rsidP="00F5117B">
      <w:pPr>
        <w:ind w:firstLineChars="200" w:firstLine="420"/>
      </w:pPr>
      <w:r>
        <w:t>中国人寿河南省分公司创新金融服务模式，努力打造金融保险服务生态圈，探索助力乡村振兴新路子，助推脱贫攻坚与乡村振兴有效衔接。</w:t>
      </w:r>
    </w:p>
    <w:p w:rsidR="00F5117B" w:rsidRDefault="00F5117B" w:rsidP="00F5117B">
      <w:pPr>
        <w:ind w:firstLineChars="200" w:firstLine="420"/>
      </w:pPr>
      <w:r>
        <w:t>2018</w:t>
      </w:r>
      <w:r>
        <w:t>年</w:t>
      </w:r>
      <w:r>
        <w:t>12</w:t>
      </w:r>
      <w:r>
        <w:t>月，中国人寿河南省分公司与省卫健委开展战略合作，签订了《关于创新互联网金融服务助推乡村振兴战略合作协议》，积极推进</w:t>
      </w:r>
      <w:r>
        <w:t>“</w:t>
      </w:r>
      <w:r>
        <w:t>互联网</w:t>
      </w:r>
      <w:r>
        <w:t>+</w:t>
      </w:r>
      <w:r>
        <w:t>健康</w:t>
      </w:r>
      <w:r>
        <w:t>+</w:t>
      </w:r>
      <w:r>
        <w:t>金融</w:t>
      </w:r>
      <w:r>
        <w:t>”</w:t>
      </w:r>
      <w:r>
        <w:t>服务创新。</w:t>
      </w:r>
    </w:p>
    <w:p w:rsidR="00F5117B" w:rsidRDefault="00F5117B" w:rsidP="00F5117B">
      <w:pPr>
        <w:ind w:firstLineChars="200" w:firstLine="420"/>
      </w:pPr>
      <w:r>
        <w:t>2019</w:t>
      </w:r>
      <w:r>
        <w:t>年</w:t>
      </w:r>
      <w:r>
        <w:t>8</w:t>
      </w:r>
      <w:r>
        <w:t>月，河南银保监局在商城县正式启动</w:t>
      </w:r>
      <w:r>
        <w:t>“</w:t>
      </w:r>
      <w:r>
        <w:t>保险</w:t>
      </w:r>
      <w:r>
        <w:t>+</w:t>
      </w:r>
      <w:r>
        <w:t>银行</w:t>
      </w:r>
      <w:r>
        <w:t>”</w:t>
      </w:r>
      <w:r>
        <w:t>助推脱贫攻坚和服务乡村振兴建设试点工作。中国人寿河南省分公司作为参与河南银行保险业巩固脱贫成效、助推乡村振兴试点工作唯一寿险公司，积极与社保、医院等合作，将</w:t>
      </w:r>
      <w:r>
        <w:t>“</w:t>
      </w:r>
      <w:r>
        <w:t>一站式</w:t>
      </w:r>
      <w:r>
        <w:t>”</w:t>
      </w:r>
      <w:r>
        <w:t>结算范围扩展到商业医疗保险，通过系统自动识别住院客户、自动理算理赔金额、客户出院自动结算的智能操作，参保客户在出院时无需垫付相关费用，依托信息管理平台，真正实现了</w:t>
      </w:r>
      <w:r>
        <w:t>“</w:t>
      </w:r>
      <w:r>
        <w:t>数据多跑路，客户少跑路</w:t>
      </w:r>
      <w:r>
        <w:t>”</w:t>
      </w:r>
      <w:r>
        <w:t>，尤其是实现了贫困人口医疗保障扶贫保险资金在线监控和监管，进一步助力脱贫攻坚制度体系的公平性</w:t>
      </w:r>
      <w:r>
        <w:rPr>
          <w:rFonts w:hint="eastAsia"/>
        </w:rPr>
        <w:t>。</w:t>
      </w:r>
    </w:p>
    <w:p w:rsidR="00F5117B" w:rsidRDefault="00F5117B" w:rsidP="00F5117B">
      <w:pPr>
        <w:ind w:firstLineChars="200" w:firstLine="420"/>
      </w:pPr>
      <w:r>
        <w:t>建立长效机制</w:t>
      </w:r>
      <w:r>
        <w:t xml:space="preserve"> </w:t>
      </w:r>
      <w:r>
        <w:t>推进全面脱贫与乡村振兴有效衔接</w:t>
      </w:r>
    </w:p>
    <w:p w:rsidR="00F5117B" w:rsidRDefault="00F5117B" w:rsidP="00F5117B">
      <w:pPr>
        <w:ind w:firstLineChars="200" w:firstLine="420"/>
      </w:pPr>
      <w:r>
        <w:t>日前，中国人寿河南省分公司发布了关于贯彻落实《中国人寿保险股份有限公司升级</w:t>
      </w:r>
      <w:r>
        <w:t>“</w:t>
      </w:r>
      <w:r>
        <w:t>扶贫保</w:t>
      </w:r>
      <w:r>
        <w:t>”</w:t>
      </w:r>
      <w:r>
        <w:t>工程全面助推乡村振兴指导意见》的实施行动计划。该行动计划按照</w:t>
      </w:r>
      <w:r>
        <w:t>“</w:t>
      </w:r>
      <w:r>
        <w:t>四不摘</w:t>
      </w:r>
      <w:r>
        <w:t>”</w:t>
      </w:r>
      <w:r>
        <w:t>要求，升级</w:t>
      </w:r>
      <w:r>
        <w:t>“</w:t>
      </w:r>
      <w:r>
        <w:t>扶贫保</w:t>
      </w:r>
      <w:r>
        <w:t>”</w:t>
      </w:r>
      <w:r>
        <w:t>工程，落实好</w:t>
      </w:r>
      <w:r>
        <w:t>“</w:t>
      </w:r>
      <w:r>
        <w:t>一体两柱五策六保障</w:t>
      </w:r>
      <w:r>
        <w:t>”</w:t>
      </w:r>
      <w:r>
        <w:t>长效机制，巩固好脱贫攻坚成果。积极探索适用于农村地区的人身保险模式，充分利用综合金融力量，助力完善乡村金融体系，进一步为广大贫困地区群众带来覆盖广泛、保障全面的综合化保险服务，并形成长效帮扶机制。</w:t>
      </w:r>
    </w:p>
    <w:p w:rsidR="00F5117B" w:rsidRDefault="00F5117B" w:rsidP="00F5117B">
      <w:pPr>
        <w:ind w:firstLineChars="200" w:firstLine="420"/>
      </w:pPr>
      <w:r>
        <w:t>正如中国人寿河南省分公司党委书记、总经理陈小尤所讲，助力乡村振兴是公司当下最为重要的政治任务，要大力拓展普惠保险的深度和广度，全力推进</w:t>
      </w:r>
      <w:r>
        <w:t>“</w:t>
      </w:r>
      <w:r>
        <w:t>防贫保</w:t>
      </w:r>
      <w:r>
        <w:t>”</w:t>
      </w:r>
      <w:r>
        <w:t>业务，为防止</w:t>
      </w:r>
      <w:r>
        <w:t>“</w:t>
      </w:r>
      <w:r>
        <w:t>返贫</w:t>
      </w:r>
      <w:r>
        <w:t>”</w:t>
      </w:r>
      <w:r>
        <w:t>提供保险保障；持续做好</w:t>
      </w:r>
      <w:r>
        <w:t>“</w:t>
      </w:r>
      <w:r>
        <w:t>一站式</w:t>
      </w:r>
      <w:r>
        <w:t>”</w:t>
      </w:r>
      <w:r>
        <w:t>理赔直付模式的推广，全面实施农网振兴行动，加强重乡重镇网点建设，以点带面，完善网络，不断满足</w:t>
      </w:r>
      <w:r>
        <w:t>“</w:t>
      </w:r>
      <w:r>
        <w:t>三农</w:t>
      </w:r>
      <w:r>
        <w:t>”</w:t>
      </w:r>
      <w:r>
        <w:t>领域日益增长的风险保障需求，持续推进脱贫攻坚成果同乡村振兴的有效衔接。</w:t>
      </w:r>
    </w:p>
    <w:p w:rsidR="00F5117B" w:rsidRDefault="00F5117B" w:rsidP="00F5117B">
      <w:pPr>
        <w:ind w:firstLineChars="200" w:firstLine="420"/>
      </w:pPr>
      <w:r>
        <w:t>未来，中国人寿河南省分公司将以乡村振兴战略为发展引领，为谱写新时代中原大地乡村全面振兴新篇章贡献河南国寿的智慧与力量。</w:t>
      </w:r>
    </w:p>
    <w:p w:rsidR="00F5117B" w:rsidRPr="009271BE" w:rsidRDefault="00F5117B" w:rsidP="009271BE">
      <w:pPr>
        <w:ind w:firstLine="420"/>
        <w:jc w:val="right"/>
      </w:pPr>
      <w:r>
        <w:rPr>
          <w:rFonts w:hint="eastAsia"/>
        </w:rPr>
        <w:t>河南商报</w:t>
      </w:r>
      <w:r>
        <w:rPr>
          <w:rFonts w:hint="eastAsia"/>
        </w:rPr>
        <w:t>2021-6-24</w:t>
      </w:r>
    </w:p>
    <w:p w:rsidR="00F5117B" w:rsidRDefault="00F5117B" w:rsidP="008B14A5">
      <w:pPr>
        <w:sectPr w:rsidR="00F5117B" w:rsidSect="008B14A5">
          <w:type w:val="continuous"/>
          <w:pgSz w:w="11906" w:h="16838"/>
          <w:pgMar w:top="1644" w:right="1236" w:bottom="1418" w:left="1814" w:header="851" w:footer="907" w:gutter="0"/>
          <w:pgNumType w:start="1"/>
          <w:cols w:space="720"/>
          <w:docGrid w:type="lines" w:linePitch="341" w:charSpace="2373"/>
        </w:sectPr>
      </w:pPr>
    </w:p>
    <w:p w:rsidR="00704653" w:rsidRDefault="00704653"/>
    <w:sectPr w:rsidR="007046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117B"/>
    <w:rsid w:val="00704653"/>
    <w:rsid w:val="00F51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11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1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2022-06-14T07:21:00Z</dcterms:created>
</cp:coreProperties>
</file>