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35B0" w:rsidRDefault="008E35B0" w:rsidP="009623F5">
      <w:pPr>
        <w:pStyle w:val="1"/>
        <w:rPr>
          <w:rFonts w:hint="eastAsia"/>
        </w:rPr>
      </w:pPr>
      <w:r w:rsidRPr="009623F5">
        <w:rPr>
          <w:rFonts w:hint="eastAsia"/>
        </w:rPr>
        <w:t>河北省文联五年工作回顾</w:t>
      </w:r>
    </w:p>
    <w:p w:rsidR="008E35B0" w:rsidRDefault="008E35B0" w:rsidP="008E35B0">
      <w:pPr>
        <w:ind w:firstLineChars="200" w:firstLine="420"/>
      </w:pPr>
      <w:r>
        <w:rPr>
          <w:rFonts w:hint="eastAsia"/>
        </w:rPr>
        <w:t>五年来，河北省文联认真学习和贯彻落实习近平总书记系列重要讲话精神，在中国文联的指导下，勇担使命、大胆谋划、开拓创新，团结组织广大文艺工作者，大力弘扬“爱国、为民、崇德、尚艺”的文艺界核心价值观，以“三足两翼五创新”的新思路指导文艺工作，努力做大做强文联舞台，实现了工作水平和服务水平的全面提升，得到了中国文联和河北省委的肯定。</w:t>
      </w:r>
    </w:p>
    <w:p w:rsidR="008E35B0" w:rsidRDefault="008E35B0" w:rsidP="008E35B0">
      <w:pPr>
        <w:ind w:firstLineChars="200" w:firstLine="420"/>
      </w:pPr>
      <w:r>
        <w:t>夯实根基，筑牢</w:t>
      </w:r>
      <w:r>
        <w:t>“</w:t>
      </w:r>
      <w:r>
        <w:t>三足</w:t>
      </w:r>
      <w:r>
        <w:t xml:space="preserve">” </w:t>
      </w:r>
      <w:r>
        <w:t>，搭建大舞台</w:t>
      </w:r>
    </w:p>
    <w:p w:rsidR="008E35B0" w:rsidRDefault="008E35B0" w:rsidP="008E35B0">
      <w:pPr>
        <w:ind w:firstLineChars="200" w:firstLine="420"/>
      </w:pPr>
      <w:r>
        <w:t>加强队伍建设。五年来，河北省文联举办了面向全省艺术家和文艺工作者的</w:t>
      </w:r>
      <w:r>
        <w:t>“</w:t>
      </w:r>
      <w:r>
        <w:t>首届河北省文艺贡献奖</w:t>
      </w:r>
      <w:r>
        <w:t xml:space="preserve">” </w:t>
      </w:r>
      <w:r>
        <w:t>、面向省文联全体干部职工的</w:t>
      </w:r>
      <w:r>
        <w:t>“</w:t>
      </w:r>
      <w:r>
        <w:t>文艺界素质提升大讲堂</w:t>
      </w:r>
      <w:r>
        <w:t xml:space="preserve">” </w:t>
      </w:r>
      <w:r>
        <w:t>；积极争取财政支持，开展</w:t>
      </w:r>
      <w:r>
        <w:t>“</w:t>
      </w:r>
      <w:r>
        <w:t>河北文艺人才培训工程五年计划</w:t>
      </w:r>
      <w:r>
        <w:t xml:space="preserve">” </w:t>
      </w:r>
      <w:r>
        <w:t>，从</w:t>
      </w:r>
      <w:r>
        <w:t>2016</w:t>
      </w:r>
      <w:r>
        <w:t>年开始，预计用</w:t>
      </w:r>
      <w:r>
        <w:t>5</w:t>
      </w:r>
      <w:r>
        <w:t>年时间，完成针对全省</w:t>
      </w:r>
      <w:r>
        <w:t>3</w:t>
      </w:r>
      <w:r>
        <w:t>万名省级会员以及基层文艺工作者、新的文艺组织和文艺群体以及文艺界自由职业者的全员轮训；健全基层文联组织，同时建立与基层文联挂钩联系制度，建设基层特色文艺示范基地。</w:t>
      </w:r>
    </w:p>
    <w:p w:rsidR="008E35B0" w:rsidRDefault="008E35B0" w:rsidP="008E35B0">
      <w:pPr>
        <w:ind w:firstLineChars="200" w:firstLine="420"/>
      </w:pPr>
      <w:r>
        <w:t>拓展资金来源渠道。五年来，河北省文联成立了河北省文艺发展基金会，按照</w:t>
      </w:r>
      <w:r>
        <w:t>“</w:t>
      </w:r>
      <w:r>
        <w:t>政府主导、社会参与、市场运作</w:t>
      </w:r>
      <w:r>
        <w:t>”</w:t>
      </w:r>
      <w:r>
        <w:t>的原则整合社会资源，用于扶植优秀人才、助推精品创作、促进文化交流、弘扬燕赵文化，推进文化惠民活动和公共文化服务体系建设。</w:t>
      </w:r>
    </w:p>
    <w:p w:rsidR="008E35B0" w:rsidRDefault="008E35B0" w:rsidP="008E35B0">
      <w:pPr>
        <w:ind w:firstLineChars="200" w:firstLine="420"/>
      </w:pPr>
      <w:r>
        <w:t>完善各项规章制度。结合</w:t>
      </w:r>
      <w:r>
        <w:t>“</w:t>
      </w:r>
      <w:r>
        <w:t>党的群众路线教育实践活动</w:t>
      </w:r>
      <w:r>
        <w:t xml:space="preserve">” </w:t>
      </w:r>
      <w:r>
        <w:t>、</w:t>
      </w:r>
      <w:r>
        <w:t>“</w:t>
      </w:r>
      <w:r>
        <w:t>三严三实</w:t>
      </w:r>
      <w:r>
        <w:t>”</w:t>
      </w:r>
      <w:r>
        <w:t>专题教育和</w:t>
      </w:r>
      <w:r>
        <w:t>“</w:t>
      </w:r>
      <w:r>
        <w:t>两学一做</w:t>
      </w:r>
      <w:r>
        <w:t>”</w:t>
      </w:r>
      <w:r>
        <w:t>学习教育，注重党建工作；实行各文艺家协会秘书长定期述职制度；完善学习、会议、审批、办文、人事、财务等各方面的规章制度，并严格监督执行。</w:t>
      </w:r>
    </w:p>
    <w:p w:rsidR="008E35B0" w:rsidRDefault="008E35B0" w:rsidP="008E35B0">
      <w:pPr>
        <w:ind w:firstLineChars="200" w:firstLine="420"/>
      </w:pPr>
      <w:r>
        <w:t>实施</w:t>
      </w:r>
      <w:r>
        <w:t>“</w:t>
      </w:r>
      <w:r>
        <w:t>双推</w:t>
      </w:r>
      <w:r>
        <w:t>”</w:t>
      </w:r>
      <w:r>
        <w:t>工程，打造腾飞</w:t>
      </w:r>
      <w:r>
        <w:t>“</w:t>
      </w:r>
      <w:r>
        <w:t>两翼</w:t>
      </w:r>
      <w:r>
        <w:t>”</w:t>
      </w:r>
    </w:p>
    <w:p w:rsidR="008E35B0" w:rsidRDefault="008E35B0" w:rsidP="008E35B0">
      <w:pPr>
        <w:ind w:firstLineChars="200" w:firstLine="420"/>
      </w:pPr>
      <w:r>
        <w:t>推进人才建设工程，培育德艺双馨的</w:t>
      </w:r>
      <w:r>
        <w:t>“</w:t>
      </w:r>
      <w:r>
        <w:t>文艺冀军</w:t>
      </w:r>
      <w:r>
        <w:t xml:space="preserve">” </w:t>
      </w:r>
      <w:r>
        <w:t>，努力打造</w:t>
      </w:r>
      <w:r>
        <w:t>“</w:t>
      </w:r>
      <w:r>
        <w:t>高峰</w:t>
      </w:r>
      <w:r>
        <w:t xml:space="preserve">” </w:t>
      </w:r>
      <w:r>
        <w:t>，通过多种手段力推名家、大家。五年来，河北省文联结合</w:t>
      </w:r>
      <w:r>
        <w:t>“</w:t>
      </w:r>
      <w:r>
        <w:t>河北八大家</w:t>
      </w:r>
      <w:r>
        <w:t>”“</w:t>
      </w:r>
      <w:r>
        <w:t>燕赵十才俊</w:t>
      </w:r>
      <w:r>
        <w:t xml:space="preserve">” </w:t>
      </w:r>
      <w:r>
        <w:t>，启动了以</w:t>
      </w:r>
      <w:r>
        <w:t>“</w:t>
      </w:r>
      <w:r>
        <w:t>立碑、建馆、开会、拍片、出册、巡展（演）</w:t>
      </w:r>
      <w:r>
        <w:t xml:space="preserve"> ”</w:t>
      </w:r>
      <w:r>
        <w:t>为主要内容的河北艺术名家工程；召开了裴艳玲、旭宇、郑一民等一批名家的艺术或学术研讨会；已建成黄胄、尚小云等</w:t>
      </w:r>
      <w:r>
        <w:t>20</w:t>
      </w:r>
      <w:r>
        <w:t>余个艺术名家纪念馆；电影《裴艳玲》剧本创作已经完成，并在国家新闻出版广电总局获得了拍摄许可证。</w:t>
      </w:r>
    </w:p>
    <w:p w:rsidR="008E35B0" w:rsidRDefault="008E35B0" w:rsidP="008E35B0">
      <w:pPr>
        <w:ind w:firstLineChars="200" w:firstLine="420"/>
      </w:pPr>
      <w:r>
        <w:t>培树</w:t>
      </w:r>
      <w:r>
        <w:t>“</w:t>
      </w:r>
      <w:r>
        <w:t>青峰</w:t>
      </w:r>
      <w:r>
        <w:t xml:space="preserve">” </w:t>
      </w:r>
      <w:r>
        <w:t>，广觅人才，培养青年才俊。五年来，河北省文联组建河北文艺人才信息数据库；鼓励优秀青年艺术家开宗立派、主持领办重大项目；办好名家讲坛、研修班、研讨会、笔会等多种形式的学习培训；加强文艺评论，改进文艺评奖，完善激励考核机制；加强与网络艺术家和</w:t>
      </w:r>
      <w:r>
        <w:t>“</w:t>
      </w:r>
      <w:r>
        <w:t>草根</w:t>
      </w:r>
      <w:r>
        <w:t>”</w:t>
      </w:r>
      <w:r>
        <w:t>艺术家的联络沟通，把新的文化组织和自由文艺从业者中的</w:t>
      </w:r>
      <w:r>
        <w:t>“</w:t>
      </w:r>
      <w:r>
        <w:t>文化能人</w:t>
      </w:r>
      <w:r>
        <w:t>”</w:t>
      </w:r>
      <w:r>
        <w:t>纳入工作对象。</w:t>
      </w:r>
    </w:p>
    <w:p w:rsidR="008E35B0" w:rsidRDefault="008E35B0" w:rsidP="008E35B0">
      <w:pPr>
        <w:ind w:firstLineChars="200" w:firstLine="420"/>
      </w:pPr>
      <w:r>
        <w:t>实施精品创作工程，打造无愧时代的传世佳作。近年来，以影视为龙头，河北文艺精品生产已形成</w:t>
      </w:r>
      <w:r>
        <w:t>“</w:t>
      </w:r>
      <w:r>
        <w:t>河北现象</w:t>
      </w:r>
      <w:r>
        <w:t xml:space="preserve">” </w:t>
      </w:r>
      <w:r>
        <w:t>，叫响全国。在全国</w:t>
      </w:r>
      <w:r>
        <w:t>“</w:t>
      </w:r>
      <w:r>
        <w:t>五个一工程</w:t>
      </w:r>
      <w:r>
        <w:t>”</w:t>
      </w:r>
      <w:r>
        <w:t>及各全国性行业、专业奖项评奖中，河北均斩获颇丰。五年来，河北省文联立足河北大地的</w:t>
      </w:r>
      <w:r>
        <w:t>“</w:t>
      </w:r>
      <w:r>
        <w:t>根</w:t>
      </w:r>
      <w:r>
        <w:t>”</w:t>
      </w:r>
      <w:r>
        <w:t>和燕赵文化的</w:t>
      </w:r>
      <w:r>
        <w:t>“</w:t>
      </w:r>
      <w:r>
        <w:t>魂</w:t>
      </w:r>
      <w:r>
        <w:t xml:space="preserve">” </w:t>
      </w:r>
      <w:r>
        <w:t>，把握中华优秀传统文化的精神命脉，引导广大文艺工作者扎根基层，汲取营养，深接地气，讲述好河北故事，创作出更多反映人民群众伟大奋斗、欢乐忧患和火热生活的好作品，高扬了社会主义核心价值观的鲜明旗帜，唱响了主旋律，传播了正能量。</w:t>
      </w:r>
    </w:p>
    <w:p w:rsidR="008E35B0" w:rsidRDefault="008E35B0" w:rsidP="008E35B0">
      <w:pPr>
        <w:ind w:firstLineChars="200" w:firstLine="420"/>
      </w:pPr>
      <w:r>
        <w:t>加快推进五大</w:t>
      </w:r>
      <w:r>
        <w:t>“</w:t>
      </w:r>
      <w:r>
        <w:t>创新工程</w:t>
      </w:r>
      <w:r>
        <w:t xml:space="preserve">” </w:t>
      </w:r>
      <w:r>
        <w:t>，积极拓展新舞台</w:t>
      </w:r>
    </w:p>
    <w:p w:rsidR="008E35B0" w:rsidRDefault="008E35B0" w:rsidP="008E35B0">
      <w:pPr>
        <w:ind w:firstLineChars="200" w:firstLine="420"/>
      </w:pPr>
      <w:r>
        <w:t>在理念创新的基础上，实施手段创新。五年来，河北省文联成立了宣传信息中心、文艺志愿服务中心、法律服务中心和文化发展中心，依托</w:t>
      </w:r>
      <w:r>
        <w:t>“</w:t>
      </w:r>
      <w:r>
        <w:t>四个中心</w:t>
      </w:r>
      <w:r>
        <w:t>”</w:t>
      </w:r>
      <w:r>
        <w:t>的建设探究文联组织的新职能、新任务，谋求发展的新手段、新方式；建立了一批国际、国内和基层的文艺交流采风基地，利</w:t>
      </w:r>
    </w:p>
    <w:p w:rsidR="008E35B0" w:rsidRDefault="008E35B0" w:rsidP="008E35B0">
      <w:pPr>
        <w:ind w:firstLineChars="200" w:firstLine="420"/>
      </w:pPr>
      <w:r>
        <w:t>用河北申办冬奥会的机会，在崇礼建设</w:t>
      </w:r>
      <w:r>
        <w:t>“</w:t>
      </w:r>
      <w:r>
        <w:t>中国文艺家创作采风基地</w:t>
      </w:r>
      <w:r>
        <w:t>”</w:t>
      </w:r>
      <w:r>
        <w:t>和</w:t>
      </w:r>
      <w:r>
        <w:t>“</w:t>
      </w:r>
      <w:r>
        <w:t>奥运国际文化交流中心</w:t>
      </w:r>
      <w:r>
        <w:t xml:space="preserve">” </w:t>
      </w:r>
      <w:r>
        <w:t>，打造河北艺术交流的</w:t>
      </w:r>
      <w:r>
        <w:t>“</w:t>
      </w:r>
      <w:r>
        <w:t>世界窗口</w:t>
      </w:r>
      <w:r>
        <w:t xml:space="preserve">” </w:t>
      </w:r>
      <w:r>
        <w:t>；利用地方基建改造，建立了秦皇岛北戴河区</w:t>
      </w:r>
      <w:r>
        <w:t>“</w:t>
      </w:r>
      <w:r>
        <w:t>艺术部落</w:t>
      </w:r>
      <w:r>
        <w:t xml:space="preserve">” </w:t>
      </w:r>
      <w:r>
        <w:t>，为京津冀三地的资源共享打好基础。</w:t>
      </w:r>
    </w:p>
    <w:p w:rsidR="008E35B0" w:rsidRDefault="008E35B0" w:rsidP="008E35B0">
      <w:pPr>
        <w:ind w:firstLineChars="200" w:firstLine="420"/>
      </w:pPr>
      <w:r>
        <w:t>基层工作创新，全面开展文艺志愿服务活动。依托新成立的</w:t>
      </w:r>
      <w:r>
        <w:t>“</w:t>
      </w:r>
      <w:r>
        <w:t>河北省文艺志愿者协会</w:t>
      </w:r>
      <w:r>
        <w:t>”</w:t>
      </w:r>
      <w:r>
        <w:t>和</w:t>
      </w:r>
      <w:r>
        <w:t>“</w:t>
      </w:r>
      <w:r>
        <w:t>河北省文艺志愿者艺术团</w:t>
      </w:r>
      <w:r>
        <w:t xml:space="preserve">” </w:t>
      </w:r>
      <w:r>
        <w:t>，大力推进</w:t>
      </w:r>
      <w:r>
        <w:t>“</w:t>
      </w:r>
      <w:r>
        <w:t>艺术星火</w:t>
      </w:r>
      <w:r>
        <w:t>·</w:t>
      </w:r>
      <w:r>
        <w:t>三一行动</w:t>
      </w:r>
      <w:r>
        <w:t xml:space="preserve">” </w:t>
      </w:r>
      <w:r>
        <w:t>、文艺志愿服务</w:t>
      </w:r>
      <w:r>
        <w:t>“</w:t>
      </w:r>
      <w:r>
        <w:t>百千万工程</w:t>
      </w:r>
      <w:r>
        <w:t>”</w:t>
      </w:r>
      <w:r>
        <w:t>和</w:t>
      </w:r>
      <w:r>
        <w:t>“</w:t>
      </w:r>
      <w:r>
        <w:t>百花乐万家</w:t>
      </w:r>
      <w:r>
        <w:t>”</w:t>
      </w:r>
      <w:r>
        <w:t>三位一体的品牌文艺活动，送文化、种文化与学文化相结合，推动文艺志愿服务多样化、常态化、制度化。目前，参与</w:t>
      </w:r>
      <w:r>
        <w:t>“</w:t>
      </w:r>
      <w:r>
        <w:t>艺术星火</w:t>
      </w:r>
      <w:r>
        <w:t>·</w:t>
      </w:r>
      <w:r>
        <w:t>三一行动</w:t>
      </w:r>
      <w:r>
        <w:t>”</w:t>
      </w:r>
      <w:r>
        <w:t>的文艺志愿者达</w:t>
      </w:r>
      <w:r>
        <w:t>13600</w:t>
      </w:r>
      <w:r>
        <w:t>多人，建立服务联系点</w:t>
      </w:r>
      <w:r>
        <w:t>5188</w:t>
      </w:r>
      <w:r>
        <w:t>个，帮带徒弟</w:t>
      </w:r>
      <w:r>
        <w:t>16500</w:t>
      </w:r>
      <w:r>
        <w:t>多人，为广大群众做了</w:t>
      </w:r>
      <w:r>
        <w:t>32500</w:t>
      </w:r>
      <w:r>
        <w:t>多件实事，在社会各界产生了广泛影响，获得了一致好评。实施</w:t>
      </w:r>
      <w:r>
        <w:t>“</w:t>
      </w:r>
      <w:r>
        <w:t>百县万村综合文化服务中心示范工程</w:t>
      </w:r>
      <w:r>
        <w:rPr>
          <w:rFonts w:hint="eastAsia"/>
        </w:rPr>
        <w:t>”</w:t>
      </w:r>
      <w:r>
        <w:t xml:space="preserve"> </w:t>
      </w:r>
      <w:r>
        <w:t>，完成了首批</w:t>
      </w:r>
      <w:r>
        <w:t>450</w:t>
      </w:r>
      <w:r>
        <w:t>个扶贫点的艺术辅导任务。</w:t>
      </w:r>
      <w:r>
        <w:t>“</w:t>
      </w:r>
      <w:r>
        <w:t>开门办会</w:t>
      </w:r>
      <w:r>
        <w:t xml:space="preserve">” </w:t>
      </w:r>
      <w:r>
        <w:t>，建立</w:t>
      </w:r>
      <w:r>
        <w:t>“</w:t>
      </w:r>
      <w:r>
        <w:t>河北艺术展示中心</w:t>
      </w:r>
      <w:r>
        <w:t xml:space="preserve">” </w:t>
      </w:r>
      <w:r>
        <w:t>，让群众成为文联的贵宾和常客。</w:t>
      </w:r>
    </w:p>
    <w:p w:rsidR="008E35B0" w:rsidRDefault="008E35B0" w:rsidP="008E35B0">
      <w:pPr>
        <w:ind w:firstLineChars="200" w:firstLine="420"/>
      </w:pPr>
      <w:r>
        <w:t>市场机制创新。五年来，河北省文联组建了文化发展中心，探索文艺与市场有效对接的通道；成立了河北省画廊联合会，规范艺术品交易市场，遏制无序恶意竞争。</w:t>
      </w:r>
    </w:p>
    <w:p w:rsidR="008E35B0" w:rsidRDefault="008E35B0" w:rsidP="008E35B0">
      <w:pPr>
        <w:ind w:firstLineChars="200" w:firstLine="420"/>
      </w:pPr>
      <w:r>
        <w:t>平台创新。在</w:t>
      </w:r>
      <w:r>
        <w:t>“</w:t>
      </w:r>
      <w:r>
        <w:t>联</w:t>
      </w:r>
      <w:r>
        <w:t>”</w:t>
      </w:r>
      <w:r>
        <w:t>字上做文章，借势借力，整合资源，不求所有，但求所用。五年来，河北省文联与各艺术家协会、文艺院校、文化单位合作编著</w:t>
      </w:r>
      <w:r>
        <w:t>12</w:t>
      </w:r>
      <w:r>
        <w:t>卷本《河北艺术史》</w:t>
      </w:r>
      <w:r>
        <w:t xml:space="preserve"> </w:t>
      </w:r>
      <w:r>
        <w:t>；成立京津冀一体化文艺工作委员会，实现三地资源共享、优势互补、良性互动、合作发展的文艺发展大格局；网上文联建设成效明显，改造升级河北文艺网、开通河北文联微信公众平台，实施</w:t>
      </w:r>
      <w:r>
        <w:t>“</w:t>
      </w:r>
      <w:r>
        <w:t>两库一台</w:t>
      </w:r>
      <w:r>
        <w:t xml:space="preserve">” </w:t>
      </w:r>
      <w:r>
        <w:t>：优秀青年人才库、文艺精品资源库和河北文艺互动点播平台。</w:t>
      </w:r>
    </w:p>
    <w:p w:rsidR="008E35B0" w:rsidRDefault="008E35B0" w:rsidP="008E35B0">
      <w:pPr>
        <w:ind w:firstLineChars="200" w:firstLine="420"/>
        <w:rPr>
          <w:rFonts w:hint="eastAsia"/>
        </w:rPr>
      </w:pPr>
      <w:r>
        <w:t>强国梦的时代号角已经奏响，河北省文联将继续锐意改革，开拓创新，勇于担当，不辱使命，不断做大做强文联舞台，在实现中华民族伟大复兴中国梦的征程中发挥更大作用，作出更大贡献。</w:t>
      </w:r>
    </w:p>
    <w:p w:rsidR="008E35B0" w:rsidRDefault="008E35B0" w:rsidP="009623F5">
      <w:pPr>
        <w:ind w:firstLine="420"/>
        <w:jc w:val="right"/>
        <w:rPr>
          <w:rFonts w:hint="eastAsia"/>
        </w:rPr>
      </w:pPr>
      <w:r w:rsidRPr="009623F5">
        <w:rPr>
          <w:rFonts w:hint="eastAsia"/>
        </w:rPr>
        <w:t>中国艺术报</w:t>
      </w:r>
      <w:smartTag w:uri="urn:schemas-microsoft-com:office:smarttags" w:element="chsdate">
        <w:smartTagPr>
          <w:attr w:name="Year" w:val="2016"/>
          <w:attr w:name="Month" w:val="8"/>
          <w:attr w:name="Day" w:val="12"/>
          <w:attr w:name="IsLunarDate" w:val="False"/>
          <w:attr w:name="IsROCDate" w:val="False"/>
        </w:smartTagPr>
        <w:r>
          <w:rPr>
            <w:rFonts w:hint="eastAsia"/>
          </w:rPr>
          <w:t>2016-8-12</w:t>
        </w:r>
      </w:smartTag>
    </w:p>
    <w:p w:rsidR="008E35B0" w:rsidRDefault="008E35B0" w:rsidP="00783A97">
      <w:pPr>
        <w:sectPr w:rsidR="008E35B0" w:rsidSect="00783A9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D68AC" w:rsidRDefault="00ED68AC"/>
    <w:sectPr w:rsidR="00ED68A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E35B0"/>
    <w:rsid w:val="008E35B0"/>
    <w:rsid w:val="00ED68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E35B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E35B0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8E35B0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326</Words>
  <Characters>1860</Characters>
  <Application>Microsoft Office Word</Application>
  <DocSecurity>0</DocSecurity>
  <Lines>15</Lines>
  <Paragraphs>4</Paragraphs>
  <ScaleCrop>false</ScaleCrop>
  <Company/>
  <LinksUpToDate>false</LinksUpToDate>
  <CharactersWithSpaces>2182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2022-08-04T07:26:00Z</dcterms:created>
</cp:coreProperties>
</file>