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D6" w:rsidRDefault="008C7ED6" w:rsidP="00EB0BED">
      <w:pPr>
        <w:pStyle w:val="1"/>
      </w:pPr>
      <w:r w:rsidRPr="00EB0BED">
        <w:rPr>
          <w:rFonts w:hint="eastAsia"/>
        </w:rPr>
        <w:t>汉中市统计局印发统计数据质量提升行动方案</w:t>
      </w:r>
    </w:p>
    <w:p w:rsidR="008C7ED6" w:rsidRDefault="008C7ED6" w:rsidP="008C7ED6">
      <w:pPr>
        <w:ind w:firstLineChars="200" w:firstLine="420"/>
        <w:jc w:val="left"/>
      </w:pPr>
      <w:r>
        <w:rPr>
          <w:rFonts w:hint="eastAsia"/>
        </w:rPr>
        <w:t>为进一步提升统计数据质量，更好地服务于全市追赶超越，高质量建设“三市”贡献统计力量，市统计局印发了《汉中市统计数据质量提升行动方案》。</w:t>
      </w:r>
    </w:p>
    <w:p w:rsidR="008C7ED6" w:rsidRDefault="008C7ED6" w:rsidP="008C7ED6">
      <w:pPr>
        <w:ind w:firstLineChars="200" w:firstLine="420"/>
        <w:jc w:val="left"/>
      </w:pPr>
      <w:r>
        <w:rPr>
          <w:rFonts w:hint="eastAsia"/>
        </w:rPr>
        <w:t>《方案》指出，全市统计系统要深入贯彻落实习近平总书记关于统计工作的重要指示批示精神和中央《意见》《办法》《规定》等文件精神，以统计高质量数据、服务高质量发展为目标，以完善统计数据质量管理体系为先导，以夯实统计基层基础为关键，以规范统计工作流程为重点，以加强统计监督为抓手，坚决防范和惩治统计造假、弄虚作假，努力提升统计工作的科学性和权威性，不断提高全市统计数据质量，为汉中新时代追赶超越、高质量建设“三市”提供坚强统计保障。</w:t>
      </w:r>
    </w:p>
    <w:p w:rsidR="008C7ED6" w:rsidRDefault="008C7ED6" w:rsidP="008C7ED6">
      <w:pPr>
        <w:ind w:firstLineChars="200" w:firstLine="420"/>
        <w:jc w:val="left"/>
      </w:pPr>
      <w:r>
        <w:rPr>
          <w:rFonts w:hint="eastAsia"/>
        </w:rPr>
        <w:t>《方案》要求，全市统计系统要围绕思想认识“大提升”、决策部署“大检查”、调查单位“大清查”、质量体系“大完善”、基层基础“大巩固”、统计知识“大宣传”、数据质量“大核查”、部门统计“大规范”、统计业务“大培训”、集中整治“大执法”十个方面数据质量提升行动具体工作，进一步完善工作思路、细化工作举措，夯实工作责任，确保数据质量提升行动各项任务落到实处。</w:t>
      </w:r>
    </w:p>
    <w:p w:rsidR="008C7ED6" w:rsidRDefault="008C7ED6" w:rsidP="008C7ED6">
      <w:pPr>
        <w:ind w:firstLineChars="200" w:firstLine="420"/>
        <w:jc w:val="left"/>
      </w:pPr>
      <w:r>
        <w:rPr>
          <w:rFonts w:hint="eastAsia"/>
        </w:rPr>
        <w:t>《方案》强调，全市统计系统要坚持“高起点开局、高标准开展、高质量推进”的原则</w:t>
      </w:r>
      <w:r>
        <w:t>,</w:t>
      </w:r>
      <w:r>
        <w:t>把数据质量提升行动与庆祝中国共产党成立</w:t>
      </w:r>
      <w:r>
        <w:t>100</w:t>
      </w:r>
      <w:r>
        <w:t>周年、深入开展党史学习教育落实</w:t>
      </w:r>
      <w:r>
        <w:t>“</w:t>
      </w:r>
      <w:r>
        <w:t>我为群众办实事</w:t>
      </w:r>
      <w:r>
        <w:t>”</w:t>
      </w:r>
      <w:r>
        <w:t>、</w:t>
      </w:r>
      <w:r>
        <w:t>“</w:t>
      </w:r>
      <w:r>
        <w:t>明责、践诺、结果</w:t>
      </w:r>
      <w:r>
        <w:t>”</w:t>
      </w:r>
      <w:r>
        <w:t>主题作风建设等工作有机结合起来，保证行动每个环节、每项措施落实到位、见到成效。</w:t>
      </w:r>
    </w:p>
    <w:p w:rsidR="008C7ED6" w:rsidRDefault="008C7ED6" w:rsidP="008C7ED6">
      <w:pPr>
        <w:ind w:firstLineChars="200" w:firstLine="420"/>
        <w:jc w:val="right"/>
      </w:pPr>
      <w:r w:rsidRPr="00EB0BED">
        <w:rPr>
          <w:rFonts w:hint="eastAsia"/>
        </w:rPr>
        <w:t>汉中市统计局</w:t>
      </w:r>
      <w:r>
        <w:t xml:space="preserve"> </w:t>
      </w:r>
      <w:r w:rsidRPr="00EB0BED">
        <w:t>2021-06-01</w:t>
      </w:r>
    </w:p>
    <w:p w:rsidR="008C7ED6" w:rsidRDefault="008C7ED6" w:rsidP="006E1EA4">
      <w:pPr>
        <w:sectPr w:rsidR="008C7ED6" w:rsidSect="006E1EA4">
          <w:type w:val="continuous"/>
          <w:pgSz w:w="11906" w:h="16838"/>
          <w:pgMar w:top="1644" w:right="1236" w:bottom="1418" w:left="1814" w:header="851" w:footer="907" w:gutter="0"/>
          <w:pgNumType w:start="1"/>
          <w:cols w:space="720"/>
          <w:docGrid w:type="lines" w:linePitch="341" w:charSpace="2373"/>
        </w:sectPr>
      </w:pPr>
    </w:p>
    <w:p w:rsidR="00CE4A6D" w:rsidRDefault="00CE4A6D"/>
    <w:sectPr w:rsidR="00CE4A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7ED6"/>
    <w:rsid w:val="008C7ED6"/>
    <w:rsid w:val="00CE4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7E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C7ED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Company>Win10NeT.COM</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2022-07-08T08:03:00Z</dcterms:created>
</cp:coreProperties>
</file>