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EA" w:rsidRDefault="00BD64EA" w:rsidP="00D7075A">
      <w:pPr>
        <w:pStyle w:val="1"/>
      </w:pPr>
      <w:r w:rsidRPr="00D7075A">
        <w:rPr>
          <w:rFonts w:hint="eastAsia"/>
        </w:rPr>
        <w:t>乡村治理全国做示范</w:t>
      </w:r>
      <w:r w:rsidRPr="00D7075A">
        <w:t xml:space="preserve"> 高桥镇这么干</w:t>
      </w:r>
    </w:p>
    <w:p w:rsidR="00BD64EA" w:rsidRDefault="00BD64EA" w:rsidP="00BD64EA">
      <w:pPr>
        <w:ind w:firstLineChars="200" w:firstLine="420"/>
      </w:pPr>
      <w:r>
        <w:t>10</w:t>
      </w:r>
      <w:r>
        <w:t>月</w:t>
      </w:r>
      <w:r>
        <w:t>29</w:t>
      </w:r>
      <w:r>
        <w:t>日，国家农业农村部公布第二批全国乡村治理示范村镇名单，认定</w:t>
      </w:r>
      <w:r>
        <w:t>100</w:t>
      </w:r>
      <w:r>
        <w:t>个乡（镇）为第二批全国乡村治理示范乡镇，</w:t>
      </w:r>
      <w:r>
        <w:t>994</w:t>
      </w:r>
      <w:r>
        <w:t>个村（嘎查）为第二批全国乡村治理示范村。</w:t>
      </w:r>
      <w:r>
        <w:t xml:space="preserve"> </w:t>
      </w:r>
      <w:r>
        <w:t>我区高桥镇入选第二批全国乡村治理示范乡镇名单，成为全省三个示范镇之一。</w:t>
      </w:r>
    </w:p>
    <w:p w:rsidR="00BD64EA" w:rsidRDefault="00BD64EA" w:rsidP="00BD64EA">
      <w:pPr>
        <w:ind w:firstLineChars="200" w:firstLine="420"/>
      </w:pPr>
      <w:r>
        <w:rPr>
          <w:rFonts w:hint="eastAsia"/>
        </w:rPr>
        <w:t>全国乡村治理示范村镇是乡村治理的全国样板。深秋初寒中，走进高桥镇南沟村，上千亩果园苹果红彤彤，南沟生态示范园区的员工们正忙着采摘、装箱，快递给世界各地的果树认养者们。近年来，南沟村通过“三变”改革精准搭建三资平台，建设南沟生态示范园区，群众、村集体和企业形成收益联结机制，现代生态农业和乡村旅游产业融合发展。南沟村创新推广的“我在南沟认棵树”的营销模式，让南沟高品质苹果销往世界各地，也让南沟村在乡村振兴的新征程上走得更高更远。</w:t>
      </w:r>
    </w:p>
    <w:p w:rsidR="00BD64EA" w:rsidRDefault="00BD64EA" w:rsidP="00BD64EA">
      <w:pPr>
        <w:ind w:firstLineChars="200" w:firstLine="420"/>
      </w:pPr>
      <w:r>
        <w:rPr>
          <w:rFonts w:hint="eastAsia"/>
        </w:rPr>
        <w:t>高桥镇副主任科员</w:t>
      </w:r>
      <w:r>
        <w:t xml:space="preserve"> </w:t>
      </w:r>
      <w:r>
        <w:t>张光红</w:t>
      </w:r>
    </w:p>
    <w:p w:rsidR="00BD64EA" w:rsidRDefault="00BD64EA" w:rsidP="00BD64EA">
      <w:pPr>
        <w:ind w:firstLineChars="200" w:firstLine="420"/>
      </w:pPr>
      <w:r>
        <w:rPr>
          <w:rFonts w:hint="eastAsia"/>
        </w:rPr>
        <w:t>通过认养模式，我们南沟的苹果销往了全国各地，甚至有很多外国朋友也在咱们南沟认养苹果，有德国的、乌拉圭的、有西班牙的、有十几个国家的朋友认养咱们南沟的苹果。</w:t>
      </w:r>
    </w:p>
    <w:p w:rsidR="00BD64EA" w:rsidRDefault="00BD64EA" w:rsidP="00BD64EA">
      <w:pPr>
        <w:ind w:firstLineChars="200" w:firstLine="420"/>
      </w:pPr>
      <w:r>
        <w:rPr>
          <w:rFonts w:hint="eastAsia"/>
        </w:rPr>
        <w:t>南沟村“三变”改革是高桥镇创新产业富民新模式的探索缩影。近年来，高桥镇认真贯彻落实党的十九大精神，坚持以政治建设为统领，切实推行党委引领工作“一项机制”，全面推进村党支部标准化建设，村党支部书记与村委会主任“一肩挑”，坚持“产业富民、标本兼治”，不断创新乡村治理新模式，推进脱贫攻坚与乡村振兴高效衔接。高桥镇始终以党建为引领，坚持思想、作风、组织引领，党员带头做榜样，干部示范成标杆，持续完善乡村治理工作机制，实现了基层党建与乡村治理“双融合双推进”。</w:t>
      </w:r>
    </w:p>
    <w:p w:rsidR="00BD64EA" w:rsidRDefault="00BD64EA" w:rsidP="00BD64EA">
      <w:pPr>
        <w:ind w:firstLineChars="200" w:firstLine="420"/>
      </w:pPr>
      <w:r>
        <w:rPr>
          <w:rFonts w:hint="eastAsia"/>
        </w:rPr>
        <w:t>高桥镇副镇长</w:t>
      </w:r>
      <w:r>
        <w:t xml:space="preserve"> </w:t>
      </w:r>
      <w:r>
        <w:t>申鑫</w:t>
      </w:r>
    </w:p>
    <w:p w:rsidR="00BD64EA" w:rsidRDefault="00BD64EA" w:rsidP="00BD64EA">
      <w:pPr>
        <w:ind w:firstLineChars="200" w:firstLine="420"/>
      </w:pPr>
      <w:r>
        <w:rPr>
          <w:rFonts w:hint="eastAsia"/>
        </w:rPr>
        <w:t>我们高桥镇各村四支队伍，能充分发挥组织优势，把矛盾问题，老百姓遇到的实际问题，主动找出来，分类梳理，实事求是地制定相应的具体措施；上下联动来解决问题。我们将分类出来的问题制定具体的措施，统一向镇党委说明，村上能解决的我们就地化解，站所能解决的由站所解决，镇政府能解决的镇政府解决，镇政府解决不了的上报区委区政府，这样就大大提高了问题解决的效率。</w:t>
      </w:r>
    </w:p>
    <w:p w:rsidR="00BD64EA" w:rsidRDefault="00BD64EA" w:rsidP="00BD64EA">
      <w:pPr>
        <w:ind w:firstLineChars="200" w:firstLine="420"/>
      </w:pPr>
      <w:r>
        <w:rPr>
          <w:rFonts w:hint="eastAsia"/>
        </w:rPr>
        <w:t>高桥镇是为人民服务的发祥地。在高桥镇，“为人民服务”五个字深浸灵魂，深入骨髓。在坚持党委引领工作</w:t>
      </w:r>
      <w:r>
        <w:t xml:space="preserve"> “</w:t>
      </w:r>
      <w:r>
        <w:t>一项机制</w:t>
      </w:r>
      <w:r>
        <w:t>”</w:t>
      </w:r>
      <w:r>
        <w:t>，不断创新乡村治理新模式的基础上，高桥镇坚持以人民为中心，切实夯实驻村服务日、党群代表户、群众办事干部代办</w:t>
      </w:r>
      <w:r>
        <w:t>“</w:t>
      </w:r>
      <w:r>
        <w:t>三项制度</w:t>
      </w:r>
      <w:r>
        <w:t>”</w:t>
      </w:r>
      <w:r>
        <w:t>，密切联系群众，密切党群干群关系，做到</w:t>
      </w:r>
      <w:r>
        <w:t>“</w:t>
      </w:r>
      <w:r>
        <w:t>小事不出村、大事不出镇</w:t>
      </w:r>
      <w:r>
        <w:t>”</w:t>
      </w:r>
      <w:r>
        <w:t>，</w:t>
      </w:r>
      <w:r>
        <w:t>“</w:t>
      </w:r>
      <w:r>
        <w:t>群众动嘴、干部跑腿</w:t>
      </w:r>
      <w:r>
        <w:t>”</w:t>
      </w:r>
      <w:r>
        <w:t>，不断做深做细做实基层管理服务，规范村级组织工作事务，大力建设充满活力、和谐有序的乡村社会。</w:t>
      </w:r>
    </w:p>
    <w:p w:rsidR="00BD64EA" w:rsidRDefault="00BD64EA" w:rsidP="00BD64EA">
      <w:pPr>
        <w:ind w:firstLineChars="200" w:firstLine="420"/>
      </w:pPr>
      <w:r>
        <w:rPr>
          <w:rFonts w:hint="eastAsia"/>
        </w:rPr>
        <w:t>高桥镇贺坪村党支部书记</w:t>
      </w:r>
      <w:r>
        <w:t xml:space="preserve"> </w:t>
      </w:r>
      <w:r>
        <w:t>强永春</w:t>
      </w:r>
    </w:p>
    <w:p w:rsidR="00BD64EA" w:rsidRDefault="00BD64EA" w:rsidP="00BD64EA">
      <w:pPr>
        <w:ind w:firstLineChars="200" w:firstLine="420"/>
      </w:pPr>
      <w:r>
        <w:rPr>
          <w:rFonts w:hint="eastAsia"/>
        </w:rPr>
        <w:t>咱们通过驻村工作日第一书记驻村队员没日没夜的工作，经常住在我们村上，一直工作到深夜，给我们村的发展出谋划策，有了大棚产业了群众也富了，富了以后矛盾纠纷，各方面的问题就逐渐少了，现在我们村精神面貌有了很大的变化。</w:t>
      </w:r>
    </w:p>
    <w:p w:rsidR="00BD64EA" w:rsidRDefault="00BD64EA" w:rsidP="00BD64EA">
      <w:pPr>
        <w:ind w:firstLineChars="200" w:firstLine="420"/>
      </w:pPr>
      <w:r>
        <w:rPr>
          <w:rFonts w:hint="eastAsia"/>
        </w:rPr>
        <w:t>“为人民服务”装在心，人民群众就是中心。“一项机制”“两项措施”“三项制度”的切实落实，让高桥镇乡村治理工作取得“四项成效”：主导产业强劲，累计建设新型日光温室大棚</w:t>
      </w:r>
      <w:r>
        <w:t>4153</w:t>
      </w:r>
      <w:r>
        <w:t>座，山地苹果面积</w:t>
      </w:r>
      <w:r>
        <w:t>45849.5</w:t>
      </w:r>
      <w:r>
        <w:t>亩，塞北牧场</w:t>
      </w:r>
      <w:r>
        <w:t>2</w:t>
      </w:r>
      <w:r>
        <w:t>个，家庭规模养殖</w:t>
      </w:r>
      <w:r>
        <w:t>82</w:t>
      </w:r>
      <w:r>
        <w:t>家，新建大型养殖场</w:t>
      </w:r>
      <w:r>
        <w:t>3</w:t>
      </w:r>
      <w:r>
        <w:t>个，全镇户户有产业，人人有事干。党员干部作风扎实，党群干群关系密切，发展环境和谐美好。</w:t>
      </w:r>
    </w:p>
    <w:p w:rsidR="00BD64EA" w:rsidRDefault="00BD64EA" w:rsidP="00BD64EA">
      <w:pPr>
        <w:ind w:firstLineChars="200" w:firstLine="420"/>
      </w:pPr>
      <w:r>
        <w:rPr>
          <w:rFonts w:hint="eastAsia"/>
        </w:rPr>
        <w:t>高桥镇党委副书记</w:t>
      </w:r>
      <w:r>
        <w:t xml:space="preserve"> </w:t>
      </w:r>
      <w:r>
        <w:t>卢光清</w:t>
      </w:r>
    </w:p>
    <w:p w:rsidR="00BD64EA" w:rsidRDefault="00BD64EA" w:rsidP="00BD64EA">
      <w:pPr>
        <w:ind w:firstLineChars="200" w:firstLine="420"/>
      </w:pPr>
      <w:r>
        <w:rPr>
          <w:rFonts w:hint="eastAsia"/>
        </w:rPr>
        <w:t>在下一步工作中，我们将健全便民服务体系，提升广大党员干部服务群众的能力；扎实开展乡村微治理，从解决群众关心的小事入手，提升治理水平；开展乡风文明主题活动，推动乡风文明建设，让广大群众有更多的获得感和幸福感。</w:t>
      </w:r>
    </w:p>
    <w:p w:rsidR="00BD64EA" w:rsidRDefault="00BD64EA" w:rsidP="00D7075A">
      <w:pPr>
        <w:jc w:val="right"/>
      </w:pPr>
      <w:r w:rsidRPr="00D7075A">
        <w:rPr>
          <w:rFonts w:hint="eastAsia"/>
        </w:rPr>
        <w:t>大西北消息</w:t>
      </w:r>
      <w:r>
        <w:rPr>
          <w:rFonts w:hint="eastAsia"/>
        </w:rPr>
        <w:t>2021-11-8</w:t>
      </w:r>
    </w:p>
    <w:p w:rsidR="00BD64EA" w:rsidRDefault="00BD64EA" w:rsidP="00A27941">
      <w:pPr>
        <w:sectPr w:rsidR="00BD64EA" w:rsidSect="00A2794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033F5" w:rsidRDefault="00B033F5"/>
    <w:sectPr w:rsidR="00B03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4EA"/>
    <w:rsid w:val="00B033F5"/>
    <w:rsid w:val="00BD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64E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64E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2022-07-12T06:58:00Z</dcterms:created>
</cp:coreProperties>
</file>