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30D7" w:rsidRDefault="00A030D7" w:rsidP="00730769">
      <w:pPr>
        <w:pStyle w:val="1"/>
      </w:pPr>
      <w:r w:rsidRPr="00730769">
        <w:rPr>
          <w:rFonts w:hint="eastAsia"/>
        </w:rPr>
        <w:t>琼海市统计局</w:t>
      </w:r>
      <w:r w:rsidRPr="00730769">
        <w:t>2020年工作总结</w:t>
      </w:r>
    </w:p>
    <w:p w:rsidR="00A030D7" w:rsidRDefault="00A030D7" w:rsidP="00A030D7">
      <w:pPr>
        <w:ind w:firstLineChars="200" w:firstLine="420"/>
      </w:pPr>
      <w:r>
        <w:t>2020</w:t>
      </w:r>
      <w:r>
        <w:t>年，琼海市统计局认真贯彻落实省委七届七次全会、市委十三届九次全会和全省统计工作会议精神，扎实抓好统计自身建设，努力开展各项统计工作，切实提高统计数据质量和服务水平，圆满完成了全年各项统计工作任务。</w:t>
      </w:r>
    </w:p>
    <w:p w:rsidR="00A030D7" w:rsidRDefault="00A030D7" w:rsidP="00A030D7">
      <w:pPr>
        <w:ind w:firstLineChars="200" w:firstLine="420"/>
      </w:pPr>
      <w:r>
        <w:rPr>
          <w:rFonts w:hint="eastAsia"/>
        </w:rPr>
        <w:t>一、统计工作开展情况</w:t>
      </w:r>
    </w:p>
    <w:p w:rsidR="00A030D7" w:rsidRDefault="00A030D7" w:rsidP="00A030D7">
      <w:pPr>
        <w:ind w:firstLineChars="200" w:firstLine="420"/>
      </w:pPr>
      <w:r>
        <w:rPr>
          <w:rFonts w:hint="eastAsia"/>
        </w:rPr>
        <w:t>（一）主要经济指标完成情况</w:t>
      </w:r>
    </w:p>
    <w:p w:rsidR="00A030D7" w:rsidRDefault="00A030D7" w:rsidP="00A030D7">
      <w:pPr>
        <w:ind w:firstLineChars="200" w:firstLine="420"/>
      </w:pPr>
      <w:r>
        <w:rPr>
          <w:rFonts w:hint="eastAsia"/>
        </w:rPr>
        <w:t>经济指标运行良好，经济基本面呈稳步回升态势。</w:t>
      </w:r>
      <w:r>
        <w:t>2020</w:t>
      </w:r>
      <w:r>
        <w:t>年前三季度，全市地区生产总值实现</w:t>
      </w:r>
      <w:r>
        <w:t>215.4</w:t>
      </w:r>
      <w:r>
        <w:t>亿元，按不变价格计算，同比增长</w:t>
      </w:r>
      <w:r>
        <w:t>0.8%</w:t>
      </w:r>
      <w:r>
        <w:t>，增速年内首次实现由负转正，比国家平均水平高</w:t>
      </w:r>
      <w:r>
        <w:t>0.1</w:t>
      </w:r>
      <w:r>
        <w:t>个百分点，比省平均水平低</w:t>
      </w:r>
      <w:r>
        <w:t>0.3</w:t>
      </w:r>
      <w:r>
        <w:t>个百分点，三次产业结构调整为：</w:t>
      </w:r>
      <w:r>
        <w:t>33.8</w:t>
      </w:r>
      <w:r>
        <w:t>：</w:t>
      </w:r>
      <w:r>
        <w:t>12.5</w:t>
      </w:r>
      <w:r>
        <w:t>：</w:t>
      </w:r>
      <w:r>
        <w:t>53.7</w:t>
      </w:r>
      <w:r>
        <w:t>。其他经济指标完成完成较好，前三季度，我市城乡居民人均可支配收入</w:t>
      </w:r>
      <w:r>
        <w:t>19728</w:t>
      </w:r>
      <w:r>
        <w:t>元，同比增长</w:t>
      </w:r>
      <w:r>
        <w:t>3.3%</w:t>
      </w:r>
      <w:r>
        <w:t>。其中，城镇常住居民人均可支配收入</w:t>
      </w:r>
      <w:r>
        <w:t>26147</w:t>
      </w:r>
      <w:r>
        <w:t>元，同比增长</w:t>
      </w:r>
      <w:r>
        <w:t>2.5%</w:t>
      </w:r>
      <w:r>
        <w:t>，高于省均水平</w:t>
      </w:r>
      <w:r>
        <w:t>0.1</w:t>
      </w:r>
      <w:r>
        <w:t>个百分点，高于上半年</w:t>
      </w:r>
      <w:r>
        <w:t>0.8</w:t>
      </w:r>
      <w:r>
        <w:t>个百分点；农村常住居民人均可支配收入</w:t>
      </w:r>
      <w:r>
        <w:t>14390</w:t>
      </w:r>
      <w:r>
        <w:t>元，位居全省第</w:t>
      </w:r>
      <w:r>
        <w:t>2</w:t>
      </w:r>
      <w:r>
        <w:t>，增速比去年同期增长</w:t>
      </w:r>
      <w:r>
        <w:t>5.2%</w:t>
      </w:r>
      <w:r>
        <w:t>，高于省均水平</w:t>
      </w:r>
      <w:r>
        <w:t>0.2</w:t>
      </w:r>
      <w:r>
        <w:t>个百分点，高于上半年</w:t>
      </w:r>
      <w:r>
        <w:t>2.9</w:t>
      </w:r>
      <w:r>
        <w:t>个百分点。前三季度，社会消费品零售总额完成</w:t>
      </w:r>
      <w:r>
        <w:t>75.05</w:t>
      </w:r>
      <w:r>
        <w:t>亿元，同比下降</w:t>
      </w:r>
      <w:r>
        <w:t>7.5%</w:t>
      </w:r>
      <w:r>
        <w:t>，比上半年收窄</w:t>
      </w:r>
      <w:r>
        <w:t>8.0</w:t>
      </w:r>
      <w:r>
        <w:t>个百分点；在大力推进项目开工建设下，</w:t>
      </w:r>
      <w:r>
        <w:t>10</w:t>
      </w:r>
      <w:r>
        <w:t>月份我市固定资产投资总额累计达</w:t>
      </w:r>
      <w:r>
        <w:t>102.3</w:t>
      </w:r>
      <w:r>
        <w:t>亿元，累计同比增长</w:t>
      </w:r>
      <w:r>
        <w:t>16.6%</w:t>
      </w:r>
      <w:r>
        <w:t>，比省均水平（</w:t>
      </w:r>
      <w:r>
        <w:t>8.8%</w:t>
      </w:r>
      <w:r>
        <w:t>）高</w:t>
      </w:r>
      <w:r>
        <w:t>7.8</w:t>
      </w:r>
      <w:r>
        <w:t>个百分点。居民物价水平持续回落，</w:t>
      </w:r>
      <w:r>
        <w:t>10</w:t>
      </w:r>
      <w:r>
        <w:t>月份居民消费价格指数（</w:t>
      </w:r>
      <w:r>
        <w:t>CPI</w:t>
      </w:r>
      <w:r>
        <w:t>）累计同比上涨</w:t>
      </w:r>
      <w:r>
        <w:t>6.1%</w:t>
      </w:r>
      <w:r>
        <w:t>，已较年内峰值（</w:t>
      </w:r>
      <w:r>
        <w:t>2</w:t>
      </w:r>
      <w:r>
        <w:t>月增速</w:t>
      </w:r>
      <w:r>
        <w:t>9.7%</w:t>
      </w:r>
      <w:r>
        <w:t>）回落</w:t>
      </w:r>
      <w:r>
        <w:t>3.6</w:t>
      </w:r>
      <w:r>
        <w:t>个百分点。</w:t>
      </w:r>
    </w:p>
    <w:p w:rsidR="00A030D7" w:rsidRDefault="00A030D7" w:rsidP="00A030D7">
      <w:pPr>
        <w:ind w:firstLineChars="200" w:firstLine="420"/>
      </w:pPr>
      <w:r>
        <w:rPr>
          <w:rFonts w:hint="eastAsia"/>
        </w:rPr>
        <w:t>（二）全力以赴，全面摸排餐饮企业，做好入库纳统</w:t>
      </w:r>
    </w:p>
    <w:p w:rsidR="00A030D7" w:rsidRDefault="00A030D7" w:rsidP="00A030D7">
      <w:pPr>
        <w:ind w:firstLineChars="200" w:firstLine="420"/>
      </w:pPr>
      <w:r>
        <w:rPr>
          <w:rFonts w:hint="eastAsia"/>
        </w:rPr>
        <w:t>为了全面统计餐饮业经济数据，做到应统尽统，根据海南省统计局、海南省商务厅关于《开展餐饮业单位摸排及纳统工作的通知》</w:t>
      </w:r>
      <w:r>
        <w:t>(</w:t>
      </w:r>
      <w:r>
        <w:t>琼统便函〔</w:t>
      </w:r>
      <w:r>
        <w:t>2020</w:t>
      </w:r>
      <w:r>
        <w:t>〕</w:t>
      </w:r>
      <w:r>
        <w:t>82</w:t>
      </w:r>
      <w:r>
        <w:t>号</w:t>
      </w:r>
      <w:r>
        <w:t>)</w:t>
      </w:r>
      <w:r>
        <w:t>工作要求，琼海市人民政府非常重视，专门召集市相关部门召开了餐饮业摸排及纳统工作会议进行部署。根据工作安排，市税务局、市商务局、市市场监督管理局和市旅文局等</w:t>
      </w:r>
      <w:r>
        <w:t>4</w:t>
      </w:r>
      <w:r>
        <w:t>个单位负责收集提供餐饮业单位信息；市统计局和市市场监督管理局抽调</w:t>
      </w:r>
      <w:r>
        <w:t>10</w:t>
      </w:r>
      <w:r>
        <w:t>人分成</w:t>
      </w:r>
      <w:r>
        <w:t>3</w:t>
      </w:r>
      <w:r>
        <w:t>个组，分别深入到各镇开展排查，查找年营业收入达到</w:t>
      </w:r>
      <w:r>
        <w:t>200</w:t>
      </w:r>
      <w:r>
        <w:t>万元而尚未纳统的餐饮企业。经过</w:t>
      </w:r>
      <w:r>
        <w:t>20</w:t>
      </w:r>
      <w:r>
        <w:t>多天的紧张工作，共摸排餐饮单位</w:t>
      </w:r>
      <w:r>
        <w:t>117</w:t>
      </w:r>
      <w:r>
        <w:t>家，其中达到</w:t>
      </w:r>
      <w:r>
        <w:rPr>
          <w:rFonts w:hint="eastAsia"/>
        </w:rPr>
        <w:t>限额上的有</w:t>
      </w:r>
      <w:r>
        <w:t>1</w:t>
      </w:r>
      <w:r>
        <w:t>家，拟在年底将其纳入限上统计，确保限上餐饮业统计数据全面准确。</w:t>
      </w:r>
    </w:p>
    <w:p w:rsidR="00A030D7" w:rsidRDefault="00A030D7" w:rsidP="00A030D7">
      <w:pPr>
        <w:ind w:firstLineChars="200" w:firstLine="420"/>
      </w:pPr>
      <w:r>
        <w:rPr>
          <w:rFonts w:hint="eastAsia"/>
        </w:rPr>
        <w:t>（三）开展城乡居民收入核查，严把数据质量关</w:t>
      </w:r>
    </w:p>
    <w:p w:rsidR="00A030D7" w:rsidRDefault="00A030D7" w:rsidP="00A030D7">
      <w:pPr>
        <w:ind w:firstLineChars="200" w:firstLine="420"/>
      </w:pPr>
      <w:r>
        <w:rPr>
          <w:rFonts w:hint="eastAsia"/>
        </w:rPr>
        <w:t>为进一步加强城乡一体化住户调查源头数据质量，</w:t>
      </w:r>
      <w:r>
        <w:t>2020</w:t>
      </w:r>
      <w:r>
        <w:t>年，琼海市统计局先后两次对嘉积镇、阳江镇、龙江镇、大路镇、长坡镇、中原镇、万泉镇等</w:t>
      </w:r>
      <w:r>
        <w:t>7</w:t>
      </w:r>
      <w:r>
        <w:t>个镇</w:t>
      </w:r>
      <w:r>
        <w:t>11</w:t>
      </w:r>
      <w:r>
        <w:t>个住户调查点的记账户进行了部分数据核查。核查采取上门访户为主、电话和微信询问为辅助的方式进行，通过核查，我们找到了记账户记账中存在的问题，及时进行记账指导，采取补救措施，堵塞漏洞，确保了我市</w:t>
      </w:r>
      <w:r>
        <w:t>“</w:t>
      </w:r>
      <w:r>
        <w:t>两个收入</w:t>
      </w:r>
      <w:r>
        <w:t>”</w:t>
      </w:r>
      <w:r>
        <w:t>数据的质量，让城乡居民可支配收入数据真实地反映我市居民的经济水平。</w:t>
      </w:r>
    </w:p>
    <w:p w:rsidR="00A030D7" w:rsidRDefault="00A030D7" w:rsidP="00A030D7">
      <w:pPr>
        <w:ind w:firstLineChars="200" w:firstLine="420"/>
      </w:pPr>
      <w:r>
        <w:t>(</w:t>
      </w:r>
      <w:r>
        <w:t>四）夯实统计基础，加强部门联动，做好农村经济统计</w:t>
      </w:r>
    </w:p>
    <w:p w:rsidR="00A030D7" w:rsidRDefault="00A030D7" w:rsidP="00A030D7">
      <w:pPr>
        <w:ind w:firstLineChars="200" w:firstLine="420"/>
      </w:pPr>
      <w:r>
        <w:t>1.</w:t>
      </w:r>
      <w:r>
        <w:t>加强业务培训，提高农业统计业务水平。为了提高农业统计员的业务水平，夯实农业统计基础，</w:t>
      </w:r>
      <w:r>
        <w:t>2020</w:t>
      </w:r>
      <w:r>
        <w:t>年</w:t>
      </w:r>
      <w:r>
        <w:t>7</w:t>
      </w:r>
      <w:r>
        <w:t>月，琼海市统计局召开了全市农业统计培训会议，各镇（区）分管农业统计的领导和统计员参加了培训。会上，一方面开展农业久其系统使用、农业统计报表基础知识培训，提高乡镇统计员的业务水平；一方面宣讲统计法律法规知识，增强乡镇领导和统计员依法统计工作意识，让其重视统计工作，认真依法统计，确保农业统计源头数据质量。</w:t>
      </w:r>
    </w:p>
    <w:p w:rsidR="00A030D7" w:rsidRDefault="00A030D7" w:rsidP="00A030D7">
      <w:pPr>
        <w:ind w:firstLineChars="200" w:firstLine="420"/>
      </w:pPr>
      <w:r>
        <w:t>2.</w:t>
      </w:r>
      <w:r>
        <w:t>通过部门联动，加强农业统计数据审核。为了确保农业统计数据质量，</w:t>
      </w:r>
      <w:r>
        <w:t>2020</w:t>
      </w:r>
      <w:r>
        <w:t>年以来，琼海市统计局多次与市农业农村局沟通，联合对全市生猪、家禽养殖情况开展调研，盘清全市生猪、家禽家底，据以和农业报表数据进行比对，核实生猪、家禽统计数据。</w:t>
      </w:r>
    </w:p>
    <w:p w:rsidR="00A030D7" w:rsidRDefault="00A030D7" w:rsidP="00A030D7">
      <w:pPr>
        <w:ind w:firstLineChars="200" w:firstLine="420"/>
      </w:pPr>
      <w:r>
        <w:rPr>
          <w:rFonts w:hint="eastAsia"/>
        </w:rPr>
        <w:t>（五）切实做好固定资产投资统计工作</w:t>
      </w:r>
    </w:p>
    <w:p w:rsidR="00A030D7" w:rsidRDefault="00A030D7" w:rsidP="00A030D7">
      <w:pPr>
        <w:ind w:firstLineChars="200" w:firstLine="420"/>
      </w:pPr>
      <w:r>
        <w:t>1.</w:t>
      </w:r>
      <w:r>
        <w:t>开展城镇私人建房统计试点工作。为进一步摸清城镇私人建房规模，确保投资项目依法统计、不重不漏，省统计局决定在文昌市和琼海市开展城镇私人建房投资统计试点工作。根据省统计局的部署，</w:t>
      </w:r>
      <w:r>
        <w:t>2020</w:t>
      </w:r>
      <w:r>
        <w:t>年，琼海市统计局切实抓好试点工作，在市政府的大力支持下，以市政府办的名义印发了《琼海市城镇私人建房投资统计试点工作实施方案（试行）》，据以严格落实。一年来，琼海市统计局通过强化组织领导，为试点工作提供各项必要保障；通过强化部门协作，形成合力，共同推动试点工作有序开展；通过强化数据质量，做到依法统计、不重不漏，全面客观反映投资</w:t>
      </w:r>
      <w:r>
        <w:rPr>
          <w:rFonts w:hint="eastAsia"/>
        </w:rPr>
        <w:t>运行趋势。一年来，琼海市城镇私人建房投资统计共入库</w:t>
      </w:r>
      <w:r>
        <w:rPr>
          <w:rFonts w:ascii="MS Mincho" w:eastAsia="MS Mincho" w:hAnsi="MS Mincho" w:cs="MS Mincho" w:hint="eastAsia"/>
        </w:rPr>
        <w:t> </w:t>
      </w:r>
      <w:r>
        <w:t xml:space="preserve">37 </w:t>
      </w:r>
      <w:r>
        <w:t>家，确保了我市固定资产统计的全面性，确保了我市固定资产统计数据的真实、准确。</w:t>
      </w:r>
    </w:p>
    <w:p w:rsidR="00A030D7" w:rsidRDefault="00A030D7" w:rsidP="00A030D7">
      <w:pPr>
        <w:ind w:firstLineChars="200" w:firstLine="420"/>
      </w:pPr>
      <w:r>
        <w:t>2.</w:t>
      </w:r>
      <w:r>
        <w:t>开展投资项目滚动核查制度，夯实投资统计数据质量。按照省统计局投资项目月度滚动核查工作要求，</w:t>
      </w:r>
      <w:r>
        <w:t>2020</w:t>
      </w:r>
      <w:r>
        <w:t>年，琼海市统计局结合自身实际，每月对全市投资项目进行随机抽查，对当月上报投资额较大的项目进行核查，督促企业提供投资金额凭证，逾期没有提供凭证的企业投资数据将验收不通过；同时，对全市所有投资项目开展数据质量核查，要求企业在上报数据的同时，必须准备好凭证，以备抽查，通过对项目数据的核查，夯实了琼海市投资统计数据的质量，确保了数据的真实性、准确性。</w:t>
      </w:r>
    </w:p>
    <w:p w:rsidR="00A030D7" w:rsidRDefault="00A030D7" w:rsidP="00A030D7">
      <w:pPr>
        <w:ind w:firstLineChars="200" w:firstLine="420"/>
      </w:pPr>
      <w:r>
        <w:rPr>
          <w:rFonts w:hint="eastAsia"/>
        </w:rPr>
        <w:t>（六）落实“</w:t>
      </w:r>
      <w:r>
        <w:t>4.13”</w:t>
      </w:r>
      <w:r>
        <w:t>重要讲话精神第</w:t>
      </w:r>
      <w:r>
        <w:t>130</w:t>
      </w:r>
      <w:r>
        <w:t>项工作任务顺利完成</w:t>
      </w:r>
    </w:p>
    <w:p w:rsidR="00A030D7" w:rsidRDefault="00A030D7" w:rsidP="00A030D7">
      <w:pPr>
        <w:ind w:firstLineChars="200" w:firstLine="420"/>
      </w:pPr>
      <w:r>
        <w:rPr>
          <w:rFonts w:hint="eastAsia"/>
        </w:rPr>
        <w:t>根据《关于进一步深入贯彻落实习近平总书记“</w:t>
      </w:r>
      <w:r>
        <w:t>4.13”</w:t>
      </w:r>
      <w:r>
        <w:t>重要讲话和中央</w:t>
      </w:r>
      <w:r>
        <w:t>12</w:t>
      </w:r>
      <w:r>
        <w:t>号文件精神的实施方案》，琼海市统计局负责牵头</w:t>
      </w:r>
      <w:r>
        <w:t>130</w:t>
      </w:r>
      <w:r>
        <w:t>项编制自然资源资产负债表工作。此编制工作于</w:t>
      </w:r>
      <w:r>
        <w:t>2019</w:t>
      </w:r>
      <w:r>
        <w:t>年开始实施，</w:t>
      </w:r>
      <w:r>
        <w:t>2019</w:t>
      </w:r>
      <w:r>
        <w:t>年工作任务已按质、按量完成。</w:t>
      </w:r>
      <w:r>
        <w:t>2020</w:t>
      </w:r>
      <w:r>
        <w:t>年，我局继续认真抓好此项工作。一是根据《海南省自然资源资产负债表编制制度（修订）》，结合我市</w:t>
      </w:r>
      <w:r>
        <w:t>2019</w:t>
      </w:r>
      <w:r>
        <w:t>年开展自然资源资产负债表编制工作情况，修订了《琼海市自然资源资产负债表编制制度（试行）》，使之统计口径相一致、更加科学；二是完成了</w:t>
      </w:r>
      <w:r>
        <w:t>2020</w:t>
      </w:r>
      <w:r>
        <w:t>年度自然资源资产负债表的编制工作，相关数据资料已</w:t>
      </w:r>
      <w:r>
        <w:rPr>
          <w:rFonts w:hint="eastAsia"/>
        </w:rPr>
        <w:t>汇总并上报省统计局。</w:t>
      </w:r>
    </w:p>
    <w:p w:rsidR="00A030D7" w:rsidRDefault="00A030D7" w:rsidP="00A030D7">
      <w:pPr>
        <w:ind w:firstLineChars="200" w:firstLine="420"/>
      </w:pPr>
      <w:r>
        <w:rPr>
          <w:rFonts w:hint="eastAsia"/>
        </w:rPr>
        <w:t>（七）精心组织，第七次全国人口普查工作稳妥推进</w:t>
      </w:r>
    </w:p>
    <w:p w:rsidR="00A030D7" w:rsidRDefault="00A030D7" w:rsidP="00A030D7">
      <w:pPr>
        <w:ind w:firstLineChars="200" w:firstLine="420"/>
      </w:pPr>
      <w:r>
        <w:rPr>
          <w:rFonts w:hint="eastAsia"/>
        </w:rPr>
        <w:t>第七次全国人口普查工作当前已进入正式登记阶段，截止</w:t>
      </w:r>
      <w:r>
        <w:t>2020</w:t>
      </w:r>
      <w:r>
        <w:t>年</w:t>
      </w:r>
      <w:r>
        <w:t>11</w:t>
      </w:r>
      <w:r>
        <w:t>月</w:t>
      </w:r>
      <w:r>
        <w:t>29</w:t>
      </w:r>
      <w:r>
        <w:t>日，琼海市的普查短表、长表登记工作已全部完成，共登记人口</w:t>
      </w:r>
      <w:r>
        <w:t>770064</w:t>
      </w:r>
      <w:r>
        <w:t>，其中户籍人口</w:t>
      </w:r>
      <w:r>
        <w:t>538242</w:t>
      </w:r>
      <w:r>
        <w:t>人。经与部门人口信息比对以及质量抽查，我市的普查数据差错率低、质量高。琼海的人普工作正在保质、保量稳妥推进。这是与市领导的重视、普查准备工作扎实有效分不开的。一是市主要领导带头普查登记。</w:t>
      </w:r>
      <w:r>
        <w:t>2020</w:t>
      </w:r>
      <w:r>
        <w:t>年</w:t>
      </w:r>
      <w:r>
        <w:t>11</w:t>
      </w:r>
      <w:r>
        <w:t>月</w:t>
      </w:r>
      <w:r>
        <w:t>1</w:t>
      </w:r>
      <w:r>
        <w:t>日，第七次全国人口普查开始正式入户登记。为了给我市的普查登记工作开好头、树榜样，中共琼海市委、市人大、市政府和市政协四套领导班子成员先后参加了普</w:t>
      </w:r>
      <w:r>
        <w:rPr>
          <w:rFonts w:hint="eastAsia"/>
        </w:rPr>
        <w:t>查登记，市电视台专门就此做了新闻报道，在全市进行深入宣传，为我市的普查登记营造了良好的工作环境。二是市分管领导亲自督导。市委常委、常务副市长、市人普领导小组组长王可同志亲自主持召开了人普推进会，亲自督查普查工作，并建立了普查工作领导微信群，市人普领导小组组长，市人普办主任、统计局局长，各镇委书记、镇长以及彬村山华侨经济区工委书记、管委会主任都加入了工作群。市人普办每天都在群中发布各镇（区）的普查进度，市领导时刻盯着全市的普查动态。各级普查机构都不敢有丝毫松懈，大家你追我赶，形成了良好的普查工作氛围，保证了我市普查短表、长表登记任务的高质量完成。</w:t>
      </w:r>
    </w:p>
    <w:p w:rsidR="00A030D7" w:rsidRDefault="00A030D7" w:rsidP="00A030D7">
      <w:pPr>
        <w:ind w:firstLineChars="200" w:firstLine="420"/>
      </w:pPr>
      <w:r>
        <w:rPr>
          <w:rFonts w:hint="eastAsia"/>
        </w:rPr>
        <w:t>（八）开展走访调研，充分发挥统计监测职能</w:t>
      </w:r>
    </w:p>
    <w:p w:rsidR="00A030D7" w:rsidRDefault="00A030D7" w:rsidP="00A030D7">
      <w:pPr>
        <w:ind w:firstLineChars="200" w:firstLine="420"/>
      </w:pPr>
      <w:r>
        <w:t>1.</w:t>
      </w:r>
      <w:r>
        <w:t>开展企业复工复产调研活动。为认真贯彻落实中央统筹疫情防控和经济社会发展工作部署和习近平总书记重要讲话精神，</w:t>
      </w:r>
      <w:r>
        <w:t>2020</w:t>
      </w:r>
      <w:r>
        <w:t>年，琼海市统计局先后</w:t>
      </w:r>
      <w:r>
        <w:t>3</w:t>
      </w:r>
      <w:r>
        <w:t>次就疫情对经济的影响开展专题调研，并形成《琼海市新冠肺炎疫情期间规上（限上）企业生产经营情况调查报告》，及时向市委、市政府反映相关情况，为市委、市政府制定经济政策提供统计数据支撑，充分发挥统计的监测职能。</w:t>
      </w:r>
    </w:p>
    <w:p w:rsidR="00A030D7" w:rsidRDefault="00A030D7" w:rsidP="00A030D7">
      <w:pPr>
        <w:ind w:firstLineChars="200" w:firstLine="420"/>
      </w:pPr>
      <w:r>
        <w:t>2.</w:t>
      </w:r>
      <w:r>
        <w:t>开展</w:t>
      </w:r>
      <w:r>
        <w:t>CPI</w:t>
      </w:r>
      <w:r>
        <w:t>专题调研，为市委、市政府制定经济政策服务。针对年初我市</w:t>
      </w:r>
      <w:r>
        <w:t>CPI</w:t>
      </w:r>
      <w:r>
        <w:t>过高的形势，琼海市统计局开展</w:t>
      </w:r>
      <w:r>
        <w:t>CPI</w:t>
      </w:r>
      <w:r>
        <w:t>专题调研，深入分析原因，研判后期走势，提出工作建议，并形成《琼海市统计局关于我市一季度</w:t>
      </w:r>
      <w:r>
        <w:t>CPI</w:t>
      </w:r>
      <w:r>
        <w:t>形势分析及价格工作建议》呈报给市委、市政府，为市委、市政府制定经济政策提供参考。报告得到了市委书记高度重视并作出重要批示。</w:t>
      </w:r>
    </w:p>
    <w:p w:rsidR="00A030D7" w:rsidRDefault="00A030D7" w:rsidP="00A030D7">
      <w:pPr>
        <w:ind w:firstLineChars="200" w:firstLine="420"/>
      </w:pPr>
      <w:r>
        <w:t>3.</w:t>
      </w:r>
      <w:r>
        <w:t>开展</w:t>
      </w:r>
      <w:r>
        <w:t>“</w:t>
      </w:r>
      <w:r>
        <w:t>两个服务</w:t>
      </w:r>
      <w:r>
        <w:t>”</w:t>
      </w:r>
      <w:r>
        <w:t>调研，服务全年经济社会发展目标、服务海南自贸港建设。为积极响应市委、市政府号召，切实服务好全年经济发展目标的实现，服务海南自贸港建设，</w:t>
      </w:r>
      <w:r>
        <w:t>2020</w:t>
      </w:r>
      <w:r>
        <w:t>年，琼海市统计局领导班子成员开展经常性的走访调研，通过调研，充分发挥统计监测职能，为市委、市政府经济决策服务，为我市全年经济发展目标的实现扛起了统计担当。</w:t>
      </w:r>
    </w:p>
    <w:p w:rsidR="00A030D7" w:rsidRDefault="00A030D7" w:rsidP="00A030D7">
      <w:pPr>
        <w:ind w:firstLineChars="200" w:firstLine="420"/>
      </w:pPr>
      <w:r>
        <w:t>4.</w:t>
      </w:r>
      <w:r>
        <w:t>开展槟榔、橡胶和生猪等重点农产品调研，深入了解对农民增收影响较大的农产品的生产情况，查找其生产方面存在的问题，向市委、市政府提出促农民增收有关政策、措施建议。</w:t>
      </w:r>
    </w:p>
    <w:p w:rsidR="00A030D7" w:rsidRDefault="00A030D7" w:rsidP="00A030D7">
      <w:pPr>
        <w:ind w:firstLineChars="200" w:firstLine="420"/>
      </w:pPr>
      <w:r>
        <w:rPr>
          <w:rFonts w:hint="eastAsia"/>
        </w:rPr>
        <w:t>（九）统计服务工作扎实有效</w:t>
      </w:r>
    </w:p>
    <w:p w:rsidR="00A030D7" w:rsidRDefault="00A030D7" w:rsidP="00A030D7">
      <w:pPr>
        <w:ind w:firstLineChars="200" w:firstLine="420"/>
      </w:pPr>
      <w:r>
        <w:t>2020</w:t>
      </w:r>
      <w:r>
        <w:t>年，琼海市统计局紧紧围绕</w:t>
      </w:r>
      <w:r>
        <w:t>“</w:t>
      </w:r>
      <w:r>
        <w:t>为宏观决策服务、为经济发展大局服务、为社会公众服务</w:t>
      </w:r>
      <w:r>
        <w:t>”</w:t>
      </w:r>
      <w:r>
        <w:t>的工作要求，切实开展统计服务工作。</w:t>
      </w:r>
    </w:p>
    <w:p w:rsidR="00A030D7" w:rsidRDefault="00A030D7" w:rsidP="00A030D7">
      <w:pPr>
        <w:ind w:firstLineChars="200" w:firstLine="420"/>
      </w:pPr>
      <w:r>
        <w:rPr>
          <w:rFonts w:hint="eastAsia"/>
        </w:rPr>
        <w:t>截止</w:t>
      </w:r>
      <w:r>
        <w:t>12</w:t>
      </w:r>
      <w:r>
        <w:t>月初共在琼海市人民政府网站《统计信息》栏目发布《琼海统计月报》</w:t>
      </w:r>
      <w:r>
        <w:t>10</w:t>
      </w:r>
      <w:r>
        <w:t>篇</w:t>
      </w:r>
      <w:r>
        <w:t xml:space="preserve">, </w:t>
      </w:r>
      <w:r>
        <w:t>《统计公报》</w:t>
      </w:r>
      <w:r>
        <w:t>1</w:t>
      </w:r>
      <w:r>
        <w:t>篇，《统计分析》</w:t>
      </w:r>
      <w:r>
        <w:t>10</w:t>
      </w:r>
      <w:r>
        <w:t>篇，《市情市力》</w:t>
      </w:r>
      <w:r>
        <w:t>1</w:t>
      </w:r>
      <w:r>
        <w:t>篇；发布要闻动态</w:t>
      </w:r>
      <w:r>
        <w:t>(</w:t>
      </w:r>
      <w:r>
        <w:t>政务动态</w:t>
      </w:r>
      <w:r>
        <w:t>)7</w:t>
      </w:r>
      <w:r>
        <w:t>条，党务动态</w:t>
      </w:r>
      <w:r>
        <w:t>1</w:t>
      </w:r>
      <w:r>
        <w:t>条；在《琼海市统计局政府信息公开专栏》公开各类信息</w:t>
      </w:r>
      <w:r>
        <w:t>57</w:t>
      </w:r>
      <w:r>
        <w:t>条，其中，机构介绍</w:t>
      </w:r>
      <w:r>
        <w:t>3</w:t>
      </w:r>
      <w:r>
        <w:t>条，部门文件</w:t>
      </w:r>
      <w:r>
        <w:t>1</w:t>
      </w:r>
      <w:r>
        <w:t>篇，规划计划</w:t>
      </w:r>
      <w:r>
        <w:t>4</w:t>
      </w:r>
      <w:r>
        <w:t>条，财政公开信息</w:t>
      </w:r>
      <w:r>
        <w:t>2</w:t>
      </w:r>
      <w:r>
        <w:t>条</w:t>
      </w:r>
      <w:r>
        <w:t>,</w:t>
      </w:r>
      <w:r>
        <w:t>人事信息</w:t>
      </w:r>
      <w:r>
        <w:t>2</w:t>
      </w:r>
      <w:r>
        <w:t>条，总结公报信息</w:t>
      </w:r>
      <w:r>
        <w:t>1</w:t>
      </w:r>
      <w:r>
        <w:t>条</w:t>
      </w:r>
      <w:r>
        <w:t>,</w:t>
      </w:r>
      <w:r>
        <w:t>国民经济和社会发展统计信息</w:t>
      </w:r>
      <w:r>
        <w:t>21</w:t>
      </w:r>
      <w:r>
        <w:t>条</w:t>
      </w:r>
      <w:r>
        <w:t xml:space="preserve">, </w:t>
      </w:r>
      <w:r>
        <w:t>主要工作信息</w:t>
      </w:r>
      <w:r>
        <w:t>22</w:t>
      </w:r>
      <w:r>
        <w:t>条，政府信息公开工作年度报告</w:t>
      </w:r>
      <w:r>
        <w:t>1</w:t>
      </w:r>
      <w:r>
        <w:t>条；依申请公开信息</w:t>
      </w:r>
      <w:r>
        <w:t>1</w:t>
      </w:r>
      <w:r>
        <w:t>条；在省局内网上公开《统计分析》</w:t>
      </w:r>
      <w:r>
        <w:t>10</w:t>
      </w:r>
      <w:r>
        <w:t>篇，撰写工作信息</w:t>
      </w:r>
      <w:r>
        <w:t>36</w:t>
      </w:r>
      <w:r>
        <w:t>条。编印了《琼海市情市</w:t>
      </w:r>
      <w:r>
        <w:rPr>
          <w:rFonts w:hint="eastAsia"/>
        </w:rPr>
        <w:t>力概览</w:t>
      </w:r>
      <w:r>
        <w:t>-2020</w:t>
      </w:r>
      <w:r>
        <w:t>》、《</w:t>
      </w:r>
      <w:r>
        <w:t>2020</w:t>
      </w:r>
      <w:r>
        <w:t>琼海统计年鉴》。</w:t>
      </w:r>
    </w:p>
    <w:p w:rsidR="00A030D7" w:rsidRDefault="00A030D7" w:rsidP="00A030D7">
      <w:pPr>
        <w:ind w:firstLineChars="200" w:firstLine="420"/>
      </w:pPr>
      <w:r>
        <w:rPr>
          <w:rFonts w:hint="eastAsia"/>
        </w:rPr>
        <w:t>（十）依法治统，统计依法行政工作顺利开展</w:t>
      </w:r>
    </w:p>
    <w:p w:rsidR="00A030D7" w:rsidRDefault="00A030D7" w:rsidP="00A030D7">
      <w:pPr>
        <w:ind w:firstLineChars="200" w:firstLine="420"/>
      </w:pPr>
      <w:r>
        <w:rPr>
          <w:rFonts w:hint="eastAsia"/>
        </w:rPr>
        <w:t>依法统计是依法行政的重要组成部分，走依法治统之路，对维护统计工作秩序，提高数据质量起着非常重要的作用。</w:t>
      </w:r>
      <w:r>
        <w:t>2020</w:t>
      </w:r>
      <w:r>
        <w:t>年，琼海市统计局认真开展统计法制建设，扎实抓好统计普法工作。一是把统计法律法规规章学习作为统计业务培训的必修课程，对于受疫情影响无法召开的培训会，我局通过线上开展业务培训及法律法规宣传工作。</w:t>
      </w:r>
      <w:r>
        <w:t>2020</w:t>
      </w:r>
      <w:r>
        <w:t>年，我局共对</w:t>
      </w:r>
      <w:r>
        <w:t>326</w:t>
      </w:r>
      <w:r>
        <w:t>家限上单位和限下抽样单位开展了法律法规宣传。二是继续将统计法列入市委党校领导干部教育培训的必修课程，在琼海市委党校举行了一期统计法律法规相关知识专题讲座活动，邀请省统计局执法监督处负责人</w:t>
      </w:r>
      <w:r>
        <w:rPr>
          <w:rFonts w:hint="eastAsia"/>
        </w:rPr>
        <w:t>李萍二级调研员作专题辅导，全市科级领导干部</w:t>
      </w:r>
      <w:r>
        <w:t>300</w:t>
      </w:r>
      <w:r>
        <w:t>人参加了讲座活动。三是充分利用第七次全国人口普查工作契机，通过琼海广播、琼海电视台、海视界网站、《琼海通讯》报刊、机关单位和公共</w:t>
      </w:r>
      <w:r>
        <w:t>LED</w:t>
      </w:r>
      <w:r>
        <w:t>屏、横幅、标语、流动宣传车大力宣传统计法律法规知识，营造浓厚的学法氛围，扩大统计法影响，提升全民对统计法的知晓率。</w:t>
      </w:r>
    </w:p>
    <w:p w:rsidR="00A030D7" w:rsidRDefault="00A030D7" w:rsidP="00A030D7">
      <w:pPr>
        <w:ind w:firstLineChars="200" w:firstLine="420"/>
      </w:pPr>
      <w:r>
        <w:rPr>
          <w:rFonts w:hint="eastAsia"/>
        </w:rPr>
        <w:t>（十一）积极牵头开展镇（区）经济和社会发展考核工作</w:t>
      </w:r>
    </w:p>
    <w:p w:rsidR="00A030D7" w:rsidRDefault="00A030D7" w:rsidP="00A030D7">
      <w:pPr>
        <w:ind w:firstLineChars="200" w:firstLine="420"/>
      </w:pPr>
      <w:r>
        <w:rPr>
          <w:rFonts w:hint="eastAsia"/>
        </w:rPr>
        <w:t>根据市委、市政府的工作安排，</w:t>
      </w:r>
      <w:r>
        <w:t>2020</w:t>
      </w:r>
      <w:r>
        <w:t>年，琼海市统计局积极牵头开展镇（区）经济和社会发展考核工作。一是</w:t>
      </w:r>
      <w:r>
        <w:t>2020</w:t>
      </w:r>
      <w:r>
        <w:t>年</w:t>
      </w:r>
      <w:r>
        <w:t>2</w:t>
      </w:r>
      <w:r>
        <w:t>月，通过委托第三方测评机构采用电话测评方式对各镇（区）开展满意度测评；二是做好常规和重大工作考核结果收集、整理和汇总工作；三是收集、审核和整理各镇（区）正面加分材料，同时做好答疑解惑；四是及时上报镇（区）考核结果。在汇总各职能部门（单位）报送的分数及镇（区）报送的考核正面加分项后，市考核领导小组召开了小组工作会议，通报了镇（区）考核工作情况，初步通过了镇（区）考核结果，并将其上报市委审定。</w:t>
      </w:r>
    </w:p>
    <w:p w:rsidR="00A030D7" w:rsidRDefault="00A030D7" w:rsidP="00A030D7">
      <w:pPr>
        <w:ind w:firstLineChars="200" w:firstLine="420"/>
      </w:pPr>
      <w:r>
        <w:rPr>
          <w:rFonts w:hint="eastAsia"/>
        </w:rPr>
        <w:t>（十二）牵头做好</w:t>
      </w:r>
      <w:r>
        <w:t>2019</w:t>
      </w:r>
      <w:r>
        <w:t>年度海南省市县高质量发展综合考核工作</w:t>
      </w:r>
    </w:p>
    <w:p w:rsidR="00A030D7" w:rsidRDefault="00A030D7" w:rsidP="00A030D7">
      <w:pPr>
        <w:ind w:firstLineChars="200" w:firstLine="420"/>
      </w:pPr>
      <w:r>
        <w:rPr>
          <w:rFonts w:hint="eastAsia"/>
        </w:rPr>
        <w:t>根据市政府的安排，由市统计局牵头做好琼海市</w:t>
      </w:r>
      <w:r>
        <w:t>2019</w:t>
      </w:r>
      <w:r>
        <w:t>年度市县高质量发展综合考核评价工作。根据《中共海南省委办公厅</w:t>
      </w:r>
      <w:r>
        <w:t xml:space="preserve"> </w:t>
      </w:r>
      <w:r>
        <w:t>海南省人民政府办公厅关于印发</w:t>
      </w:r>
      <w:r>
        <w:t>&lt;2019</w:t>
      </w:r>
      <w:r>
        <w:t>年度海南省市县高质量发展综合考核评价方案</w:t>
      </w:r>
      <w:r>
        <w:t>&gt;</w:t>
      </w:r>
      <w:r>
        <w:t>的通知》（琼厅字〔</w:t>
      </w:r>
      <w:r>
        <w:t>2020</w:t>
      </w:r>
      <w:r>
        <w:t>〕</w:t>
      </w:r>
      <w:r>
        <w:t>4</w:t>
      </w:r>
      <w:r>
        <w:t>号）精神，为全面、准确反映琼海市高质量发展实际，</w:t>
      </w:r>
      <w:r>
        <w:t>2020</w:t>
      </w:r>
      <w:r>
        <w:t>年</w:t>
      </w:r>
      <w:r>
        <w:t>1</w:t>
      </w:r>
      <w:r>
        <w:t>月</w:t>
      </w:r>
      <w:r>
        <w:t>16</w:t>
      </w:r>
      <w:r>
        <w:t>日下午，琼海市召开市县高质量发展综合考评工作推进会，市委常委、常务副市长王可出席会议并讲话，各职责部门单位主要负责人参加会议。会上，我局主要负责人详细解读了《</w:t>
      </w:r>
      <w:r>
        <w:t>2019</w:t>
      </w:r>
      <w:r>
        <w:t>年度海南省市县高质量发展考核评价方案》，并围绕正面加分和指</w:t>
      </w:r>
      <w:r>
        <w:rPr>
          <w:rFonts w:hint="eastAsia"/>
        </w:rPr>
        <w:t>标数据的搜集上报事项进行着重部署。各参会单位主动认领责任指标，积极主动与省级主管部门联系沟通，了解考核结果情况，并将考核结果上报我局。</w:t>
      </w:r>
      <w:r>
        <w:t>2</w:t>
      </w:r>
      <w:r>
        <w:t>月初，我局将各责任单位上报结果进行汇总整理，形成《各单位报送指标情况说明》和《</w:t>
      </w:r>
      <w:r>
        <w:t>2019</w:t>
      </w:r>
      <w:r>
        <w:t>年度琼海市高质量发展综合考核指标体系》，并报给市有关领导。</w:t>
      </w:r>
    </w:p>
    <w:p w:rsidR="00A030D7" w:rsidRDefault="00A030D7" w:rsidP="00A030D7">
      <w:pPr>
        <w:ind w:firstLineChars="200" w:firstLine="420"/>
      </w:pPr>
      <w:r>
        <w:rPr>
          <w:rFonts w:hint="eastAsia"/>
        </w:rPr>
        <w:t>经各相关单位的共同努力，</w:t>
      </w:r>
      <w:r>
        <w:t>2</w:t>
      </w:r>
      <w:r>
        <w:t>月</w:t>
      </w:r>
      <w:r>
        <w:t>14</w:t>
      </w:r>
      <w:r>
        <w:t>日，我市完成了高质量发展综合考核评价正面加分材料的报送。</w:t>
      </w:r>
    </w:p>
    <w:p w:rsidR="00A030D7" w:rsidRDefault="00A030D7" w:rsidP="00A030D7">
      <w:pPr>
        <w:ind w:firstLineChars="200" w:firstLine="420"/>
      </w:pPr>
      <w:r>
        <w:rPr>
          <w:rFonts w:hint="eastAsia"/>
        </w:rPr>
        <w:t>（十三）认真抓好党建工作</w:t>
      </w:r>
    </w:p>
    <w:p w:rsidR="00A030D7" w:rsidRDefault="00A030D7" w:rsidP="00A030D7">
      <w:pPr>
        <w:ind w:firstLineChars="200" w:firstLine="420"/>
      </w:pPr>
      <w:r>
        <w:t>2020</w:t>
      </w:r>
      <w:r>
        <w:t>年，根据市委的有关部署，琼海市统计局扎实抓好党建工作。一是组织全体党员干部认真学习党的十九届四中、五中全会、省委七届七次全会、市委十三届九次全会精神，认真学习习近平总书记</w:t>
      </w:r>
      <w:r>
        <w:t>4.13</w:t>
      </w:r>
      <w:r>
        <w:t>重要讲话和中央</w:t>
      </w:r>
      <w:r>
        <w:t>12</w:t>
      </w:r>
      <w:r>
        <w:t>号文件精神，学习《海南自由贸易港建设总体方案》以及相关政策，并组织全体党员干部开展了重点政策测试。通过党组理论中心组学习、</w:t>
      </w:r>
      <w:r>
        <w:t>“</w:t>
      </w:r>
      <w:r>
        <w:t>三会一课</w:t>
      </w:r>
      <w:r>
        <w:t>”</w:t>
      </w:r>
      <w:r>
        <w:t>、集中学习等形式组织学习培训，提高了全体党员干部的政治思想水平。二是抓好对年青干部的培养，经支部大会讨论通过，新吸收两名预备党员。</w:t>
      </w:r>
    </w:p>
    <w:p w:rsidR="00A030D7" w:rsidRDefault="00A030D7" w:rsidP="00A030D7">
      <w:pPr>
        <w:ind w:firstLineChars="200" w:firstLine="420"/>
      </w:pPr>
      <w:r>
        <w:rPr>
          <w:rFonts w:hint="eastAsia"/>
        </w:rPr>
        <w:t>（十四）继续做好扶贫工作，努力巩固脱贫成果</w:t>
      </w:r>
    </w:p>
    <w:p w:rsidR="00A030D7" w:rsidRDefault="00A030D7" w:rsidP="00A030D7">
      <w:pPr>
        <w:ind w:firstLineChars="200" w:firstLine="420"/>
      </w:pPr>
      <w:r>
        <w:t>2020</w:t>
      </w:r>
      <w:r>
        <w:t>年，市统计局扶贫帮扶责任人和联系人严格按照市委、市政府有关要求，继续深入村委会、贫困户家庭，抓好扶贫帮扶工作，认真落实各项扶贫工作任务，巩固扶贫成果；此外，我局还积极开展爱心消费活动。发动和鼓励干部职工根据个性化需求，通过线上线下等方式，向贫困户和带贫合作社购买扶贫产品。同时，发挥广大干部职工思路宽、消息灵、渠道多的优势，为帮扶对象产品牵线搭桥，拓宽消费渠道，实现爱心企业、爱心人士与贫困户精准对接，解决扶贫产品难卖问题。截止</w:t>
      </w:r>
      <w:r>
        <w:t>12</w:t>
      </w:r>
      <w:r>
        <w:t>月初，我局总共扶贫消费</w:t>
      </w:r>
      <w:r>
        <w:t>13120.3</w:t>
      </w:r>
      <w:r>
        <w:t>元。</w:t>
      </w:r>
    </w:p>
    <w:p w:rsidR="00A030D7" w:rsidRDefault="00A030D7" w:rsidP="00A030D7">
      <w:pPr>
        <w:ind w:firstLineChars="200" w:firstLine="420"/>
      </w:pPr>
      <w:r>
        <w:rPr>
          <w:rFonts w:hint="eastAsia"/>
        </w:rPr>
        <w:t>二、存在的问题</w:t>
      </w:r>
    </w:p>
    <w:p w:rsidR="00A030D7" w:rsidRDefault="00A030D7" w:rsidP="00A030D7">
      <w:pPr>
        <w:ind w:firstLineChars="200" w:firstLine="420"/>
      </w:pPr>
      <w:r>
        <w:rPr>
          <w:rFonts w:hint="eastAsia"/>
        </w:rPr>
        <w:t>琼海市统计局在</w:t>
      </w:r>
      <w:r>
        <w:t>2020</w:t>
      </w:r>
      <w:r>
        <w:t>年的各项工作中尽职尽责，顺利地完成了省统计局和国家统计局海南调查总队以及市委、市政府部署的各项工作任务。但是，在统计工作中也存在着一些亟需解决的问题：一是党建工作抓得不够实。主要表现为理论学习不够深，集中学习流于形式，党员活动日活动开展得不够；二是指标压力大。主要表现在受疫情影响，经济呈现下行态势，造成统计指标压力大。三是基层统计工作基础还需进一步夯实。主要表现为基层统计力量薄弱、统计人员变动频繁，与繁重的统计任务不相适应；基层统计人员素质偏低，与各级党委党政府对统计工作的新要求不适应</w:t>
      </w:r>
      <w:r>
        <w:rPr>
          <w:rFonts w:hint="eastAsia"/>
        </w:rPr>
        <w:t>；统计对象对统计工作认识度不高，与统计法律法规的要求不适应。</w:t>
      </w:r>
    </w:p>
    <w:p w:rsidR="00A030D7" w:rsidRDefault="00A030D7" w:rsidP="00A030D7">
      <w:pPr>
        <w:ind w:firstLineChars="200" w:firstLine="420"/>
      </w:pPr>
      <w:r>
        <w:rPr>
          <w:rFonts w:hint="eastAsia"/>
        </w:rPr>
        <w:t>在新的年度，市统计局一定制定切实可行的措施，努力克服存在的问题，全面落实上级各项工作部署，把琼海市的各项统计工作做好，为市委、市政府制定国民经济和社会发展政策提供统计服务。</w:t>
      </w:r>
    </w:p>
    <w:p w:rsidR="00A030D7" w:rsidRDefault="00A030D7" w:rsidP="00A030D7">
      <w:pPr>
        <w:ind w:firstLineChars="200" w:firstLine="420"/>
        <w:jc w:val="right"/>
      </w:pPr>
      <w:r w:rsidRPr="00730769">
        <w:rPr>
          <w:rFonts w:hint="eastAsia"/>
        </w:rPr>
        <w:t>琼海市统计局</w:t>
      </w:r>
      <w:r w:rsidRPr="00730769">
        <w:t>2021</w:t>
      </w:r>
      <w:r>
        <w:rPr>
          <w:rFonts w:hint="eastAsia"/>
        </w:rPr>
        <w:t>-</w:t>
      </w:r>
      <w:r w:rsidRPr="00730769">
        <w:t>01</w:t>
      </w:r>
      <w:r>
        <w:rPr>
          <w:rFonts w:hint="eastAsia"/>
        </w:rPr>
        <w:t>-</w:t>
      </w:r>
      <w:r w:rsidRPr="00730769">
        <w:t>27</w:t>
      </w:r>
    </w:p>
    <w:p w:rsidR="00A030D7" w:rsidRDefault="00A030D7" w:rsidP="00160549">
      <w:pPr>
        <w:sectPr w:rsidR="00A030D7" w:rsidSect="00160549">
          <w:type w:val="continuous"/>
          <w:pgSz w:w="11906" w:h="16838"/>
          <w:pgMar w:top="1644" w:right="1236" w:bottom="1418" w:left="1814" w:header="851" w:footer="907" w:gutter="0"/>
          <w:pgNumType w:start="1"/>
          <w:cols w:space="720"/>
          <w:docGrid w:type="lines" w:linePitch="341" w:charSpace="2373"/>
        </w:sectPr>
      </w:pPr>
    </w:p>
    <w:p w:rsidR="006E585D" w:rsidRDefault="006E585D"/>
    <w:sectPr w:rsidR="006E58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30D7"/>
    <w:rsid w:val="006E585D"/>
    <w:rsid w:val="00A030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030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030D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894</Words>
  <Characters>5097</Characters>
  <Application>Microsoft Office Word</Application>
  <DocSecurity>0</DocSecurity>
  <Lines>42</Lines>
  <Paragraphs>11</Paragraphs>
  <ScaleCrop>false</ScaleCrop>
  <Company>Win10NeT.COM</Company>
  <LinksUpToDate>false</LinksUpToDate>
  <CharactersWithSpaces>5980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2022-07-08T08:10:00Z</dcterms:created>
</cp:coreProperties>
</file>