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13" w:rsidRDefault="00771D13" w:rsidP="00AF2C4D">
      <w:pPr>
        <w:pStyle w:val="1"/>
        <w:spacing w:line="245" w:lineRule="auto"/>
      </w:pPr>
      <w:r w:rsidRPr="00040B70">
        <w:rPr>
          <w:rFonts w:hint="eastAsia"/>
        </w:rPr>
        <w:t>孝昌县周巷镇龙泉村——</w:t>
      </w:r>
      <w:r w:rsidRPr="00040B70">
        <w:t xml:space="preserve"> </w:t>
      </w:r>
      <w:r w:rsidRPr="00040B70">
        <w:t>“</w:t>
      </w:r>
      <w:r w:rsidRPr="00040B70">
        <w:t>四事工作法</w:t>
      </w:r>
      <w:r w:rsidRPr="00040B70">
        <w:t>”</w:t>
      </w:r>
      <w:r w:rsidRPr="00040B70">
        <w:t>，探索村级治理新路径</w:t>
      </w:r>
    </w:p>
    <w:p w:rsidR="00771D13" w:rsidRDefault="00771D13" w:rsidP="00771D13">
      <w:pPr>
        <w:spacing w:line="245" w:lineRule="auto"/>
        <w:ind w:firstLineChars="200" w:firstLine="420"/>
      </w:pPr>
      <w:r>
        <w:rPr>
          <w:rFonts w:hint="eastAsia"/>
        </w:rPr>
        <w:t>“我捐两万！”“我出五千！”“还有我的五百。”春节刚过，孝昌县周巷镇龙泉村杨家湾的微信群里村民们讨论得热火朝天。为了修一段</w:t>
      </w:r>
      <w:r>
        <w:t>150</w:t>
      </w:r>
      <w:r>
        <w:t>米的路，大家纷纷踊跃捐款。</w:t>
      </w:r>
    </w:p>
    <w:p w:rsidR="00771D13" w:rsidRDefault="00771D13" w:rsidP="00771D13">
      <w:pPr>
        <w:spacing w:line="245" w:lineRule="auto"/>
        <w:ind w:firstLineChars="200" w:firstLine="420"/>
      </w:pPr>
      <w:r>
        <w:rPr>
          <w:rFonts w:hint="eastAsia"/>
        </w:rPr>
        <w:t>捐款发起人是龙泉村村干部杨明利。</w:t>
      </w:r>
      <w:r>
        <w:t>2</w:t>
      </w:r>
      <w:r>
        <w:t>月</w:t>
      </w:r>
      <w:r>
        <w:t>10</w:t>
      </w:r>
      <w:r>
        <w:t>日，他在微信群中发布了杨家湾路口改造建设项目预算表。项目得到村民们的热烈支持，不到三天，便筹集到了</w:t>
      </w:r>
      <w:r>
        <w:t>7.8</w:t>
      </w:r>
      <w:r>
        <w:t>万余元。</w:t>
      </w:r>
    </w:p>
    <w:p w:rsidR="00771D13" w:rsidRDefault="00771D13" w:rsidP="00771D13">
      <w:pPr>
        <w:spacing w:line="245" w:lineRule="auto"/>
        <w:ind w:firstLineChars="200" w:firstLine="420"/>
      </w:pPr>
      <w:r>
        <w:rPr>
          <w:rFonts w:hint="eastAsia"/>
        </w:rPr>
        <w:t>打开预算表，上面清晰地记录着项目的名称、地点、建设内容及单价等重要信息，还写明了项目资金筹集人、负责人与监督人一共</w:t>
      </w:r>
      <w:r>
        <w:t>8</w:t>
      </w:r>
      <w:r>
        <w:t>人。杨明利告诉记者，这</w:t>
      </w:r>
      <w:r>
        <w:t>8</w:t>
      </w:r>
      <w:r>
        <w:t>个人里有村干部也有群众代表，他们共同组成了杨家湾路口改造项目的专项协会，负责把工程实施下去。</w:t>
      </w:r>
    </w:p>
    <w:p w:rsidR="00771D13" w:rsidRDefault="00771D13" w:rsidP="00771D13">
      <w:pPr>
        <w:spacing w:line="245" w:lineRule="auto"/>
        <w:ind w:firstLineChars="200" w:firstLine="420"/>
      </w:pPr>
      <w:r>
        <w:rPr>
          <w:rFonts w:hint="eastAsia"/>
        </w:rPr>
        <w:t>“现在只要规划审批通过，我们就开始施工。”杨明利感慨着，以前村民想做贡献不知道找谁，现在有了这“四事工作法”，大家能集中力量办大事。</w:t>
      </w:r>
    </w:p>
    <w:p w:rsidR="00771D13" w:rsidRDefault="00771D13" w:rsidP="00771D13">
      <w:pPr>
        <w:spacing w:line="245" w:lineRule="auto"/>
        <w:ind w:firstLineChars="200" w:firstLine="420"/>
      </w:pPr>
      <w:r>
        <w:t>2019</w:t>
      </w:r>
      <w:r>
        <w:t>年，在时任村两委干部的总结下，龙泉村率先在全村推广党支部谋事、村委会干事、理事会管事、专项协会办事的</w:t>
      </w:r>
      <w:r>
        <w:t>“</w:t>
      </w:r>
      <w:r>
        <w:t>四事工作法</w:t>
      </w:r>
      <w:r>
        <w:t>”</w:t>
      </w:r>
      <w:r>
        <w:t>。围绕</w:t>
      </w:r>
      <w:r>
        <w:t>“</w:t>
      </w:r>
      <w:r>
        <w:t>党建</w:t>
      </w:r>
      <w:r>
        <w:t>+</w:t>
      </w:r>
      <w:r>
        <w:t>生态宜居</w:t>
      </w:r>
      <w:r>
        <w:t>”</w:t>
      </w:r>
      <w:r>
        <w:t>的工作思路，在村党支部的领导下，以公平公正、依法办事、注重效率为原则，采取民主集中的方式，通过民主协商，做到先议事后决策、先议事后通过、先议事后实施。</w:t>
      </w:r>
    </w:p>
    <w:p w:rsidR="00771D13" w:rsidRDefault="00771D13" w:rsidP="00771D13">
      <w:pPr>
        <w:spacing w:line="245" w:lineRule="auto"/>
        <w:ind w:firstLineChars="200" w:firstLine="420"/>
      </w:pPr>
      <w:r>
        <w:rPr>
          <w:rFonts w:hint="eastAsia"/>
        </w:rPr>
        <w:t>杨家湾路口改造项目，便是龙泉村“四事工作法”的缩影。成立的改造专项协会更是专项协会办事的生动体现。碎石整治、拆除老旧、修渠修路，龙泉村先后成立了不少专项协会，协会一般由</w:t>
      </w:r>
      <w:r>
        <w:t>5</w:t>
      </w:r>
      <w:r>
        <w:t>至</w:t>
      </w:r>
      <w:r>
        <w:t>8</w:t>
      </w:r>
      <w:r>
        <w:t>人组成，由村干部、小组长和群众代表组成，专事专办，高效短期工作目标实现后，协会功成身退，就地解散。</w:t>
      </w:r>
    </w:p>
    <w:p w:rsidR="00771D13" w:rsidRDefault="00771D13" w:rsidP="00771D13">
      <w:pPr>
        <w:spacing w:line="245" w:lineRule="auto"/>
        <w:ind w:firstLineChars="200" w:firstLine="420"/>
      </w:pPr>
      <w:r>
        <w:rPr>
          <w:rFonts w:hint="eastAsia"/>
        </w:rPr>
        <w:t>龙泉村老书记王少安带着记者在龙泉村王家畈沿路走沿路看，只见家家户户房前清爽，院内整洁。</w:t>
      </w:r>
    </w:p>
    <w:p w:rsidR="00771D13" w:rsidRDefault="00771D13" w:rsidP="00771D13">
      <w:pPr>
        <w:spacing w:line="245" w:lineRule="auto"/>
        <w:ind w:firstLineChars="200" w:firstLine="420"/>
      </w:pPr>
      <w:r>
        <w:rPr>
          <w:rFonts w:hint="eastAsia"/>
        </w:rPr>
        <w:t>王少安介绍道：“以前没有规划，湾里的入口窄得很，车都难走。想要拓宽，就要拆入口处那户村民的院墙。村民觉得损害了自己的利益，自然是不愿意的。”村干部多次上门做工作，但效果始终不佳。王少安带着乡风文明理事会成员们轮番上阵，讲道理谈人情，最终村民让了路，湾里出行屏障被打通了。</w:t>
      </w:r>
    </w:p>
    <w:p w:rsidR="00771D13" w:rsidRDefault="00771D13" w:rsidP="00771D13">
      <w:pPr>
        <w:spacing w:line="245" w:lineRule="auto"/>
        <w:ind w:firstLineChars="200" w:firstLine="420"/>
      </w:pPr>
      <w:r>
        <w:rPr>
          <w:rFonts w:hint="eastAsia"/>
        </w:rPr>
        <w:t>龙泉村将像王少安这样德高望重的老党员、老干部选进乡风文明理事会，充分发挥他们的教育教化作用，不仅帮助村里解决问题，也为村民调解矛盾，带领村民们丰富精神文化生活，改善村风、破除陋习。</w:t>
      </w:r>
    </w:p>
    <w:p w:rsidR="00771D13" w:rsidRDefault="00771D13" w:rsidP="00771D13">
      <w:pPr>
        <w:spacing w:line="245" w:lineRule="auto"/>
        <w:ind w:firstLineChars="200" w:firstLine="420"/>
      </w:pPr>
      <w:r>
        <w:rPr>
          <w:rFonts w:hint="eastAsia"/>
        </w:rPr>
        <w:t>在“四事工作法”中，党支部起着全面领导作用。龙泉村党支部村书记袁浩说，村里以支部主题党日、“三会一课”、屋场院子会为载体，动员督促党员干部深入开展遍访活动，了解村民的需求，再通过“四议两公开”程序制订规划，邀请村里的“五有人士”出资出力，整合村湾各类改造资金，配套基础设施，美化乡村风貌。</w:t>
      </w:r>
    </w:p>
    <w:p w:rsidR="00771D13" w:rsidRDefault="00771D13" w:rsidP="00771D13">
      <w:pPr>
        <w:spacing w:line="245" w:lineRule="auto"/>
        <w:ind w:firstLineChars="200" w:firstLine="420"/>
      </w:pPr>
      <w:r>
        <w:rPr>
          <w:rFonts w:hint="eastAsia"/>
        </w:rPr>
        <w:t>有了议题，还得有专人负责具体实施。龙泉村村委会将规划事宜分湾分工分人分事进行落实，以小湾为单位，由一名村委会干部单独包保，再公推选出三个村民信得过的代表具体办事，共同完成协调、找工、结算等事务。</w:t>
      </w:r>
    </w:p>
    <w:p w:rsidR="00771D13" w:rsidRDefault="00771D13" w:rsidP="00771D13">
      <w:pPr>
        <w:spacing w:line="245" w:lineRule="auto"/>
        <w:ind w:firstLineChars="200" w:firstLine="420"/>
      </w:pPr>
      <w:r>
        <w:rPr>
          <w:rFonts w:hint="eastAsia"/>
        </w:rPr>
        <w:t>截至目前，龙泉村平整碎石场地</w:t>
      </w:r>
      <w:r>
        <w:t>235</w:t>
      </w:r>
      <w:r>
        <w:t>亩，拆除老旧土坯房、危房</w:t>
      </w:r>
      <w:r>
        <w:t>20</w:t>
      </w:r>
      <w:r>
        <w:t>多家，露天厕所</w:t>
      </w:r>
      <w:r>
        <w:t>80</w:t>
      </w:r>
      <w:r>
        <w:t>多所，拆除影响交通的院墙</w:t>
      </w:r>
      <w:r>
        <w:t>600</w:t>
      </w:r>
      <w:r>
        <w:t>米，打通交通</w:t>
      </w:r>
      <w:r>
        <w:t>“</w:t>
      </w:r>
      <w:r>
        <w:t>瓶颈</w:t>
      </w:r>
      <w:r>
        <w:t>”6</w:t>
      </w:r>
      <w:r>
        <w:t>处，还新建了</w:t>
      </w:r>
      <w:r>
        <w:t>50</w:t>
      </w:r>
      <w:r>
        <w:t>余处停车位，</w:t>
      </w:r>
      <w:r>
        <w:t>4</w:t>
      </w:r>
      <w:r>
        <w:t>处标准公厕，</w:t>
      </w:r>
      <w:r>
        <w:t>2</w:t>
      </w:r>
      <w:r>
        <w:t>个晒场。</w:t>
      </w:r>
      <w:r>
        <w:t>“</w:t>
      </w:r>
      <w:r>
        <w:t>四事工作法</w:t>
      </w:r>
      <w:r>
        <w:t>”</w:t>
      </w:r>
      <w:r>
        <w:t>不仅给龙泉村的村容村貌、村风民风带来巨变，也让龙泉村入选全国村级议事协商创新实验试点，成为我市唯一入选的试点单位。</w:t>
      </w:r>
    </w:p>
    <w:p w:rsidR="00771D13" w:rsidRDefault="00771D13" w:rsidP="00AF2C4D">
      <w:pPr>
        <w:spacing w:line="245" w:lineRule="auto"/>
        <w:ind w:firstLine="420"/>
        <w:jc w:val="right"/>
      </w:pPr>
      <w:r w:rsidRPr="00040B70">
        <w:rPr>
          <w:rFonts w:hint="eastAsia"/>
        </w:rPr>
        <w:t>孝感日报</w:t>
      </w:r>
      <w:r>
        <w:rPr>
          <w:rFonts w:hint="eastAsia"/>
        </w:rPr>
        <w:t>2022-2-23</w:t>
      </w:r>
    </w:p>
    <w:p w:rsidR="00771D13" w:rsidRDefault="00771D13" w:rsidP="00FB35BD">
      <w:pPr>
        <w:sectPr w:rsidR="00771D13" w:rsidSect="00FB35B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508A5" w:rsidRDefault="001508A5"/>
    <w:sectPr w:rsidR="00150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1D13"/>
    <w:rsid w:val="001508A5"/>
    <w:rsid w:val="0077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71D1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71D1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2022-07-13T02:25:00Z</dcterms:created>
</cp:coreProperties>
</file>