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72" w:rsidRDefault="00AE4772" w:rsidP="00EC3DF5">
      <w:pPr>
        <w:pStyle w:val="1"/>
      </w:pPr>
      <w:r w:rsidRPr="00EC3DF5">
        <w:rPr>
          <w:rFonts w:hint="eastAsia"/>
        </w:rPr>
        <w:t>合肥包公街道：社区小管家上岗</w:t>
      </w:r>
      <w:r w:rsidRPr="00EC3DF5">
        <w:t xml:space="preserve"> 青春力量带来新动力</w:t>
      </w:r>
    </w:p>
    <w:p w:rsidR="00AE4772" w:rsidRDefault="00AE4772" w:rsidP="00AE4772">
      <w:pPr>
        <w:ind w:firstLineChars="200" w:firstLine="420"/>
      </w:pPr>
      <w:r>
        <w:rPr>
          <w:rFonts w:hint="eastAsia"/>
        </w:rPr>
        <w:t>上岗第一天走上马路捡垃圾，第二天跟着前辈一起“敲门行动”，第三天拿着小喇叭加入核酸检测采样点当志愿者……短短一周，合肥市包河区包公街道</w:t>
      </w:r>
      <w:r>
        <w:t>44</w:t>
      </w:r>
      <w:r>
        <w:t>名小管家已经逐渐进入了</w:t>
      </w:r>
      <w:r>
        <w:t>“</w:t>
      </w:r>
      <w:r>
        <w:t>角色</w:t>
      </w:r>
      <w:r>
        <w:t>”</w:t>
      </w:r>
      <w:r>
        <w:t>，真正成为基层治理的青春力量。</w:t>
      </w:r>
    </w:p>
    <w:p w:rsidR="00AE4772" w:rsidRDefault="00AE4772" w:rsidP="00EC3DF5">
      <w:r>
        <w:rPr>
          <w:rFonts w:hint="eastAsia"/>
        </w:rPr>
        <w:t xml:space="preserve">　　小管家：很多第一次，很兴奋</w:t>
      </w:r>
    </w:p>
    <w:p w:rsidR="00AE4772" w:rsidRDefault="00AE4772" w:rsidP="00EC3DF5">
      <w:r>
        <w:rPr>
          <w:rFonts w:hint="eastAsia"/>
        </w:rPr>
        <w:t xml:space="preserve">　　“刚刚毕业，能够成为一名‘小管家’，刚开始还是有点忐忑的。”航运南村社区小管家宋可遇正跟着“师傅”在小区里走访，“但是，来了之后，我发现有师傅一对一手把手指导，一下子就信心满满。”</w:t>
      </w:r>
    </w:p>
    <w:p w:rsidR="00AE4772" w:rsidRDefault="00AE4772" w:rsidP="00EC3DF5">
      <w:r>
        <w:rPr>
          <w:rFonts w:hint="eastAsia"/>
        </w:rPr>
        <w:t xml:space="preserve">　　这七天里，宋可遇的角色也有了多变性，也有了很多第一次。“第一次穿上红马甲，在街巷里捡垃圾、维护社区环境，第一次在路边劝导车辆规范停放，第一次在核酸检测采集点维持秩序……”一切都是新鲜的，一切又都是挑战性的，“总是说基层工作繁琐又辛苦，没有真正经历过是感受不到的。”即便如此，当看到小区环境好了，小区居民笑了，“这时候，一下子就不辛苦了。”</w:t>
      </w:r>
    </w:p>
    <w:p w:rsidR="00AE4772" w:rsidRDefault="00AE4772" w:rsidP="00EC3DF5">
      <w:r>
        <w:rPr>
          <w:rFonts w:hint="eastAsia"/>
        </w:rPr>
        <w:t xml:space="preserve">　　居民：小管家有朝气，很幸福</w:t>
      </w:r>
    </w:p>
    <w:p w:rsidR="00AE4772" w:rsidRDefault="00AE4772" w:rsidP="00EC3DF5">
      <w:r>
        <w:rPr>
          <w:rFonts w:hint="eastAsia"/>
        </w:rPr>
        <w:t xml:space="preserve">　　“王叔叔您好，我是社区‘小管家’，您要是有事，以后可以直接联系我。”</w:t>
      </w:r>
      <w:r>
        <w:t>8</w:t>
      </w:r>
      <w:r>
        <w:t>月</w:t>
      </w:r>
      <w:r>
        <w:t>25</w:t>
      </w:r>
      <w:r>
        <w:t>日，军区社区小管家翟含芬跟着师傅罗安宁一起在小区里开展高龄独居老人</w:t>
      </w:r>
      <w:r>
        <w:t>“</w:t>
      </w:r>
      <w:r>
        <w:t>敲门行动</w:t>
      </w:r>
      <w:r>
        <w:t>”</w:t>
      </w:r>
      <w:r>
        <w:t>，对独居老人生活情况进行随访，并做好信息登记。</w:t>
      </w:r>
    </w:p>
    <w:p w:rsidR="00AE4772" w:rsidRDefault="00AE4772" w:rsidP="00EC3DF5">
      <w:r>
        <w:rPr>
          <w:rFonts w:hint="eastAsia"/>
        </w:rPr>
        <w:t xml:space="preserve">　　看到新面孔，老人们有些迟疑，看到罗安宁后，脸上瞬间露出笑容，“早就听说有‘小管家’，没想到还真是‘小’，不仅年龄小，胆子也不大。”说完，现场的所有人都笑了。</w:t>
      </w:r>
    </w:p>
    <w:p w:rsidR="00AE4772" w:rsidRDefault="00AE4772" w:rsidP="00EC3DF5">
      <w:r>
        <w:rPr>
          <w:rFonts w:hint="eastAsia"/>
        </w:rPr>
        <w:t xml:space="preserve">　　“这孩子应该也就</w:t>
      </w:r>
      <w:r>
        <w:t>20</w:t>
      </w:r>
      <w:r>
        <w:t>出头吧。</w:t>
      </w:r>
      <w:r>
        <w:t>”</w:t>
      </w:r>
      <w:r>
        <w:t>王叔叔看着翟含芬，感叹起来，</w:t>
      </w:r>
      <w:r>
        <w:t>“</w:t>
      </w:r>
      <w:r>
        <w:t>社区工作辛苦，愿意到社区工作人员的人少，年轻的面孔就更少。</w:t>
      </w:r>
      <w:r>
        <w:t>”</w:t>
      </w:r>
      <w:r>
        <w:t>这次整个街道一下子来了</w:t>
      </w:r>
      <w:r>
        <w:t>40</w:t>
      </w:r>
      <w:r>
        <w:t>多位小管家，</w:t>
      </w:r>
      <w:r>
        <w:t>“</w:t>
      </w:r>
      <w:r>
        <w:t>我们居民都很开心，看到年轻人的笑脸，也是一种幸福。</w:t>
      </w:r>
      <w:r>
        <w:t>”</w:t>
      </w:r>
    </w:p>
    <w:p w:rsidR="00AE4772" w:rsidRDefault="00AE4772" w:rsidP="00EC3DF5">
      <w:r>
        <w:rPr>
          <w:rFonts w:hint="eastAsia"/>
        </w:rPr>
        <w:t xml:space="preserve">　　社区：基层注入新力量，很期待</w:t>
      </w:r>
    </w:p>
    <w:p w:rsidR="00AE4772" w:rsidRDefault="00AE4772" w:rsidP="00EC3DF5">
      <w:r>
        <w:rPr>
          <w:rFonts w:hint="eastAsia"/>
        </w:rPr>
        <w:t xml:space="preserve">　　“请大家保持一米距离，戴好口罩，提前打开安康码或核酸检测预登记码……”</w:t>
      </w:r>
      <w:r>
        <w:t>8</w:t>
      </w:r>
      <w:r>
        <w:t>月</w:t>
      </w:r>
      <w:r>
        <w:t>25</w:t>
      </w:r>
      <w:r>
        <w:t>日，包公街道宁国新村社区的核酸检测现场，小管家汪晨晨真在维持现场秩序，这是她上岗后第二次站在了核酸检测采样点现场，相比上一次，这次更加得心应手。</w:t>
      </w:r>
    </w:p>
    <w:p w:rsidR="00AE4772" w:rsidRDefault="00AE4772" w:rsidP="00EC3DF5">
      <w:r>
        <w:rPr>
          <w:rFonts w:hint="eastAsia"/>
        </w:rPr>
        <w:t xml:space="preserve">　　陌生的环境，对于“小管家”们来说，或许有些紧张、不熟悉，但是没关系，为了帮助社区“小管家”缩短“磨合期”，尽早熟悉社区工作，尽快融入角色，迈好履职第一步，包公街道十个社区相继召开“小管家”岗位动员会。</w:t>
      </w:r>
    </w:p>
    <w:p w:rsidR="00AE4772" w:rsidRDefault="00AE4772" w:rsidP="00EC3DF5">
      <w:r>
        <w:rPr>
          <w:rFonts w:hint="eastAsia"/>
        </w:rPr>
        <w:t xml:space="preserve">　　“基层加入新的力量，我们都很期待。”宁国新村社区党委书记王春介绍，目前该社区有</w:t>
      </w:r>
      <w:r>
        <w:t>7</w:t>
      </w:r>
      <w:r>
        <w:t>名小管家，</w:t>
      </w:r>
      <w:r>
        <w:t>“</w:t>
      </w:r>
      <w:r>
        <w:t>每一位小管家都有一对一的师傅指导，我们还有交流工作群，有问题我们随时都可以解答。</w:t>
      </w:r>
      <w:r>
        <w:t>”</w:t>
      </w:r>
    </w:p>
    <w:p w:rsidR="00AE4772" w:rsidRDefault="00AE4772" w:rsidP="00EC3DF5">
      <w:pPr>
        <w:ind w:firstLine="420"/>
      </w:pPr>
      <w:r>
        <w:rPr>
          <w:rFonts w:hint="eastAsia"/>
        </w:rPr>
        <w:t>包公街道为每一位社区“小管家”安排社区“两委”成员作为导师，开展师徒结对帮扶培养，包政策指导、包方法帮教，帮助他们熟悉情况、增强本领、锤炼作风。开展“包保领导谈心日”活动，街道班子成员每月定期与包联社区的“小管家”进行谈心谈话，了解成长动态，把握思想脉搏。能够有新鲜血液的加入，作为基层工作人员的宁国新村社区张珂珂也有很多的期待，“希望越来越多的年轻人能够带着理想加入基层，用年轻人的思维、年轻人的方法、年轻人的特色把基层建设得更加美好。”</w:t>
      </w:r>
    </w:p>
    <w:p w:rsidR="00AE4772" w:rsidRDefault="00AE4772" w:rsidP="00EC3DF5">
      <w:pPr>
        <w:ind w:firstLine="420"/>
        <w:jc w:val="right"/>
      </w:pPr>
      <w:r w:rsidRPr="00EC3DF5">
        <w:rPr>
          <w:rFonts w:hint="eastAsia"/>
        </w:rPr>
        <w:t>人民网</w:t>
      </w:r>
      <w:r>
        <w:rPr>
          <w:rFonts w:hint="eastAsia"/>
        </w:rPr>
        <w:t xml:space="preserve"> 2022-8-23</w:t>
      </w:r>
    </w:p>
    <w:p w:rsidR="00AE4772" w:rsidRDefault="00AE4772" w:rsidP="00162277">
      <w:pPr>
        <w:sectPr w:rsidR="00AE4772" w:rsidSect="00162277">
          <w:type w:val="continuous"/>
          <w:pgSz w:w="11906" w:h="16838"/>
          <w:pgMar w:top="1644" w:right="1236" w:bottom="1418" w:left="1814" w:header="851" w:footer="907" w:gutter="0"/>
          <w:pgNumType w:start="1"/>
          <w:cols w:space="720"/>
          <w:docGrid w:type="lines" w:linePitch="341" w:charSpace="2373"/>
        </w:sectPr>
      </w:pPr>
    </w:p>
    <w:p w:rsidR="00905C53" w:rsidRDefault="00905C53"/>
    <w:sectPr w:rsidR="00905C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772"/>
    <w:rsid w:val="00905C53"/>
    <w:rsid w:val="00AE4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47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47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2022-09-08T00:52:00Z</dcterms:created>
</cp:coreProperties>
</file>