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D5D" w:rsidRDefault="000B7D5D" w:rsidP="00C45420">
      <w:pPr>
        <w:pStyle w:val="1"/>
        <w:rPr>
          <w:rFonts w:hint="eastAsia"/>
        </w:rPr>
      </w:pPr>
      <w:r w:rsidRPr="00C45420">
        <w:rPr>
          <w:rFonts w:hint="eastAsia"/>
        </w:rPr>
        <w:t>浅谈基层公安信访工作</w:t>
      </w:r>
    </w:p>
    <w:p w:rsidR="000B7D5D" w:rsidRDefault="000B7D5D" w:rsidP="000B7D5D">
      <w:pPr>
        <w:ind w:firstLineChars="200" w:firstLine="420"/>
      </w:pPr>
      <w:r>
        <w:rPr>
          <w:rFonts w:hint="eastAsia"/>
        </w:rPr>
        <w:t>当前，随着我国经济建设的不断发展，社会各方面结构发生了巨大变动，各层各级的利益格局深刻调整，各种社会矛盾叠加和社会问题不断突显，强化公安信访工作，解决好公安信访问题，有利于维护群众合法权益，有利于促进社会公平正义，有利于确保社会和谐稳定。信访制度是我们党和国家发扬人民民主、接受群众监督、维护群众权益、巩固执政基础的重要政治制度，政治属性是信访工作的基本属性。为此，在基层公安信访工作中如何发挥党组织的阵地作用，进一步强化对党忠诚、为党分忧、为党尽职、为民造福的政治担当，才能确保公安信访工作始终沿着正确方向前进。</w:t>
      </w:r>
    </w:p>
    <w:p w:rsidR="000B7D5D" w:rsidRDefault="000B7D5D" w:rsidP="000B7D5D">
      <w:pPr>
        <w:ind w:firstLineChars="200" w:firstLine="420"/>
      </w:pPr>
      <w:r>
        <w:rPr>
          <w:rFonts w:hint="eastAsia"/>
        </w:rPr>
        <w:t>一、新时期强化基层公安信访的重要意义</w:t>
      </w:r>
    </w:p>
    <w:p w:rsidR="000B7D5D" w:rsidRDefault="000B7D5D" w:rsidP="000B7D5D">
      <w:pPr>
        <w:ind w:firstLineChars="200" w:firstLine="420"/>
      </w:pPr>
      <w:r>
        <w:rPr>
          <w:rFonts w:hint="eastAsia"/>
        </w:rPr>
        <w:t>首先，从公安自身职责来看，强化公安信访工作是履行好公安职责的一项必然要求。公安信访工作是化解当今社会基层人民群众矛盾纠纷、从末端这个切入点维护社会稳定的一项重要工作，事关公安机关由上至下的整体形象、最基层最广泛的警民关系和贯穿当前及以后的国家法治建设进程。在当前社会经济发展进入历史活跃度高点的状态下，基层社会形态进入矛盾突显期，社会矛盾的敏感性、关联性、对抗性、破坏性逐渐的表现出来。个别信访人员利用重大政治活动和节庆节日等敏感时期聚访、闹访、缠访，企图制造事端，扩大影响，严重干扰了正常的社会秩序和社会和谐稳定。如果这些信访疑难问题得不到妥善处理，矛盾纠纷得不到及时化解，极有可能引发群体性事件或极端刑事案件。对以维护社会稳定、保障人民安居乐业为主责的公安机关来讲，务必以高度的政治责任感和使命感，进一步抓好公安信访工作在很长时期内已经呈现出迫在眉睫的特点。</w:t>
      </w:r>
    </w:p>
    <w:p w:rsidR="000B7D5D" w:rsidRDefault="000B7D5D" w:rsidP="000B7D5D">
      <w:pPr>
        <w:ind w:firstLineChars="200" w:firstLine="420"/>
      </w:pPr>
      <w:r>
        <w:rPr>
          <w:rFonts w:hint="eastAsia"/>
        </w:rPr>
        <w:t>再而，从基层公安工作的社会性来看，强化公安信访工作是夯实公安工作群众基础的一项必然要求。基层公安工作是一项群众性非常强的工作，离不开人民群众和社会各界的拥护和支持。一旦脱离了人民群众，便违背了党和国家一直以来的工作宗旨，公安工作便会失去根基。为此，公安机关要积极探索新时期、新形势下密切联系群众的有效方式，让公安民警扎根基层为群众排忧解难，融入群众之中，倾听群众呼声，真切了解群众所想、所盼、所求，妥善解决关乎基层群众切身利益的信访问题，要切实维护群众合法权益，积极推动警民关系和谐发展，进一步打牢公安工作的群众基础。</w:t>
      </w:r>
    </w:p>
    <w:p w:rsidR="000B7D5D" w:rsidRDefault="000B7D5D" w:rsidP="000B7D5D">
      <w:pPr>
        <w:ind w:firstLineChars="200" w:firstLine="420"/>
      </w:pPr>
      <w:r>
        <w:rPr>
          <w:rFonts w:hint="eastAsia"/>
        </w:rPr>
        <w:t>二、新形势下公安信访仍须加强的方面</w:t>
      </w:r>
    </w:p>
    <w:p w:rsidR="000B7D5D" w:rsidRDefault="000B7D5D" w:rsidP="000B7D5D">
      <w:pPr>
        <w:ind w:firstLineChars="200" w:firstLine="420"/>
      </w:pPr>
      <w:r>
        <w:rPr>
          <w:rFonts w:hint="eastAsia"/>
        </w:rPr>
        <w:t>（一）要大力强化公安信访问题的预防。首先，要注重从源头预防，进一步完善矛盾纠纷排查化解机制，坚持定期排查与动态排查相结合、排查与化解相结合，切实将矛盾风险隐患发现在早、防范在先、处置在小，增强工作预见性和主动性；其次，要从公安执法上加强预防。进一步完善公安执法制度，确保各项公安执法活动有法可依、有法必依；综合运用内部监督、外部监督和社会监督，加大对公安执法的监督力度。</w:t>
      </w:r>
    </w:p>
    <w:p w:rsidR="000B7D5D" w:rsidRDefault="000B7D5D" w:rsidP="000B7D5D">
      <w:pPr>
        <w:ind w:firstLineChars="200" w:firstLine="420"/>
      </w:pPr>
      <w:r>
        <w:rPr>
          <w:rFonts w:hint="eastAsia"/>
        </w:rPr>
        <w:t>（二）要大力强化公安信访问题的调处。坚持开门接访、主动约访、带案下访、上门回访，综合运用情感、法制、救助、问责的手段，积极主动调处理信访问题。对诉求合理的，要加强督查、督办，推动问题尽快解决；对一时无法解决的，要向主管部门提出意见和建议，并主动做好解释工作；对坚持不合理诉求的，要做好说服教育工作，并向其宣传有关法律、政策，以理服人，促其放弃无理要求；对无理缠访闹访的，要加强证据收集，并依法追究其法律责任。</w:t>
      </w:r>
    </w:p>
    <w:p w:rsidR="000B7D5D" w:rsidRDefault="000B7D5D" w:rsidP="000B7D5D">
      <w:pPr>
        <w:ind w:firstLineChars="200" w:firstLine="420"/>
      </w:pPr>
      <w:r>
        <w:rPr>
          <w:rFonts w:hint="eastAsia"/>
        </w:rPr>
        <w:t>（三）要大力强化公安信访队伍建设。重点加强对习近平总书记关于加强和改进人民信访工作的重要思想、公安业务知识、群众工作方法的学习，提高民警政治素质和业务素质，不断增强思想政治觉悟和更新工作方法，以适应新形势下公安信访工作的需要。同时，要加强信访队伍的硬、软件建设，从人、财、物多方面对信访工作给予最大倾斜和支持，改善信访办公环境，提升公安信访工作信息化、现代化水平。要将工作阅历深、业务能力强、善于做群众工作的民警充实到信访工作一线，提升公安信访工作实效。</w:t>
      </w:r>
    </w:p>
    <w:p w:rsidR="000B7D5D" w:rsidRDefault="000B7D5D" w:rsidP="000B7D5D">
      <w:pPr>
        <w:ind w:firstLineChars="200" w:firstLine="420"/>
      </w:pPr>
      <w:r>
        <w:rPr>
          <w:rFonts w:hint="eastAsia"/>
        </w:rPr>
        <w:t>三、以基层党组织为抓手强化信访工作</w:t>
      </w:r>
    </w:p>
    <w:p w:rsidR="000B7D5D" w:rsidRDefault="000B7D5D" w:rsidP="000B7D5D">
      <w:pPr>
        <w:ind w:firstLineChars="200" w:firstLine="420"/>
      </w:pPr>
      <w:r>
        <w:rPr>
          <w:rFonts w:hint="eastAsia"/>
        </w:rPr>
        <w:t>信访工作是党的群众工作的重要组成部分，事关群众切身利益和社会和谐稳定，党的领导是做好信访工作的根本保证和最大优势。为此，县公安局充分发挥基层党组织的核心堡垒作用，始终将党的领导贯穿于公安信访工作的各个方面、整个过程。今年以来，县公安局坚持以习近平新时代中国特色社会主义思想为指导，深入学习贯彻党的十九大和习近平总书记系列重要讲话精神，坚持和发展新时代“枫桥经验”</w:t>
      </w:r>
      <w:r>
        <w:t>,</w:t>
      </w:r>
      <w:r>
        <w:t>全面融入基层社会治理，以</w:t>
      </w:r>
      <w:r>
        <w:t>“</w:t>
      </w:r>
      <w:r>
        <w:t>一村一警</w:t>
      </w:r>
      <w:r>
        <w:t>”</w:t>
      </w:r>
      <w:r>
        <w:t>工作为依托，在全县范围内推行</w:t>
      </w:r>
      <w:r>
        <w:t>“</w:t>
      </w:r>
      <w:r>
        <w:t>一村一警</w:t>
      </w:r>
      <w:r>
        <w:t>”</w:t>
      </w:r>
      <w:r>
        <w:t>警务机制，全县</w:t>
      </w:r>
      <w:r>
        <w:t>134</w:t>
      </w:r>
      <w:r>
        <w:t>个村（社区）落实一名民警驻村</w:t>
      </w:r>
      <w:r>
        <w:t xml:space="preserve">, </w:t>
      </w:r>
      <w:r>
        <w:t>同时进入基层党委（支</w:t>
      </w:r>
      <w:r>
        <w:rPr>
          <w:rFonts w:hint="eastAsia"/>
        </w:rPr>
        <w:t>部）班子，以实现全县社会治安“发案少、秩序好、社会稳定、群众满意”为总目标，以“听民声、察民情、送法律、送服务、解民难、保平安”为主要工作内容，最终形成以社区民警为中心，包村（社区）民警为补充，村（社区）组干部为纽带，村社群众为基本防控单元的点线面结合的治安防控网络，实现社会治安管理工作全覆盖。</w:t>
      </w:r>
    </w:p>
    <w:p w:rsidR="000B7D5D" w:rsidRDefault="000B7D5D" w:rsidP="000B7D5D">
      <w:pPr>
        <w:ind w:firstLineChars="200" w:firstLine="420"/>
      </w:pPr>
      <w:r>
        <w:rPr>
          <w:rFonts w:hint="eastAsia"/>
        </w:rPr>
        <w:t>（一）社区民警进入村（社区）党委（支部）班子，负责包括涉及公安信访在内的社会治理工作，参与村（社区）党务会议和居民议事会议，参与重大事务决策，并建立了辖区监督评议与派出所目标考评并行的村（社区）民警双重考核机制，并将公安信访工作纳入对村（社区）民警的考评。</w:t>
      </w:r>
    </w:p>
    <w:p w:rsidR="000B7D5D" w:rsidRDefault="000B7D5D" w:rsidP="000B7D5D">
      <w:pPr>
        <w:ind w:firstLineChars="200" w:firstLine="420"/>
      </w:pPr>
      <w:r>
        <w:rPr>
          <w:rFonts w:hint="eastAsia"/>
        </w:rPr>
        <w:t>（二）依托基层党组织延伸公安信访工作触角，充分发挥辖区党组织的基础性、支撑性作用，确保公安信访工作通过基层党建网络向社会治理末端延伸，着力编织排查涉稳矛盾纠纷和稳控公安信访重点人员的网络，为确保社会稳定提供了有力政治保证。</w:t>
      </w:r>
    </w:p>
    <w:p w:rsidR="000B7D5D" w:rsidRDefault="000B7D5D" w:rsidP="000B7D5D">
      <w:pPr>
        <w:ind w:firstLineChars="200" w:firstLine="420"/>
      </w:pPr>
      <w:r>
        <w:rPr>
          <w:rFonts w:hint="eastAsia"/>
        </w:rPr>
        <w:t>（三）借力基层党组织深入铺开公安信访问题，村（社区）民警借力基层党委班子，主动将公安信访问题向村（社区）党委会、居民议事会通报，立足辖区分析查找突出的公安信访问题及滋生的原因，对处理公安信访问题提出合理化意见和建议。同时，在社区党委班子组织引领下，社区民警与社区工作人员加强协作配合，及时处理公安信访问题，将矛盾纠纷控制化解在基层。</w:t>
      </w:r>
    </w:p>
    <w:p w:rsidR="000B7D5D" w:rsidRDefault="000B7D5D" w:rsidP="000B7D5D">
      <w:pPr>
        <w:ind w:firstLineChars="200" w:firstLine="420"/>
      </w:pPr>
      <w:r>
        <w:t>2018</w:t>
      </w:r>
      <w:r>
        <w:t>年以来，为坚持和发展新时代枫桥经验，深化公安警务融入社会治理机制，在县委组织部、县民政局的支持配合下，</w:t>
      </w:r>
      <w:r>
        <w:t>134</w:t>
      </w:r>
      <w:r>
        <w:t>名村警全部进入村（社区）</w:t>
      </w:r>
      <w:r>
        <w:t>“</w:t>
      </w:r>
      <w:r>
        <w:t>两委</w:t>
      </w:r>
      <w:r>
        <w:t>”</w:t>
      </w:r>
      <w:r>
        <w:t>班子，充分发挥公安专业优势，助力基层党建，夯实防范基础，深入服务群众。工作开展以来，全县包村（社区）民警共走访群众、单位</w:t>
      </w:r>
      <w:r>
        <w:t>31063</w:t>
      </w:r>
      <w:r>
        <w:t>户，收集社情民意</w:t>
      </w:r>
      <w:r>
        <w:t>2342</w:t>
      </w:r>
      <w:r>
        <w:t>条，排查化解矛盾纠纷</w:t>
      </w:r>
      <w:r>
        <w:t>870</w:t>
      </w:r>
      <w:r>
        <w:t>个，发放各类宣传资料</w:t>
      </w:r>
      <w:r>
        <w:t>10</w:t>
      </w:r>
      <w:r>
        <w:t>万余份，核查管控重点人员</w:t>
      </w:r>
      <w:r>
        <w:t>460</w:t>
      </w:r>
      <w:r>
        <w:t>余人，排查上报各类社会治安问题隐患排</w:t>
      </w:r>
      <w:r>
        <w:t>127</w:t>
      </w:r>
      <w:r>
        <w:t>个，为蒲江县在全省</w:t>
      </w:r>
      <w:r>
        <w:t>2017</w:t>
      </w:r>
      <w:r>
        <w:t>、</w:t>
      </w:r>
      <w:r>
        <w:t>2018</w:t>
      </w:r>
      <w:r>
        <w:t>年度平安建设满意度测评中，群众安全感、满意率连续两年</w:t>
      </w:r>
      <w:r>
        <w:rPr>
          <w:rFonts w:hint="eastAsia"/>
        </w:rPr>
        <w:t>荣获第一名的成绩做出了贡献。</w:t>
      </w:r>
    </w:p>
    <w:p w:rsidR="000B7D5D" w:rsidRDefault="000B7D5D" w:rsidP="000B7D5D">
      <w:pPr>
        <w:ind w:firstLineChars="200" w:firstLine="420"/>
      </w:pPr>
      <w:r>
        <w:rPr>
          <w:rFonts w:hint="eastAsia"/>
        </w:rPr>
        <w:t>四、工作成效和经验交流</w:t>
      </w:r>
    </w:p>
    <w:p w:rsidR="000B7D5D" w:rsidRDefault="000B7D5D" w:rsidP="000B7D5D">
      <w:pPr>
        <w:ind w:firstLineChars="200" w:firstLine="420"/>
      </w:pPr>
      <w:r>
        <w:rPr>
          <w:rFonts w:hint="eastAsia"/>
        </w:rPr>
        <w:t>县公安局始终着力于贯彻落实基层公安机关信访工作队伍建设，把握新要求，把信访问题纳入法治轨道解决；建立新机制，把诉讼与信访分离作为改革的关键环节；健全新网络，畅通和规范群众诉求表达渠道；采取新举措，推进信访问题依法按程序解决；始终做好处理信访问题作为工作中的“重中之重”，坚持以人为本、执法为民的理念，认真落实党的群众路线，始终坚持群众利益无小事，想群众之所想，急群众之所急。工作中认真对待每一起信访案件处理，既坚守法律底线，又体现人文关怀；既对无理缠访大胆说不，又对弱势群众倾情相助；既加强日常执法工作的检查和监督，预防积案的产生，又建立和完善法律上、制度上、机制上完整严密的执法监督体系以确保执法公正，预防和减少新案件的再发生；既抓好突出的个案处理工作，落实打防并举的工作措施，更要兼顾标本兼治，达到综合治理效果之目标。正因如此，我们才能在新形势下做好涉法涉诉信访工作，才能真正达到寓稳定于无声之中的工作目标。</w:t>
      </w:r>
    </w:p>
    <w:p w:rsidR="000B7D5D" w:rsidRDefault="000B7D5D" w:rsidP="000B7D5D">
      <w:pPr>
        <w:ind w:firstLineChars="200" w:firstLine="420"/>
      </w:pPr>
      <w:r>
        <w:rPr>
          <w:rFonts w:hint="eastAsia"/>
        </w:rPr>
        <w:t>（一）加强培训，提升能力。信访工作直面群众，信访工作也是政治工作，必须具备较高的政治素养和全心全意为人民服务的思想，必须具备较高的政策水平和业务综合能力。在新的时期，基层信访民警既肩负着维护群众切身利益的使命，又担负着宣传、教育、引导的责任。基于此，县公安局不仅积极参与县纪委、县信访局组织的各类信访培训，更是积极组织县局信访民警和各单位分管信访工作领导和相关人员开展十九大精神等政治理论和政策水平，同时加强信访案件办理等信访业务工作培训，进一步规范信访秩序，扎实推进信访工作。</w:t>
      </w:r>
    </w:p>
    <w:p w:rsidR="000B7D5D" w:rsidRDefault="000B7D5D" w:rsidP="000B7D5D">
      <w:pPr>
        <w:ind w:firstLineChars="200" w:firstLine="420"/>
      </w:pPr>
      <w:r>
        <w:rPr>
          <w:rFonts w:hint="eastAsia"/>
        </w:rPr>
        <w:t>（二）党员带头，服务群众。一是实行“三亮”强监督。县公安局信访工作党员民警、基层所队首问责任党员民警“亮身份、亮职责、亮承诺”，佩戴党徽上岗接访，公开服务流程和工作职责，公开服务承诺，接受群众监督。在遇到群访、异常访等特殊情况，党员干部冲在一线，热情接待信访人员，安抚信访人情绪，耐心听取诉求，做好思想疏导和政策解释工作；二是优质服务暖人心。对信访接待场所，全天候为信访群众供应安全卫生饮水和方便杯，提供人性化服务。党员干部一杯热茶、一张笑脸、一句问候，拉近了与群众的距离，让许多信访群众抱着怨气而来，怀着满意而归。</w:t>
      </w:r>
    </w:p>
    <w:p w:rsidR="000B7D5D" w:rsidRDefault="000B7D5D" w:rsidP="000B7D5D">
      <w:pPr>
        <w:ind w:firstLineChars="200" w:firstLine="420"/>
      </w:pPr>
      <w:r>
        <w:rPr>
          <w:rFonts w:hint="eastAsia"/>
        </w:rPr>
        <w:t>（三）树立表率，坚持以上率下。一是县公安局党委高度重视信访工作，年内，县局班子及班子成员先后</w:t>
      </w:r>
      <w:r>
        <w:t>6</w:t>
      </w:r>
      <w:r>
        <w:t>次听取信访工作专题汇报，并实行周一研判制，在每周一的警情研判会上通报信访工作一周情况，研究解决具体问题。全面落实局领导开门接访与包案化解积案制度，县公安局党委班子成员每周三参与县局的局长接待，每月参加一次大接访。今年以来，县局接各类信访</w:t>
      </w:r>
      <w:r>
        <w:t>170</w:t>
      </w:r>
      <w:r>
        <w:t>件，全部按时办结。其中，县局领导共接待</w:t>
      </w:r>
      <w:r>
        <w:t>49</w:t>
      </w:r>
      <w:r>
        <w:t>次，接待群众来访</w:t>
      </w:r>
      <w:r>
        <w:t>16</w:t>
      </w:r>
      <w:r>
        <w:t>批</w:t>
      </w:r>
      <w:r>
        <w:t>22</w:t>
      </w:r>
      <w:r>
        <w:t>人次，其中</w:t>
      </w:r>
      <w:r>
        <w:t>“</w:t>
      </w:r>
      <w:r>
        <w:t>一把手</w:t>
      </w:r>
      <w:r>
        <w:t>”</w:t>
      </w:r>
      <w:r>
        <w:t>接待</w:t>
      </w:r>
      <w:r>
        <w:t>7</w:t>
      </w:r>
      <w:r>
        <w:t>次，接待群众来访</w:t>
      </w:r>
      <w:r>
        <w:t>7</w:t>
      </w:r>
      <w:r>
        <w:t>批</w:t>
      </w:r>
      <w:r>
        <w:t>10</w:t>
      </w:r>
      <w:r>
        <w:t>人次，解决群众利益诉求</w:t>
      </w:r>
      <w:r>
        <w:t>16</w:t>
      </w:r>
      <w:r>
        <w:t>个；二是压实基层责任。坚持将信访</w:t>
      </w:r>
      <w:r>
        <w:rPr>
          <w:rFonts w:hint="eastAsia"/>
        </w:rPr>
        <w:t>工作作为群众工作的主要内容，纳入基层党组织队伍建设工作考核范畴，建立述职述信访工作制度，在巩固“属地管理、分级负责，谁主管、谁负责”工作机制的基础上，明确了主要领导的第一责任、分管领导的具体责任与班子成员的分管责任，强化了“谁制造问题、谁承担责任、谁受到追究”的工作导向。</w:t>
      </w:r>
    </w:p>
    <w:p w:rsidR="000B7D5D" w:rsidRDefault="000B7D5D" w:rsidP="000B7D5D">
      <w:pPr>
        <w:ind w:firstLineChars="200" w:firstLine="420"/>
        <w:rPr>
          <w:rFonts w:hint="eastAsia"/>
        </w:rPr>
      </w:pPr>
      <w:r>
        <w:rPr>
          <w:rFonts w:hint="eastAsia"/>
        </w:rPr>
        <w:t>（四）党员带头，强化督办检查。一是党员领导干部回访信访人，将群众满意度作为信访工作的目标，积极引导信访群众对信访部门的服务以及信访事项解决开展满意度评价，主动联系信访人，及时告知受理情况、办理进展，结案后，及时反馈办理结果，做好信访人沟通工作，引导信访人参与评价并给予客观评价，坚持群众满意为最高标准，围绕群众满意出实招、做工作，对群众不满意的找差距、查责任，不断提升服务群众的能力水平；二是实行专人盯网，为了更好地服务群众，县公安局落实一名专人盯网，跟踪全局信访事项的办理进度及办理质量，按照“谁交办、谁督查、谁审核”的原则加强督查，依托阳光信访信息系统，跟踪了解每一件信访事项的办理情况，随时电话、网上督办，重要问题实地督办，对办理不规范的信访件定期通报。通过盯网，倒逼信访部门和责任单位改进作风，切实树立“群众利益无小事”的观念，压实信访工作责任。通过推行“党建</w:t>
      </w:r>
      <w:r>
        <w:t>+</w:t>
      </w:r>
      <w:r>
        <w:t>信访</w:t>
      </w:r>
      <w:r>
        <w:t>”</w:t>
      </w:r>
      <w:r>
        <w:t>模式，增强了信访干部的党员意识，提升了业务素质，改进了工作作风，得到了群众的认可。</w:t>
      </w:r>
      <w:r>
        <w:t>2019</w:t>
      </w:r>
      <w:r>
        <w:t>年，全局及时受理率</w:t>
      </w:r>
      <w:r>
        <w:t>100%</w:t>
      </w:r>
      <w:r>
        <w:t>，按期办结率</w:t>
      </w:r>
      <w:r>
        <w:t>100%</w:t>
      </w:r>
      <w:r>
        <w:t>。</w:t>
      </w:r>
    </w:p>
    <w:p w:rsidR="000B7D5D" w:rsidRDefault="000B7D5D" w:rsidP="00C45420">
      <w:pPr>
        <w:jc w:val="right"/>
        <w:rPr>
          <w:rFonts w:hint="eastAsia"/>
        </w:rPr>
      </w:pPr>
      <w:r w:rsidRPr="00C45420">
        <w:rPr>
          <w:rFonts w:hint="eastAsia"/>
        </w:rPr>
        <w:t>蒲江县纪委监委</w:t>
      </w:r>
      <w:smartTag w:uri="urn:schemas-microsoft-com:office:smarttags" w:element="chsdate">
        <w:smartTagPr>
          <w:attr w:name="IsROCDate" w:val="False"/>
          <w:attr w:name="IsLunarDate" w:val="False"/>
          <w:attr w:name="Day" w:val="22"/>
          <w:attr w:name="Month" w:val="10"/>
          <w:attr w:name="Year" w:val="2020"/>
        </w:smartTagPr>
        <w:r>
          <w:rPr>
            <w:rFonts w:hint="eastAsia"/>
          </w:rPr>
          <w:t>2020-10-22</w:t>
        </w:r>
      </w:smartTag>
    </w:p>
    <w:p w:rsidR="000B7D5D" w:rsidRDefault="000B7D5D" w:rsidP="004817AF">
      <w:pPr>
        <w:sectPr w:rsidR="000B7D5D" w:rsidSect="004817AF">
          <w:type w:val="continuous"/>
          <w:pgSz w:w="11906" w:h="16838" w:code="9"/>
          <w:pgMar w:top="1644" w:right="1236" w:bottom="1418" w:left="1814" w:header="851" w:footer="907" w:gutter="0"/>
          <w:pgNumType w:start="1"/>
          <w:cols w:space="425"/>
          <w:docGrid w:type="lines" w:linePitch="341" w:charSpace="2373"/>
        </w:sectPr>
      </w:pPr>
    </w:p>
    <w:p w:rsidR="00B7191C" w:rsidRDefault="00B7191C"/>
    <w:sectPr w:rsidR="00B719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7D5D"/>
    <w:rsid w:val="000B7D5D"/>
    <w:rsid w:val="00B719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B7D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B7D5D"/>
    <w:rPr>
      <w:rFonts w:ascii="黑体" w:eastAsia="黑体" w:hAnsi="宋体" w:cs="Times New Roman"/>
      <w:b/>
      <w:kern w:val="36"/>
      <w:sz w:val="32"/>
      <w:szCs w:val="32"/>
    </w:rPr>
  </w:style>
  <w:style w:type="paragraph" w:customStyle="1" w:styleId="Char2CharCharChar">
    <w:name w:val="Char2 Char Char Char"/>
    <w:basedOn w:val="a"/>
    <w:autoRedefine/>
    <w:rsid w:val="000B7D5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Words>
  <Characters>3793</Characters>
  <Application>Microsoft Office Word</Application>
  <DocSecurity>0</DocSecurity>
  <Lines>31</Lines>
  <Paragraphs>8</Paragraphs>
  <ScaleCrop>false</ScaleCrop>
  <Company>微软中国</Company>
  <LinksUpToDate>false</LinksUpToDate>
  <CharactersWithSpaces>4450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2022-07-05T08:46:00Z</dcterms:created>
</cp:coreProperties>
</file>