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5F9" w:rsidRDefault="001205F9" w:rsidP="003A4AB7">
      <w:pPr>
        <w:pStyle w:val="1"/>
        <w:rPr>
          <w:rFonts w:hint="eastAsia"/>
        </w:rPr>
      </w:pPr>
      <w:r w:rsidRPr="003A4AB7">
        <w:rPr>
          <w:rFonts w:hint="eastAsia"/>
        </w:rPr>
        <w:t>展示地域文化特色</w:t>
      </w:r>
      <w:r w:rsidRPr="003A4AB7">
        <w:t xml:space="preserve"> 讲好辽宁档案故事</w:t>
      </w:r>
    </w:p>
    <w:p w:rsidR="001205F9" w:rsidRDefault="001205F9" w:rsidP="001205F9">
      <w:pPr>
        <w:ind w:firstLineChars="200" w:firstLine="420"/>
      </w:pPr>
      <w:r>
        <w:t>近年来，辽宁省档案馆以固定展览为依托，以临时展览、巡回展览、网上展厅为补充，本着深挖馆藏、展示地域文化特色、打造抗战展览品牌、讲好辽宁档案故事的工作理念，充分发挥档案馆的社会教育功能。</w:t>
      </w:r>
    </w:p>
    <w:p w:rsidR="001205F9" w:rsidRDefault="001205F9" w:rsidP="001205F9">
      <w:pPr>
        <w:ind w:firstLineChars="200" w:firstLine="420"/>
      </w:pPr>
      <w:r>
        <w:rPr>
          <w:rFonts w:hint="eastAsia"/>
        </w:rPr>
        <w:t>深挖馆藏，展示地域文化特色</w:t>
      </w:r>
    </w:p>
    <w:p w:rsidR="001205F9" w:rsidRDefault="001205F9" w:rsidP="001205F9">
      <w:pPr>
        <w:ind w:firstLineChars="200" w:firstLine="420"/>
      </w:pPr>
      <w:r>
        <w:t>主题是展览的</w:t>
      </w:r>
      <w:r>
        <w:t>“</w:t>
      </w:r>
      <w:r>
        <w:t>魂</w:t>
      </w:r>
      <w:r>
        <w:t>”</w:t>
      </w:r>
      <w:r>
        <w:t>，是展览的生命力之所在。新馆建设之初，省档案馆便将展览的主题设计提上议程，确定了抓住馆藏档案特点、展示地域文化特色、以档案讲故事、以档案说历史的办展思路，并在此基础上最终完成了</w:t>
      </w:r>
      <w:r>
        <w:t>“</w:t>
      </w:r>
      <w:r>
        <w:t>清代皇室档案展</w:t>
      </w:r>
      <w:r>
        <w:t>”</w:t>
      </w:r>
      <w:r>
        <w:t>和</w:t>
      </w:r>
      <w:r>
        <w:t>“</w:t>
      </w:r>
      <w:r>
        <w:t>辽宁记忆展</w:t>
      </w:r>
      <w:r>
        <w:t>”</w:t>
      </w:r>
      <w:r>
        <w:t>的陈列布展。</w:t>
      </w:r>
    </w:p>
    <w:p w:rsidR="001205F9" w:rsidRDefault="001205F9" w:rsidP="001205F9">
      <w:pPr>
        <w:ind w:firstLineChars="200" w:firstLine="420"/>
      </w:pPr>
      <w:r>
        <w:t>“</w:t>
      </w:r>
      <w:r>
        <w:t>清代皇室档案展</w:t>
      </w:r>
      <w:r>
        <w:t>”</w:t>
      </w:r>
      <w:r>
        <w:t>依托馆藏中珍贵的清代皇室档案、典籍，结合现代声光电等多种手法，生动展示了皇室典籍华美的外观、丰富的内容，以及清帝东巡等方面的内容。正因为抓住了地域文化特色这一关键，该展览一经开放便成为展示辽宁的一张名片，先后接待了全国各地参观者</w:t>
      </w:r>
      <w:r>
        <w:t>6</w:t>
      </w:r>
      <w:r>
        <w:t>万余人。</w:t>
      </w:r>
      <w:r>
        <w:t>“</w:t>
      </w:r>
      <w:r>
        <w:t>辽宁记忆展</w:t>
      </w:r>
      <w:r>
        <w:t>”</w:t>
      </w:r>
      <w:r>
        <w:t>用近</w:t>
      </w:r>
      <w:r>
        <w:t>500</w:t>
      </w:r>
      <w:r>
        <w:t>件馆藏珍品，系统展示了辽宁的远古化石和古人类遗址至明清时代的兴衰更替、民国时期的风云变幻、九一八事变后东北艰苦卓绝的抗日斗争、解放战争的历史画卷，以及新中国成立后辽宁日新月异的发展历程。该展览作为传播历史文化的窗口，开展以来</w:t>
      </w:r>
      <w:r>
        <w:rPr>
          <w:rFonts w:hint="eastAsia"/>
        </w:rPr>
        <w:t>广受好评，成为发挥社会教育功能的重要阵地。</w:t>
      </w:r>
    </w:p>
    <w:p w:rsidR="001205F9" w:rsidRDefault="001205F9" w:rsidP="001205F9">
      <w:pPr>
        <w:ind w:firstLineChars="200" w:firstLine="420"/>
      </w:pPr>
      <w:r>
        <w:t>省档案馆还坚持每年</w:t>
      </w:r>
      <w:r>
        <w:t>“</w:t>
      </w:r>
      <w:r>
        <w:t>五一</w:t>
      </w:r>
      <w:r>
        <w:t>”</w:t>
      </w:r>
      <w:r>
        <w:t>期间正常开放，举办</w:t>
      </w:r>
      <w:r>
        <w:t>“</w:t>
      </w:r>
      <w:r>
        <w:t>贴近皇室典籍</w:t>
      </w:r>
      <w:r>
        <w:t xml:space="preserve"> </w:t>
      </w:r>
      <w:r>
        <w:t>品读清代历史</w:t>
      </w:r>
      <w:r>
        <w:t>”</w:t>
      </w:r>
      <w:r>
        <w:t>等活动，对外展出《清玉牒》等珍贵档案。同时围绕展品，讲述辽宁历史故事，结集成《风物辽宁》系列丛书出版。</w:t>
      </w:r>
    </w:p>
    <w:p w:rsidR="001205F9" w:rsidRDefault="001205F9" w:rsidP="001205F9">
      <w:pPr>
        <w:ind w:firstLineChars="200" w:firstLine="420"/>
      </w:pPr>
      <w:r>
        <w:rPr>
          <w:rFonts w:hint="eastAsia"/>
        </w:rPr>
        <w:t>深入研究，打造抗战展览品牌</w:t>
      </w:r>
    </w:p>
    <w:p w:rsidR="001205F9" w:rsidRDefault="001205F9" w:rsidP="001205F9">
      <w:pPr>
        <w:ind w:firstLineChars="200" w:firstLine="420"/>
      </w:pPr>
      <w:r>
        <w:t>档案展览的核心竞争力在于档案的真实性和历史的权威性，这也正是档案展览品牌的内涵所在。而档案尤其是占馆藏主要组成部分的文书档案，作为一种片断性的文字记载，往往无法给观众带来直观的印象，可视性不强，这就需要办展人员对档案进行研究、解读，生动、形象地传递给观众。</w:t>
      </w:r>
    </w:p>
    <w:p w:rsidR="001205F9" w:rsidRDefault="001205F9" w:rsidP="001205F9">
      <w:pPr>
        <w:ind w:firstLineChars="200" w:firstLine="420"/>
      </w:pPr>
      <w:r>
        <w:t>省档案馆对日本侵华史和抗战历史进行深入研究，并在这一专业领域培养出一批专家，树立起了权威，同时打造出抗战展览的重要品牌。</w:t>
      </w:r>
      <w:r>
        <w:t>2005</w:t>
      </w:r>
      <w:r>
        <w:t>年、</w:t>
      </w:r>
      <w:r>
        <w:t>2015</w:t>
      </w:r>
      <w:r>
        <w:t>年，辽宁省纪念抗战胜利</w:t>
      </w:r>
      <w:r>
        <w:t>60</w:t>
      </w:r>
      <w:r>
        <w:t>周年、</w:t>
      </w:r>
      <w:r>
        <w:t>70</w:t>
      </w:r>
      <w:r>
        <w:t>周年的两次大型专题展览均由省档案馆承办，展出面积超出</w:t>
      </w:r>
      <w:r>
        <w:t>1000</w:t>
      </w:r>
      <w:r>
        <w:t>平方米，参观者络绎不绝。</w:t>
      </w:r>
      <w:r>
        <w:t>“</w:t>
      </w:r>
      <w:r>
        <w:t>铭记历史</w:t>
      </w:r>
      <w:r>
        <w:t xml:space="preserve"> </w:t>
      </w:r>
      <w:r>
        <w:t>开创未来</w:t>
      </w:r>
      <w:r>
        <w:t>——</w:t>
      </w:r>
      <w:r>
        <w:t>辽宁省纪念中国人民抗日战争暨世界反法西斯战争胜利</w:t>
      </w:r>
      <w:r>
        <w:t>70</w:t>
      </w:r>
      <w:r>
        <w:t>周年主题展览</w:t>
      </w:r>
      <w:r>
        <w:t>”</w:t>
      </w:r>
      <w:r>
        <w:t>的参观人数突破</w:t>
      </w:r>
      <w:r>
        <w:t>10</w:t>
      </w:r>
      <w:r>
        <w:t>万人次，创历史新高。省委、省政府领导参观后给予充分肯定，称其</w:t>
      </w:r>
      <w:r>
        <w:t>“</w:t>
      </w:r>
      <w:r>
        <w:t>为全省纪念抗战胜利</w:t>
      </w:r>
      <w:r>
        <w:t>70</w:t>
      </w:r>
      <w:r>
        <w:t>周年提供了重要资源，为广大人民群众提供了一个铭记历史</w:t>
      </w:r>
      <w:r>
        <w:rPr>
          <w:rFonts w:hint="eastAsia"/>
        </w:rPr>
        <w:t>、缅怀先烈的重要阵地”。</w:t>
      </w:r>
    </w:p>
    <w:p w:rsidR="001205F9" w:rsidRDefault="001205F9" w:rsidP="001205F9">
      <w:pPr>
        <w:ind w:firstLineChars="200" w:firstLine="420"/>
      </w:pPr>
      <w:r>
        <w:t>在举办展览的同时，省档案馆编辑出版了《东北抗日义勇军档案史料》一书，首次集中公布了尘封半个多世纪的东北抗日义勇军原始档案</w:t>
      </w:r>
      <w:r>
        <w:t>2000</w:t>
      </w:r>
      <w:r>
        <w:t>余件，在国内外引起高度重视。有关专家学者认为，东北抗日义勇军档案史料的公布，真实再现了东北抗日义勇军艰苦斗争、以身殉国的血战历程和可歌可泣的英雄业绩，填补了抗战史研究的空白。</w:t>
      </w:r>
    </w:p>
    <w:p w:rsidR="001205F9" w:rsidRDefault="001205F9" w:rsidP="001205F9">
      <w:pPr>
        <w:ind w:firstLineChars="200" w:firstLine="420"/>
      </w:pPr>
      <w:r>
        <w:rPr>
          <w:rFonts w:hint="eastAsia"/>
        </w:rPr>
        <w:t>创新拓展，讲好辽宁故事</w:t>
      </w:r>
    </w:p>
    <w:p w:rsidR="001205F9" w:rsidRDefault="001205F9" w:rsidP="001205F9">
      <w:pPr>
        <w:ind w:firstLineChars="200" w:firstLine="420"/>
      </w:pPr>
      <w:r>
        <w:t>档案展览因其陈列主体多为文字，形式相对单一，因此对于讲解的依存度非常高，讲解人员的表达水平就成为决定展览传播力、影响力的重要因素。为讲好档案故事，在讲解人员的选用上，省档案馆坚持正规、专业的原则，聘用了</w:t>
      </w:r>
      <w:r>
        <w:t>4</w:t>
      </w:r>
      <w:r>
        <w:t>名专职讲解员，均为大学本科播音主持专业毕业。入职后，由办展人员对其进行档案、历史知识的培训，使讲解与展览内容相得益彰。</w:t>
      </w:r>
    </w:p>
    <w:p w:rsidR="001205F9" w:rsidRDefault="001205F9" w:rsidP="001205F9">
      <w:pPr>
        <w:ind w:firstLineChars="200" w:firstLine="420"/>
      </w:pPr>
      <w:r>
        <w:t>为更好地服务经济建设，向外商宣传推介辽宁的历史文化，</w:t>
      </w:r>
      <w:r>
        <w:t>2016</w:t>
      </w:r>
      <w:r>
        <w:t>年初，省档案馆着手实施双语讲解计划，并于</w:t>
      </w:r>
      <w:r>
        <w:t>5</w:t>
      </w:r>
      <w:r>
        <w:t>月和</w:t>
      </w:r>
      <w:r>
        <w:t>8</w:t>
      </w:r>
      <w:r>
        <w:t>月先后接待欧盟商会、德国驻沈阳总领事等</w:t>
      </w:r>
      <w:r>
        <w:t>60</w:t>
      </w:r>
      <w:r>
        <w:t>余人参观，解说员全程用英文讲解，收到很好的效果。辽宁电视台、新华网等媒体对活动进行了报道，档案展览的品牌形象得到了进一步提升。</w:t>
      </w:r>
    </w:p>
    <w:p w:rsidR="001205F9" w:rsidRDefault="001205F9" w:rsidP="001205F9">
      <w:pPr>
        <w:ind w:firstLineChars="200" w:firstLine="420"/>
      </w:pPr>
      <w:r>
        <w:rPr>
          <w:rFonts w:hint="eastAsia"/>
        </w:rPr>
        <w:t>互动实践，培养青少年家国情怀</w:t>
      </w:r>
    </w:p>
    <w:p w:rsidR="001205F9" w:rsidRDefault="001205F9" w:rsidP="001205F9">
      <w:pPr>
        <w:ind w:firstLineChars="200" w:firstLine="420"/>
      </w:pPr>
      <w:r>
        <w:t>2015</w:t>
      </w:r>
      <w:r>
        <w:t>年</w:t>
      </w:r>
      <w:r>
        <w:t>11</w:t>
      </w:r>
      <w:r>
        <w:t>月，辽宁省档案馆被教育部、国家档案局授予全国中小学档案教育社会实践基地。为充分发挥教育基地的功能，省档案馆与浑南区教育局本着</w:t>
      </w:r>
      <w:r>
        <w:t>“</w:t>
      </w:r>
      <w:r>
        <w:t>承接过去、面向未来</w:t>
      </w:r>
      <w:r>
        <w:t>”</w:t>
      </w:r>
      <w:r>
        <w:t>的责任与共识，签署了《中小学生档案教育暨爱国主义教育基地共建协议》。自</w:t>
      </w:r>
      <w:r>
        <w:t>2016</w:t>
      </w:r>
      <w:r>
        <w:t>年秋季学期起，浑南区</w:t>
      </w:r>
      <w:r>
        <w:t>31</w:t>
      </w:r>
      <w:r>
        <w:t>所中小学校的</w:t>
      </w:r>
      <w:r>
        <w:t>3</w:t>
      </w:r>
      <w:r>
        <w:t>万多名学生分期分批到档案馆参观展览、听取讲座。同时与北京师范大学沈阳附校、浑南区第一小学开展深度合作，开设中小学生爱乡课程，使档案馆的社会教育功能得到了更加充分的发挥。</w:t>
      </w:r>
    </w:p>
    <w:p w:rsidR="001205F9" w:rsidRDefault="001205F9" w:rsidP="001205F9">
      <w:pPr>
        <w:ind w:firstLineChars="200" w:firstLine="420"/>
      </w:pPr>
      <w:r>
        <w:t>省档案馆深入挖掘馆藏档案资源，以文化熏陶和实践养成相结合的方法，把跨越时空的思想理念、价值标准、审美风范融入中小学生实践课程设计、开发中，实现了档案教育、爱国主义教育、传统文化教育融合发展。相继开设的志书与档案查阅、字画装裱与档案修复、建立学生成长档案等实践课程，改变了档案馆原有的传播历史文化的模式，取而代之的是更加符合中小学生认知特点的融参观、讲解与体验、互动于一体的课程实施形式，激发了青少年对档案知识和传统文化的学习兴趣，培养了其团队协作、分工互助的精神，优秀传统文化的种子已悄然在青少年心中落地</w:t>
      </w:r>
      <w:r>
        <w:rPr>
          <w:rFonts w:hint="eastAsia"/>
        </w:rPr>
        <w:t>生根。</w:t>
      </w:r>
    </w:p>
    <w:p w:rsidR="001205F9" w:rsidRDefault="001205F9" w:rsidP="001205F9">
      <w:pPr>
        <w:ind w:firstLineChars="200" w:firstLine="420"/>
      </w:pPr>
      <w:r>
        <w:rPr>
          <w:rFonts w:hint="eastAsia"/>
        </w:rPr>
        <w:t>协作融合，“</w:t>
      </w:r>
      <w:r>
        <w:t>1</w:t>
      </w:r>
      <w:r>
        <w:t>＋</w:t>
      </w:r>
      <w:r>
        <w:t>1&gt;2”</w:t>
      </w:r>
    </w:p>
    <w:p w:rsidR="001205F9" w:rsidRDefault="001205F9" w:rsidP="001205F9">
      <w:pPr>
        <w:ind w:firstLineChars="200" w:firstLine="420"/>
      </w:pPr>
      <w:r>
        <w:t>在展览筹办、宣传方面，省档案馆以部门联合为着力点和突破口，取得了</w:t>
      </w:r>
      <w:r>
        <w:t>“1</w:t>
      </w:r>
      <w:r>
        <w:t>＋</w:t>
      </w:r>
      <w:r>
        <w:t>1&gt;2”</w:t>
      </w:r>
      <w:r>
        <w:t>的效果。纪念抗战胜利</w:t>
      </w:r>
      <w:r>
        <w:t>70</w:t>
      </w:r>
      <w:r>
        <w:t>周年主题展览之所以在全省产生巨大影响，并被纳入全省纪念抗战胜利</w:t>
      </w:r>
      <w:r>
        <w:t>70</w:t>
      </w:r>
      <w:r>
        <w:t>周年系列活动，一个重要原因就是与省委宣传部的成功合作。</w:t>
      </w:r>
    </w:p>
    <w:p w:rsidR="001205F9" w:rsidRDefault="001205F9" w:rsidP="001205F9">
      <w:pPr>
        <w:ind w:firstLineChars="200" w:firstLine="420"/>
        <w:rPr>
          <w:rFonts w:hint="eastAsia"/>
        </w:rPr>
      </w:pPr>
      <w:r>
        <w:t>2016</w:t>
      </w:r>
      <w:r>
        <w:t>年</w:t>
      </w:r>
      <w:r>
        <w:t>6</w:t>
      </w:r>
      <w:r>
        <w:t>月，为深入推进</w:t>
      </w:r>
      <w:r>
        <w:t>“</w:t>
      </w:r>
      <w:r>
        <w:t>两学一做</w:t>
      </w:r>
      <w:r>
        <w:t>”</w:t>
      </w:r>
      <w:r>
        <w:t>学习教育，省档案馆与省直机关工委联合举办了</w:t>
      </w:r>
      <w:r>
        <w:t>“</w:t>
      </w:r>
      <w:r>
        <w:t>信仰的力量</w:t>
      </w:r>
      <w:r>
        <w:t>——</w:t>
      </w:r>
      <w:r>
        <w:t>学党章党规、学系列讲话，做合格党员学习教育主题展览</w:t>
      </w:r>
      <w:r>
        <w:t>”</w:t>
      </w:r>
      <w:r>
        <w:t>，在全省</w:t>
      </w:r>
      <w:r>
        <w:t>“</w:t>
      </w:r>
      <w:r>
        <w:t>两学一做</w:t>
      </w:r>
      <w:r>
        <w:t>”</w:t>
      </w:r>
      <w:r>
        <w:t>学习教育活动中，掀起了持续的参观热潮，共有机关、学校、部队、企业、社区等</w:t>
      </w:r>
      <w:r>
        <w:t>300</w:t>
      </w:r>
      <w:r>
        <w:t>余个团体</w:t>
      </w:r>
      <w:r>
        <w:t>1.3</w:t>
      </w:r>
      <w:r>
        <w:t>万余名党员观展，本地主流媒体多次对展览进行深入报道。省委领导对省档案局、省直机关工委</w:t>
      </w:r>
      <w:r>
        <w:t>“</w:t>
      </w:r>
      <w:r>
        <w:t>相互联合，利用各自优势，广开思路，挖掘资源，组织活动</w:t>
      </w:r>
      <w:r>
        <w:t>”</w:t>
      </w:r>
      <w:r>
        <w:t>的做法予以充分肯定，称赞其</w:t>
      </w:r>
      <w:r>
        <w:t>“</w:t>
      </w:r>
      <w:r>
        <w:t>改变了单打独斗的方式，取得</w:t>
      </w:r>
      <w:r>
        <w:t>‘1</w:t>
      </w:r>
      <w:r>
        <w:t>＋</w:t>
      </w:r>
      <w:r>
        <w:t>1&gt;2’</w:t>
      </w:r>
      <w:r>
        <w:t>的效果，值得总结</w:t>
      </w:r>
      <w:r>
        <w:t>”</w:t>
      </w:r>
      <w:r>
        <w:t>。此外，省档案馆还</w:t>
      </w:r>
      <w:r>
        <w:rPr>
          <w:rFonts w:hint="eastAsia"/>
        </w:rPr>
        <w:t>与省委老干部局合办“向长征精神致敬——辽宁</w:t>
      </w:r>
      <w:r>
        <w:t>27</w:t>
      </w:r>
      <w:r>
        <w:t>位老红军英雄事迹展</w:t>
      </w:r>
      <w:r>
        <w:t>”</w:t>
      </w:r>
      <w:r>
        <w:t>，收到良好的社会效果。</w:t>
      </w:r>
    </w:p>
    <w:p w:rsidR="001205F9" w:rsidRDefault="001205F9" w:rsidP="001205F9">
      <w:pPr>
        <w:ind w:firstLineChars="200" w:firstLine="420"/>
        <w:rPr>
          <w:rFonts w:hint="eastAsia"/>
        </w:rPr>
      </w:pPr>
      <w:r w:rsidRPr="003A4AB7">
        <w:rPr>
          <w:rFonts w:hint="eastAsia"/>
        </w:rPr>
        <w:t>赵景祥</w:t>
      </w:r>
    </w:p>
    <w:p w:rsidR="001205F9" w:rsidRDefault="001205F9" w:rsidP="001205F9">
      <w:pPr>
        <w:ind w:firstLineChars="200" w:firstLine="420"/>
        <w:jc w:val="right"/>
        <w:rPr>
          <w:rFonts w:hint="eastAsia"/>
        </w:rPr>
      </w:pPr>
      <w:r w:rsidRPr="003A4AB7">
        <w:rPr>
          <w:rFonts w:hint="eastAsia"/>
        </w:rPr>
        <w:t>辽宁省档案局</w:t>
      </w:r>
      <w:r>
        <w:rPr>
          <w:rFonts w:hint="eastAsia"/>
        </w:rPr>
        <w:t>2017-5-26</w:t>
      </w:r>
    </w:p>
    <w:p w:rsidR="001205F9" w:rsidRDefault="001205F9" w:rsidP="00204654">
      <w:pPr>
        <w:sectPr w:rsidR="001205F9" w:rsidSect="0020465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47AA8" w:rsidRDefault="00447AA8"/>
    <w:sectPr w:rsidR="00447A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05F9"/>
    <w:rsid w:val="001205F9"/>
    <w:rsid w:val="00447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205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205F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205F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2059</Characters>
  <Application>Microsoft Office Word</Application>
  <DocSecurity>0</DocSecurity>
  <Lines>17</Lines>
  <Paragraphs>4</Paragraphs>
  <ScaleCrop>false</ScaleCrop>
  <Company>Win10NeT.COM</Company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2022-07-07T02:07:00Z</dcterms:created>
</cp:coreProperties>
</file>