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9EF" w:rsidRDefault="00FE09EF" w:rsidP="0044197C">
      <w:pPr>
        <w:pStyle w:val="1"/>
        <w:spacing w:line="245" w:lineRule="auto"/>
        <w:rPr>
          <w:rFonts w:hint="eastAsia"/>
        </w:rPr>
      </w:pPr>
      <w:r w:rsidRPr="005F378B">
        <w:rPr>
          <w:rFonts w:hint="eastAsia"/>
        </w:rPr>
        <w:t>关于加强档案馆收集工作的思考</w:t>
      </w:r>
    </w:p>
    <w:p w:rsidR="00FE09EF" w:rsidRDefault="00FE09EF" w:rsidP="00FE09EF">
      <w:pPr>
        <w:spacing w:line="245" w:lineRule="auto"/>
        <w:ind w:firstLineChars="200" w:firstLine="420"/>
      </w:pPr>
      <w:r>
        <w:t>[</w:t>
      </w:r>
      <w:r>
        <w:t>摘</w:t>
      </w:r>
      <w:r>
        <w:t xml:space="preserve"> </w:t>
      </w:r>
      <w:r>
        <w:t>要</w:t>
      </w:r>
      <w:r>
        <w:t>]</w:t>
      </w:r>
      <w:r>
        <w:t>为了深化档案收集工作，促进档案收集工作的突破和进展，加强档案馆的收集工作是相当重要的。但是，当前档案收集工作中依然存在着一些亟待解决的问题。文章从档案馆收集工作的重要性分析作为切入，立足于加强档案馆收集工作的途径。希望能为档案馆收集工作的加强提供一些看法。</w:t>
      </w:r>
    </w:p>
    <w:p w:rsidR="00FE09EF" w:rsidRDefault="00FE09EF" w:rsidP="00FE09EF">
      <w:pPr>
        <w:spacing w:line="245" w:lineRule="auto"/>
        <w:ind w:firstLineChars="200" w:firstLine="420"/>
      </w:pPr>
      <w:r>
        <w:rPr>
          <w:rFonts w:hint="eastAsia"/>
        </w:rPr>
        <w:t>引言</w:t>
      </w:r>
    </w:p>
    <w:p w:rsidR="00FE09EF" w:rsidRDefault="00FE09EF" w:rsidP="00FE09EF">
      <w:pPr>
        <w:spacing w:line="245" w:lineRule="auto"/>
        <w:ind w:firstLineChars="200" w:firstLine="420"/>
      </w:pPr>
      <w:r>
        <w:rPr>
          <w:rFonts w:hint="eastAsia"/>
        </w:rPr>
        <w:t>档案馆的收集工作对于社会、经济、政治和人们日常生活都有着一定的作用。尤其是档案馆所收集的史料，更是人类历史发展进程中不断自我审视、自我突破和自我反省的重要基础。而在档案馆的整体建设和管理过程中，资料的收集又是相当重要的一个组成部分。所以，对档案馆收集工作的加强思考也就成为当下亟需进行的一个课题之一。</w:t>
      </w:r>
    </w:p>
    <w:p w:rsidR="00FE09EF" w:rsidRDefault="00FE09EF" w:rsidP="00FE09EF">
      <w:pPr>
        <w:spacing w:line="245" w:lineRule="auto"/>
        <w:ind w:firstLineChars="200" w:firstLine="420"/>
      </w:pPr>
      <w:r>
        <w:rPr>
          <w:rFonts w:hint="eastAsia"/>
        </w:rPr>
        <w:t>一、档案馆收集工作的重要性分析</w:t>
      </w:r>
    </w:p>
    <w:p w:rsidR="00FE09EF" w:rsidRDefault="00FE09EF" w:rsidP="00FE09EF">
      <w:pPr>
        <w:spacing w:line="245" w:lineRule="auto"/>
        <w:ind w:firstLineChars="200" w:firstLine="420"/>
      </w:pPr>
      <w:r>
        <w:rPr>
          <w:rFonts w:hint="eastAsia"/>
        </w:rPr>
        <w:t>（一）弥补档案不足</w:t>
      </w:r>
    </w:p>
    <w:p w:rsidR="00FE09EF" w:rsidRDefault="00FE09EF" w:rsidP="00FE09EF">
      <w:pPr>
        <w:spacing w:line="245" w:lineRule="auto"/>
        <w:ind w:firstLineChars="200" w:firstLine="420"/>
      </w:pPr>
      <w:r>
        <w:rPr>
          <w:rFonts w:hint="eastAsia"/>
        </w:rPr>
        <w:t>随着社会发展进程的推进，档案馆所保存的资料往往会因为战乱、社会变迁以及年代久远等各种原因不齐全、不完整，甚至是出现资料空白的状况。档案资料的不全给档案作用的充分发挥也就带来不便。所以，档案馆收集工作能够在资料空白、缺乏的情况下进行资料延展、档案扩充等档案不足的弥补。这样，无论是工作考察、编史修志还是领导决策过程，就有了丰富的史料和参考。而且，档案收集工作还能在原有档案收集的渠道上进行扩展，使得原有档案资料更为丰富。其中，在一些综合性亦或者地方性的档案收集工作中，档案资料的空白往往也会得到了填补。</w:t>
      </w:r>
    </w:p>
    <w:p w:rsidR="00FE09EF" w:rsidRDefault="00FE09EF" w:rsidP="00FE09EF">
      <w:pPr>
        <w:spacing w:line="245" w:lineRule="auto"/>
        <w:ind w:firstLineChars="200" w:firstLine="420"/>
      </w:pPr>
      <w:r>
        <w:rPr>
          <w:rFonts w:hint="eastAsia"/>
        </w:rPr>
        <w:t>（二）保护档案，满足档案利用需求</w:t>
      </w:r>
    </w:p>
    <w:p w:rsidR="00FE09EF" w:rsidRDefault="00FE09EF" w:rsidP="00FE09EF">
      <w:pPr>
        <w:spacing w:line="245" w:lineRule="auto"/>
        <w:ind w:firstLineChars="200" w:firstLine="420"/>
      </w:pPr>
      <w:r>
        <w:rPr>
          <w:rFonts w:hint="eastAsia"/>
        </w:rPr>
        <w:t>首先，档案馆收集工作能够满足档案原件保护的需要。例如现阶段我国政府和党的政策性文件汇编、专题文件汇编、法律法规文件的汇编、会议纪要的文件汇编等，可以实现集中管理和查找利用，进而减少档案的磨损，延长档案的存放寿命。其次，在社会生活生产过程中，档案资料也是相当重要的。例如一些调查材料档案、通讯报道档案、经验总结档案等，这些档案资料不仅专题性强，且具有相当高的利用价值。这样，在日常生活和生产中人们就可以便捷实用档案，归纳档案精华。</w:t>
      </w:r>
    </w:p>
    <w:p w:rsidR="00FE09EF" w:rsidRDefault="00FE09EF" w:rsidP="00FE09EF">
      <w:pPr>
        <w:spacing w:line="245" w:lineRule="auto"/>
        <w:ind w:firstLineChars="200" w:firstLine="420"/>
      </w:pPr>
      <w:r>
        <w:rPr>
          <w:rFonts w:hint="eastAsia"/>
        </w:rPr>
        <w:t>（三）便于考证工作</w:t>
      </w:r>
    </w:p>
    <w:p w:rsidR="00FE09EF" w:rsidRDefault="00FE09EF" w:rsidP="00FE09EF">
      <w:pPr>
        <w:spacing w:line="245" w:lineRule="auto"/>
        <w:ind w:firstLineChars="200" w:firstLine="420"/>
      </w:pPr>
      <w:r>
        <w:rPr>
          <w:rFonts w:hint="eastAsia"/>
        </w:rPr>
        <w:t>现如今涉及到文件、党刊和政报等内容的汇集这些资料往往可以对应某些历史情况进行印证。例如，针对一些未成文草稿亦或者未知来源抄件，一旦经过当时的报刊核对其真实性和可靠性便能得到判断。其次，针对党或者党的领导人发表的一些声明、书信或者公告，一旦发生报刊载入内容与部分内容不同，就可以凭借报刊的准确性、权威性进行判别；针对某些档案中缺乏作者、没有时间、没有名称的也可以用但是出版报刊作为参照考证。</w:t>
      </w:r>
    </w:p>
    <w:p w:rsidR="00FE09EF" w:rsidRDefault="00FE09EF" w:rsidP="00FE09EF">
      <w:pPr>
        <w:spacing w:line="245" w:lineRule="auto"/>
        <w:ind w:firstLineChars="200" w:firstLine="420"/>
      </w:pPr>
      <w:r>
        <w:rPr>
          <w:rFonts w:hint="eastAsia"/>
        </w:rPr>
        <w:t>（四）抢救珍贵史料</w:t>
      </w:r>
    </w:p>
    <w:p w:rsidR="00FE09EF" w:rsidRDefault="00FE09EF" w:rsidP="00FE09EF">
      <w:pPr>
        <w:spacing w:line="245" w:lineRule="auto"/>
        <w:ind w:firstLineChars="200" w:firstLine="420"/>
      </w:pPr>
      <w:r>
        <w:rPr>
          <w:rFonts w:hint="eastAsia"/>
        </w:rPr>
        <w:t>尽管档案馆的管理工作已经走向了现代化，也在不断进行纸质档案和电子档案的融合。但是一些不可预知的因素还会使得一些资料因为火灾、虫灾、计算机被攻击等遭到毁灭性的破坏。所以，档案馆通过现代科技手段加强档案收集工作能够有效抢救一些濒于灭寂的珍贵史料，并通过科学管理进行保存。</w:t>
      </w:r>
    </w:p>
    <w:p w:rsidR="00FE09EF" w:rsidRDefault="00FE09EF" w:rsidP="00FE09EF">
      <w:pPr>
        <w:spacing w:line="245" w:lineRule="auto"/>
        <w:ind w:firstLineChars="200" w:firstLine="420"/>
      </w:pPr>
      <w:r>
        <w:rPr>
          <w:rFonts w:hint="eastAsia"/>
        </w:rPr>
        <w:t>二、加强档案馆的收集工作途径</w:t>
      </w:r>
    </w:p>
    <w:p w:rsidR="00FE09EF" w:rsidRDefault="00FE09EF" w:rsidP="00FE09EF">
      <w:pPr>
        <w:spacing w:line="245" w:lineRule="auto"/>
        <w:ind w:firstLineChars="200" w:firstLine="420"/>
      </w:pPr>
      <w:r>
        <w:rPr>
          <w:rFonts w:hint="eastAsia"/>
        </w:rPr>
        <w:t>（一）增强档案收集意识</w:t>
      </w:r>
    </w:p>
    <w:p w:rsidR="00FE09EF" w:rsidRDefault="00FE09EF" w:rsidP="00FE09EF">
      <w:pPr>
        <w:spacing w:line="245" w:lineRule="auto"/>
        <w:ind w:firstLineChars="200" w:firstLine="420"/>
      </w:pPr>
      <w:r>
        <w:rPr>
          <w:rFonts w:hint="eastAsia"/>
        </w:rPr>
        <w:t>增强档案收集意识是加强档案馆收集工作的首要途径，更是档案收集工作的基础。这就要求档案馆收集工作过程中不断加强全体档案馆工作人员的档案收集意识，不断强化他们在档案收集过程中的工作积极性和主动性。具体来说，档案收集工作人员需要克服对档案资料重要性认识不足的错误；同时避免保存过程中的疏忽；强化自身工作意识，切勿让档案工作流于表面。最终，通过档案收集意识的加强，档案馆的收集工作将会使得全体工作人员将档案收集作为一种自觉性的工作。</w:t>
      </w:r>
    </w:p>
    <w:p w:rsidR="00FE09EF" w:rsidRDefault="00FE09EF" w:rsidP="00FE09EF">
      <w:pPr>
        <w:spacing w:line="245" w:lineRule="auto"/>
        <w:ind w:firstLineChars="200" w:firstLine="420"/>
      </w:pPr>
      <w:r>
        <w:rPr>
          <w:rFonts w:hint="eastAsia"/>
        </w:rPr>
        <w:t>（二）配备专业人员，落实收集工作</w:t>
      </w:r>
    </w:p>
    <w:p w:rsidR="00FE09EF" w:rsidRDefault="00FE09EF" w:rsidP="00FE09EF">
      <w:pPr>
        <w:spacing w:line="245" w:lineRule="auto"/>
        <w:ind w:firstLineChars="200" w:firstLine="420"/>
      </w:pPr>
      <w:r>
        <w:rPr>
          <w:rFonts w:hint="eastAsia"/>
        </w:rPr>
        <w:t>档案馆的收集工作区别于普通图书馆或者档案管理工作，是一门具备专业化和技能化的工作。档案馆应当设立专门的档案收集部门，同时配备以专业的和经验丰富的工作人员，深切落实档案的收集工作。这就要求档案收集部门和专业人员具备三个方面的优秀品质以保证档案收集工作的顺利开展。第一，应当具备高强的责任心，确保工作落到实处；第二，具有一定的档案、资料收集转眼精神；第三，具有一定的耐心和细致心，且能在长期工作中保持稳定状态。</w:t>
      </w:r>
    </w:p>
    <w:p w:rsidR="00FE09EF" w:rsidRDefault="00FE09EF" w:rsidP="00FE09EF">
      <w:pPr>
        <w:spacing w:line="245" w:lineRule="auto"/>
        <w:ind w:firstLineChars="200" w:firstLine="420"/>
      </w:pPr>
      <w:r>
        <w:rPr>
          <w:rFonts w:hint="eastAsia"/>
        </w:rPr>
        <w:t>（三）建立健全规章制度</w:t>
      </w:r>
    </w:p>
    <w:p w:rsidR="00FE09EF" w:rsidRDefault="00FE09EF" w:rsidP="00FE09EF">
      <w:pPr>
        <w:spacing w:line="245" w:lineRule="auto"/>
        <w:ind w:firstLineChars="200" w:firstLine="420"/>
      </w:pPr>
      <w:r>
        <w:rPr>
          <w:rFonts w:hint="eastAsia"/>
        </w:rPr>
        <w:t>建立健全档案馆收集工作的规章制度是从制度上确保档案收集工作高质高效开展的基础。这就需要档案馆的上级主管部门形成一套自上而下的档案收集计划、执行和审核体系，明确勾画出档案馆在档案资料收集、处理、保存和移交等过程中的规范。同时，要经常性和长期性的修订规章制度，确保制度能够得以形成并正规化执行。</w:t>
      </w:r>
    </w:p>
    <w:p w:rsidR="00FE09EF" w:rsidRDefault="00FE09EF" w:rsidP="00FE09EF">
      <w:pPr>
        <w:spacing w:line="245" w:lineRule="auto"/>
        <w:ind w:firstLineChars="200" w:firstLine="420"/>
      </w:pPr>
      <w:r>
        <w:rPr>
          <w:rFonts w:hint="eastAsia"/>
        </w:rPr>
        <w:t>（四）积极主动进行收集</w:t>
      </w:r>
    </w:p>
    <w:p w:rsidR="00FE09EF" w:rsidRDefault="00FE09EF" w:rsidP="00FE09EF">
      <w:pPr>
        <w:spacing w:line="245" w:lineRule="auto"/>
        <w:ind w:firstLineChars="200" w:firstLine="420"/>
      </w:pPr>
      <w:r>
        <w:rPr>
          <w:rFonts w:hint="eastAsia"/>
        </w:rPr>
        <w:t>档案馆的收集工作要求千方百计，积极进行档案收集。只有做到了积极主动的收集工作，档案馆的总体档案收集才能得到加强。所以，在实际工作中档案馆一定要加强宣传同桌，切实与各个单位保持联系。同时，广泛利用调查走访、网络信息、档案利用等途径获取档案资料。最为重要的是，档案馆一定要立足于本地区的发展，坚持与其他部门进行档案资料的合编和收集。另一方面，在实际进行收集的时候一定要选取灵活的方式，诸如索要、复制、订购、接受、代管、征集等。</w:t>
      </w:r>
    </w:p>
    <w:p w:rsidR="00FE09EF" w:rsidRDefault="00FE09EF" w:rsidP="00FE09EF">
      <w:pPr>
        <w:spacing w:line="245" w:lineRule="auto"/>
        <w:ind w:firstLineChars="200" w:firstLine="420"/>
      </w:pPr>
      <w:r>
        <w:rPr>
          <w:rFonts w:hint="eastAsia"/>
        </w:rPr>
        <w:t>结束语</w:t>
      </w:r>
    </w:p>
    <w:p w:rsidR="00FE09EF" w:rsidRDefault="00FE09EF" w:rsidP="00FE09EF">
      <w:pPr>
        <w:spacing w:line="245" w:lineRule="auto"/>
        <w:ind w:firstLineChars="200" w:firstLine="420"/>
        <w:rPr>
          <w:rFonts w:hint="eastAsia"/>
        </w:rPr>
      </w:pPr>
      <w:r>
        <w:rPr>
          <w:rFonts w:hint="eastAsia"/>
        </w:rPr>
        <w:t>档案馆的档案收集工作与社会生活和工作的各个方面都有着密不可分的关系，加强档案收集工作不仅能够填补空白档案、更能扩展、保护档案，加强档案利用效率。所以，在加强档案收集工作的过程中一定要积极进行收集，切实履行档案收集工作的规章制度，进而确保档案资料的有序、稳定、高质收集。</w:t>
      </w:r>
    </w:p>
    <w:p w:rsidR="00FE09EF" w:rsidRDefault="00FE09EF" w:rsidP="00FE09EF">
      <w:pPr>
        <w:spacing w:line="245" w:lineRule="auto"/>
        <w:ind w:firstLineChars="200" w:firstLine="420"/>
        <w:jc w:val="right"/>
        <w:rPr>
          <w:rFonts w:hint="eastAsia"/>
        </w:rPr>
      </w:pPr>
      <w:r>
        <w:rPr>
          <w:rFonts w:hint="eastAsia"/>
        </w:rPr>
        <w:t>中国档案网</w:t>
      </w:r>
      <w:r>
        <w:rPr>
          <w:rFonts w:hint="eastAsia"/>
        </w:rPr>
        <w:t>2017-2-18</w:t>
      </w:r>
    </w:p>
    <w:p w:rsidR="00FE09EF" w:rsidRDefault="00FE09EF" w:rsidP="00513EF1">
      <w:pPr>
        <w:sectPr w:rsidR="00FE09EF" w:rsidSect="00513EF1">
          <w:type w:val="continuous"/>
          <w:pgSz w:w="11906" w:h="16838" w:code="9"/>
          <w:pgMar w:top="1644" w:right="1236" w:bottom="1418" w:left="1814" w:header="851" w:footer="907" w:gutter="0"/>
          <w:pgNumType w:start="1"/>
          <w:cols w:space="425"/>
          <w:docGrid w:type="lines" w:linePitch="341" w:charSpace="2373"/>
        </w:sectPr>
      </w:pPr>
    </w:p>
    <w:p w:rsidR="00075E08" w:rsidRDefault="00075E08"/>
    <w:sectPr w:rsidR="00075E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09EF"/>
    <w:rsid w:val="00075E08"/>
    <w:rsid w:val="00FE09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E09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09EF"/>
    <w:rPr>
      <w:rFonts w:ascii="黑体" w:eastAsia="黑体" w:hAnsi="宋体" w:cs="Times New Roman"/>
      <w:b/>
      <w:kern w:val="36"/>
      <w:sz w:val="32"/>
      <w:szCs w:val="32"/>
    </w:rPr>
  </w:style>
  <w:style w:type="paragraph" w:customStyle="1" w:styleId="Char2CharCharChar">
    <w:name w:val="Char2 Char Char Char"/>
    <w:basedOn w:val="a"/>
    <w:autoRedefine/>
    <w:rsid w:val="00FE09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1838</Characters>
  <Application>Microsoft Office Word</Application>
  <DocSecurity>0</DocSecurity>
  <Lines>15</Lines>
  <Paragraphs>4</Paragraphs>
  <ScaleCrop>false</ScaleCrop>
  <Company>Win10NeT.COM</Company>
  <LinksUpToDate>false</LinksUpToDate>
  <CharactersWithSpaces>2156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2022-07-07T03:29:00Z</dcterms:created>
</cp:coreProperties>
</file>