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0FA2" w:rsidRDefault="007A0FA2" w:rsidP="00611A8A">
      <w:pPr>
        <w:pStyle w:val="1"/>
        <w:rPr>
          <w:rFonts w:hint="eastAsia"/>
        </w:rPr>
      </w:pPr>
      <w:r w:rsidRPr="00611A8A">
        <w:rPr>
          <w:rFonts w:hint="eastAsia"/>
        </w:rPr>
        <w:t>关于加强综合档案馆文化功能的思考</w:t>
      </w:r>
    </w:p>
    <w:p w:rsidR="007A0FA2" w:rsidRDefault="007A0FA2" w:rsidP="007A0FA2">
      <w:pPr>
        <w:ind w:firstLineChars="200" w:firstLine="420"/>
      </w:pPr>
      <w:r>
        <w:rPr>
          <w:rFonts w:hint="eastAsia"/>
        </w:rPr>
        <w:t>【摘</w:t>
      </w:r>
      <w:r>
        <w:t xml:space="preserve"> </w:t>
      </w:r>
      <w:r>
        <w:t>要】对综合档案馆的文化功能分析，从加强档案资源建设、增强文化自觉意识、把握内外等三个方面加强综合档案馆的文化功能。</w:t>
      </w:r>
    </w:p>
    <w:p w:rsidR="007A0FA2" w:rsidRDefault="007A0FA2" w:rsidP="007A0FA2">
      <w:pPr>
        <w:ind w:firstLineChars="200" w:firstLine="420"/>
      </w:pPr>
      <w:r>
        <w:rPr>
          <w:rFonts w:hint="eastAsia"/>
        </w:rPr>
        <w:t>【关键词】综合档案馆；文化功能；建设</w:t>
      </w:r>
    </w:p>
    <w:p w:rsidR="007A0FA2" w:rsidRDefault="007A0FA2" w:rsidP="007A0FA2">
      <w:pPr>
        <w:ind w:firstLineChars="200" w:firstLine="420"/>
      </w:pPr>
      <w:r>
        <w:rPr>
          <w:rFonts w:hint="eastAsia"/>
        </w:rPr>
        <w:t>综合档案馆是重要的文化事业单位，也是综合性档案保管机构，其基本功能已在各级综合档案馆得到较好发挥，而延伸功能的发挥形势不容乐观，因此，加强综合档案馆的文化功能尤其是延伸文化功能显得尤为必要。</w:t>
      </w:r>
    </w:p>
    <w:p w:rsidR="007A0FA2" w:rsidRDefault="007A0FA2" w:rsidP="007A0FA2">
      <w:pPr>
        <w:ind w:firstLineChars="200" w:firstLine="420"/>
      </w:pPr>
      <w:r>
        <w:t>1</w:t>
      </w:r>
      <w:r>
        <w:t>、基本功能</w:t>
      </w:r>
    </w:p>
    <w:p w:rsidR="007A0FA2" w:rsidRDefault="007A0FA2" w:rsidP="007A0FA2">
      <w:pPr>
        <w:ind w:firstLineChars="200" w:firstLine="420"/>
      </w:pPr>
      <w:r>
        <w:rPr>
          <w:rFonts w:hint="eastAsia"/>
        </w:rPr>
        <w:t>综合档案馆是文化记忆者和存储者，这是它的基本文化功能。</w:t>
      </w:r>
    </w:p>
    <w:p w:rsidR="007A0FA2" w:rsidRDefault="007A0FA2" w:rsidP="007A0FA2">
      <w:pPr>
        <w:ind w:firstLineChars="200" w:firstLine="420"/>
      </w:pPr>
      <w:r>
        <w:t xml:space="preserve">1.1 </w:t>
      </w:r>
      <w:r>
        <w:t>文化记忆功能</w:t>
      </w:r>
    </w:p>
    <w:p w:rsidR="007A0FA2" w:rsidRDefault="007A0FA2" w:rsidP="007A0FA2">
      <w:pPr>
        <w:ind w:firstLineChars="200" w:firstLine="420"/>
      </w:pPr>
      <w:r>
        <w:rPr>
          <w:rFonts w:hint="eastAsia"/>
        </w:rPr>
        <w:t>档案，是人们在社会活动中直接形成的，具有原始性和真实性的文字资料，其他文献、资料等都是在利用档案信息的基础上形成的。因此从源头上分析，档案是人类文化的原始记忆，是社会记忆最主要的载体形式。没有档案记载，社会文化将成为无源之水、无本之木，最终也将不复存在。从这个角度来讲，档案是最忠实的文化记忆者。</w:t>
      </w:r>
    </w:p>
    <w:p w:rsidR="007A0FA2" w:rsidRDefault="007A0FA2" w:rsidP="007A0FA2">
      <w:pPr>
        <w:ind w:firstLineChars="200" w:firstLine="420"/>
      </w:pPr>
      <w:r>
        <w:t xml:space="preserve">1.2 </w:t>
      </w:r>
      <w:r>
        <w:t>文化存储功能</w:t>
      </w:r>
    </w:p>
    <w:p w:rsidR="007A0FA2" w:rsidRDefault="007A0FA2" w:rsidP="007A0FA2">
      <w:pPr>
        <w:ind w:firstLineChars="200" w:firstLine="420"/>
      </w:pPr>
      <w:r>
        <w:rPr>
          <w:rFonts w:hint="eastAsia"/>
        </w:rPr>
        <w:t>文化具有特殊的魅力，人们在了解文化创造、文化传播成果的基础上，既能知晓过去，又能创造未来。档案是人类存储文化的有效手段，作为档案集中保管、存储地的综合档案馆，理所当然地成为地域内文化存储中心。保存着档案，也就是在存储着文化。五千年的中华文明得以延续发展，在很大程度上得益于各级各类档案馆对档案的大力收集与精心保管。</w:t>
      </w:r>
    </w:p>
    <w:p w:rsidR="007A0FA2" w:rsidRDefault="007A0FA2" w:rsidP="007A0FA2">
      <w:pPr>
        <w:ind w:firstLineChars="200" w:firstLine="420"/>
      </w:pPr>
      <w:r>
        <w:t>2</w:t>
      </w:r>
      <w:r>
        <w:t>、延伸功能</w:t>
      </w:r>
    </w:p>
    <w:p w:rsidR="007A0FA2" w:rsidRDefault="007A0FA2" w:rsidP="007A0FA2">
      <w:pPr>
        <w:ind w:firstLineChars="200" w:firstLine="420"/>
      </w:pPr>
      <w:r>
        <w:rPr>
          <w:rFonts w:hint="eastAsia"/>
        </w:rPr>
        <w:t>综合档案馆文化功能延伸为传播功能、教育功能、休闲功能。</w:t>
      </w:r>
    </w:p>
    <w:p w:rsidR="007A0FA2" w:rsidRDefault="007A0FA2" w:rsidP="007A0FA2">
      <w:pPr>
        <w:ind w:firstLineChars="200" w:firstLine="420"/>
      </w:pPr>
      <w:r>
        <w:t xml:space="preserve">2.1 </w:t>
      </w:r>
      <w:r>
        <w:t>文化传播功能</w:t>
      </w:r>
    </w:p>
    <w:p w:rsidR="007A0FA2" w:rsidRDefault="007A0FA2" w:rsidP="007A0FA2">
      <w:pPr>
        <w:ind w:firstLineChars="200" w:firstLine="420"/>
      </w:pPr>
      <w:r>
        <w:rPr>
          <w:rFonts w:hint="eastAsia"/>
        </w:rPr>
        <w:t>文化传播，包括纵向传承和横向传播。其中，首先表现在纵向的传承，综合档案馆借助于文字、图像和声音等信息，获得前人积累在档案信息中的经验、教训；同时，通过对档案中的信息资源进行开发，获得丰富的历史文化信息，打牢更进一步发展的根基，实现新的突破。其次，综合档案馆文化的横向传播是指，通过对档案信息开发，获得他人已取得的经验、教训，并以此作为基点获得更大的发展。综合档案馆是文化信息的存储基地，又具备信息采集、加工、传递、交流、人才与设备基础，是当地文化交流、文化传播的中心。因此，综合档案馆是积极的文化传播者。</w:t>
      </w:r>
      <w:r>
        <w:cr/>
      </w:r>
    </w:p>
    <w:p w:rsidR="007A0FA2" w:rsidRDefault="007A0FA2" w:rsidP="007A0FA2">
      <w:pPr>
        <w:ind w:firstLineChars="200" w:firstLine="420"/>
      </w:pPr>
      <w:r>
        <w:t xml:space="preserve">2.2 </w:t>
      </w:r>
      <w:r>
        <w:t>文化教育功能</w:t>
      </w:r>
    </w:p>
    <w:p w:rsidR="007A0FA2" w:rsidRDefault="007A0FA2" w:rsidP="007A0FA2">
      <w:pPr>
        <w:ind w:firstLineChars="200" w:firstLine="420"/>
      </w:pPr>
      <w:r>
        <w:rPr>
          <w:rFonts w:hint="eastAsia"/>
        </w:rPr>
        <w:t>综合档案馆的文化教育功能体现在两个方面。</w:t>
      </w:r>
    </w:p>
    <w:p w:rsidR="007A0FA2" w:rsidRDefault="007A0FA2" w:rsidP="007A0FA2">
      <w:pPr>
        <w:ind w:firstLineChars="200" w:firstLine="420"/>
      </w:pPr>
      <w:r>
        <w:t xml:space="preserve">2.2.1 </w:t>
      </w:r>
      <w:r>
        <w:t>学生教育</w:t>
      </w:r>
    </w:p>
    <w:p w:rsidR="007A0FA2" w:rsidRDefault="007A0FA2" w:rsidP="007A0FA2">
      <w:pPr>
        <w:ind w:firstLineChars="200" w:firstLine="420"/>
      </w:pPr>
      <w:r>
        <w:rPr>
          <w:rFonts w:hint="eastAsia"/>
        </w:rPr>
        <w:t>随着档案工作的发展，公众档案意识的增强，为学术研究和课外兴趣而来档案馆查阅的人越来越多。档案馆拥有众多文献资料，是了解本地历史的重要途径。学生在档案馆查阅资料，不仅可以掌握较为常见的检索工具，还能锻炼其信息查询能力，提高自我学习能力。通过对第一手资料的分析，组织相关资料的印证，得出自己的结论，使学生的分析、研究、表达、组织等各种能力得到全面的锻炼和提高。</w:t>
      </w:r>
    </w:p>
    <w:p w:rsidR="007A0FA2" w:rsidRDefault="007A0FA2" w:rsidP="007A0FA2">
      <w:pPr>
        <w:ind w:firstLineChars="200" w:firstLine="420"/>
      </w:pPr>
      <w:r>
        <w:t xml:space="preserve">2.2.2 </w:t>
      </w:r>
      <w:r>
        <w:t>现实教育</w:t>
      </w:r>
    </w:p>
    <w:p w:rsidR="007A0FA2" w:rsidRDefault="007A0FA2" w:rsidP="007A0FA2">
      <w:pPr>
        <w:ind w:firstLineChars="200" w:firstLine="420"/>
      </w:pPr>
      <w:r>
        <w:rPr>
          <w:rFonts w:hint="eastAsia"/>
        </w:rPr>
        <w:t>目前，各级国家档案馆保存的档案主要是同级党委政府形成的公文，这些文件大部分是党和政府的方针、政策和规定等。综合档案馆利用这种资源优势，通过报告会、研讨会、网站、微博等形式向公众发布，通报当前的政治、经济和文化形势。公开现行文件，关系到公众切身利益的某一特定的方面政策文件汇编，让公众能更方便地查找并快速地了解政策变迁，维护自身合法利益。这既是尊重公民的知情权，又能扩大档案馆的影响，使档案走入寻常百姓的生活中，促进档案事业更好更快发展。</w:t>
      </w:r>
      <w:r>
        <w:t>[1]</w:t>
      </w:r>
    </w:p>
    <w:p w:rsidR="007A0FA2" w:rsidRDefault="007A0FA2" w:rsidP="007A0FA2">
      <w:pPr>
        <w:ind w:firstLineChars="200" w:firstLine="420"/>
      </w:pPr>
      <w:r>
        <w:t xml:space="preserve">2.3 </w:t>
      </w:r>
      <w:r>
        <w:t>文化休闲功能</w:t>
      </w:r>
    </w:p>
    <w:p w:rsidR="007A0FA2" w:rsidRDefault="007A0FA2" w:rsidP="007A0FA2">
      <w:pPr>
        <w:ind w:firstLineChars="200" w:firstLine="420"/>
      </w:pPr>
      <w:r>
        <w:rPr>
          <w:rFonts w:hint="eastAsia"/>
        </w:rPr>
        <w:t>综合档案馆是公众文化休闲的重要支持者，它能帮助人们开阔视野、陶冶情操。一些退休老干部来馆查阅档案，结合自身经历，通过阅读分析得出自己的结论，还原一段历史。档案馆实实在在的原件、原物，自然保存着的历史旧貌，可以形象地了解历史，在历史的回味中产生新的感觉，得到新的启发，明白新的道理。此外，综合档案馆举办馆藏档案展览，为社会提供在娱乐中接受教育的文化休闲活动，满足公民对历史文化的求知欲望，为参观者提供娱乐享受，让公众在潜移默化中接受历史和传统教育。因此，综合档案馆应积极地把自身打造为文化休闲胜地。。</w:t>
      </w:r>
    </w:p>
    <w:p w:rsidR="007A0FA2" w:rsidRDefault="007A0FA2" w:rsidP="007A0FA2">
      <w:pPr>
        <w:ind w:firstLineChars="200" w:firstLine="420"/>
      </w:pPr>
      <w:r>
        <w:t>3</w:t>
      </w:r>
      <w:r>
        <w:t>、加强综合档案馆的文化功能</w:t>
      </w:r>
    </w:p>
    <w:p w:rsidR="007A0FA2" w:rsidRDefault="007A0FA2" w:rsidP="007A0FA2">
      <w:pPr>
        <w:ind w:firstLineChars="200" w:firstLine="420"/>
      </w:pPr>
      <w:r>
        <w:t xml:space="preserve">3.1 </w:t>
      </w:r>
      <w:r>
        <w:t>加强档案资源建设</w:t>
      </w:r>
    </w:p>
    <w:p w:rsidR="007A0FA2" w:rsidRDefault="007A0FA2" w:rsidP="007A0FA2">
      <w:pPr>
        <w:ind w:firstLineChars="200" w:firstLine="420"/>
      </w:pPr>
      <w:r>
        <w:t xml:space="preserve">3.1.1 </w:t>
      </w:r>
      <w:r>
        <w:t>民生档案资源建设</w:t>
      </w:r>
    </w:p>
    <w:p w:rsidR="007A0FA2" w:rsidRDefault="007A0FA2" w:rsidP="007A0FA2">
      <w:pPr>
        <w:ind w:firstLineChars="200" w:firstLine="420"/>
      </w:pPr>
      <w:r>
        <w:rPr>
          <w:rFonts w:hint="eastAsia"/>
        </w:rPr>
        <w:t>加强民生档案建设，一方面改变以往注重政务文件，忽视多门类档案资源的做法，扩大档案收集范围，调查各阶层的档案需求，积极扩大档案门类，收集广大民众形成各类档案，做好档案资源建设；另一方面也为扩大民众利用档案的权限创造有利条件。综合档案馆应本着维系社会和谐、服务于民的思想，为人民保管档案和利用档案提供便利。</w:t>
      </w:r>
    </w:p>
    <w:p w:rsidR="007A0FA2" w:rsidRDefault="007A0FA2" w:rsidP="007A0FA2">
      <w:pPr>
        <w:ind w:firstLineChars="200" w:firstLine="420"/>
      </w:pPr>
      <w:r>
        <w:t xml:space="preserve">3.1.2 </w:t>
      </w:r>
      <w:r>
        <w:t>非国有档案资源建设</w:t>
      </w:r>
    </w:p>
    <w:p w:rsidR="007A0FA2" w:rsidRDefault="007A0FA2" w:rsidP="007A0FA2">
      <w:pPr>
        <w:ind w:firstLineChars="200" w:firstLine="420"/>
      </w:pPr>
      <w:r>
        <w:rPr>
          <w:rFonts w:hint="eastAsia"/>
        </w:rPr>
        <w:t>非国有档案应该从一定程度上纳入社会记忆体系，其收集、保护、体系的构架应成为综合档案馆拓展服务功能的重要方面。基于非国有档案种类繁多、数量庞大，国家档案局应建立分类体系，指导非国有企业进行科学的收集、管理，并以此为依据进行备案登记，纳入整个档案资源体系的监管之下。</w:t>
      </w:r>
    </w:p>
    <w:p w:rsidR="007A0FA2" w:rsidRDefault="007A0FA2" w:rsidP="007A0FA2">
      <w:pPr>
        <w:ind w:firstLineChars="200" w:firstLine="420"/>
      </w:pPr>
      <w:r>
        <w:t xml:space="preserve">3.2 </w:t>
      </w:r>
      <w:r>
        <w:t>增强文化自觉意识</w:t>
      </w:r>
    </w:p>
    <w:p w:rsidR="007A0FA2" w:rsidRDefault="007A0FA2" w:rsidP="007A0FA2">
      <w:pPr>
        <w:ind w:firstLineChars="200" w:firstLine="420"/>
      </w:pPr>
      <w:r>
        <w:rPr>
          <w:rFonts w:hint="eastAsia"/>
        </w:rPr>
        <w:t>综合档案馆要将文化建设视为自己应尽的责任，以主人翁的姿态投身于文化建设的热潮之中，增强文化自觉意识，挖掘档案的文化价值，发挥好档案文化记忆和文化储存的功能，发挥好档案文化传播、文化教育和文化发展的功能。综合档案馆只有更加主动、更加理性、更有成效地服务于文化建设，才能使档案事业在促进社会主义文化事业的大发展大繁荣中发挥更大、更直接的作用。</w:t>
      </w:r>
    </w:p>
    <w:p w:rsidR="007A0FA2" w:rsidRDefault="007A0FA2" w:rsidP="007A0FA2">
      <w:pPr>
        <w:ind w:firstLineChars="200" w:firstLine="420"/>
      </w:pPr>
      <w:r>
        <w:t xml:space="preserve">3.3 </w:t>
      </w:r>
      <w:r>
        <w:t>把握内外两个方面</w:t>
      </w:r>
      <w:r>
        <w:t>[2]</w:t>
      </w:r>
    </w:p>
    <w:p w:rsidR="007A0FA2" w:rsidRDefault="007A0FA2" w:rsidP="007A0FA2">
      <w:pPr>
        <w:ind w:firstLineChars="200" w:firstLine="420"/>
      </w:pPr>
      <w:r>
        <w:t xml:space="preserve">3.3.1 </w:t>
      </w:r>
      <w:r>
        <w:t>内提能力，外借合力</w:t>
      </w:r>
    </w:p>
    <w:p w:rsidR="007A0FA2" w:rsidRDefault="007A0FA2" w:rsidP="007A0FA2">
      <w:pPr>
        <w:ind w:firstLineChars="200" w:firstLine="420"/>
      </w:pPr>
      <w:r>
        <w:rPr>
          <w:rFonts w:hint="eastAsia"/>
        </w:rPr>
        <w:t>综合档案馆对内要从完善机制、健全制度入手，着力提升档案干部队伍的文化素养和能力。对外要加强与有关部门、科研院所、社会团体、企事业单位和专业人士的互动协作，合力打造社会需要的档案文化精品；要与文化馆、博物馆等文化单位密切合作，推进档案文化与其他文化的相互融合和优势互补。</w:t>
      </w:r>
    </w:p>
    <w:p w:rsidR="007A0FA2" w:rsidRDefault="007A0FA2" w:rsidP="007A0FA2">
      <w:pPr>
        <w:ind w:firstLineChars="200" w:firstLine="420"/>
      </w:pPr>
      <w:r>
        <w:t xml:space="preserve">3.3.2 </w:t>
      </w:r>
      <w:r>
        <w:t>内提质量，外拓途径</w:t>
      </w:r>
    </w:p>
    <w:p w:rsidR="007A0FA2" w:rsidRDefault="007A0FA2" w:rsidP="007A0FA2">
      <w:pPr>
        <w:ind w:firstLineChars="200" w:firstLine="420"/>
        <w:rPr>
          <w:rFonts w:hint="eastAsia"/>
        </w:rPr>
      </w:pPr>
      <w:r>
        <w:rPr>
          <w:rFonts w:hint="eastAsia"/>
        </w:rPr>
        <w:t>内要深入挖掘馆藏档案资源，创新传统的编研模式，着力打造人民群众喜闻乐见的文化精品。外要增强综合档案馆与社会的互动性，利用举办各种形式的“开放日”、开展公益性服务活动、主题展览、信息咨询等活动，提升档案的文化影响力。</w:t>
      </w:r>
    </w:p>
    <w:p w:rsidR="007A0FA2" w:rsidRDefault="007A0FA2" w:rsidP="007A0FA2">
      <w:pPr>
        <w:ind w:firstLineChars="200" w:firstLine="420"/>
        <w:jc w:val="right"/>
        <w:rPr>
          <w:rFonts w:hint="eastAsia"/>
        </w:rPr>
      </w:pPr>
      <w:r>
        <w:rPr>
          <w:rFonts w:hint="eastAsia"/>
        </w:rPr>
        <w:t>中国档案资讯网</w:t>
      </w:r>
      <w:r>
        <w:rPr>
          <w:rFonts w:hint="eastAsia"/>
        </w:rPr>
        <w:t>2017-5-5</w:t>
      </w:r>
    </w:p>
    <w:p w:rsidR="007A0FA2" w:rsidRDefault="007A0FA2" w:rsidP="00EE7970">
      <w:pPr>
        <w:sectPr w:rsidR="007A0FA2" w:rsidSect="00EE7970">
          <w:type w:val="continuous"/>
          <w:pgSz w:w="11906" w:h="16838" w:code="9"/>
          <w:pgMar w:top="1644" w:right="1236" w:bottom="1418" w:left="1814" w:header="851" w:footer="907" w:gutter="0"/>
          <w:pgNumType w:start="1"/>
          <w:cols w:space="425"/>
          <w:docGrid w:type="lines" w:linePitch="341" w:charSpace="2373"/>
        </w:sectPr>
      </w:pPr>
    </w:p>
    <w:p w:rsidR="004C1158" w:rsidRDefault="004C1158"/>
    <w:sectPr w:rsidR="004C11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0FA2"/>
    <w:rsid w:val="004C1158"/>
    <w:rsid w:val="007A0F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A0F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A0FA2"/>
    <w:rPr>
      <w:rFonts w:ascii="黑体" w:eastAsia="黑体" w:hAnsi="宋体" w:cs="Times New Roman"/>
      <w:b/>
      <w:kern w:val="36"/>
      <w:sz w:val="32"/>
      <w:szCs w:val="32"/>
    </w:rPr>
  </w:style>
  <w:style w:type="paragraph" w:customStyle="1" w:styleId="Char2CharCharChar">
    <w:name w:val="Char2 Char Char Char"/>
    <w:basedOn w:val="a"/>
    <w:autoRedefine/>
    <w:rsid w:val="007A0FA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2049</Characters>
  <Application>Microsoft Office Word</Application>
  <DocSecurity>0</DocSecurity>
  <Lines>17</Lines>
  <Paragraphs>4</Paragraphs>
  <ScaleCrop>false</ScaleCrop>
  <Company>Win10NeT.COM</Company>
  <LinksUpToDate>false</LinksUpToDate>
  <CharactersWithSpaces>2404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2022-07-07T02:22:00Z</dcterms:created>
</cp:coreProperties>
</file>