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DF" w:rsidRDefault="00B422DF" w:rsidP="00123355">
      <w:pPr>
        <w:pStyle w:val="1"/>
      </w:pPr>
      <w:r w:rsidRPr="001D10CF">
        <w:rPr>
          <w:rFonts w:hint="eastAsia"/>
        </w:rPr>
        <w:t>榆林市</w:t>
      </w:r>
      <w:r w:rsidRPr="00123355">
        <w:rPr>
          <w:rFonts w:hint="eastAsia"/>
        </w:rPr>
        <w:t>榆阳：“五级五长·六员服务”打通基层治理“末端循环”</w:t>
      </w:r>
    </w:p>
    <w:p w:rsidR="00B422DF" w:rsidRDefault="00B422DF" w:rsidP="00B422DF">
      <w:pPr>
        <w:ind w:firstLineChars="200" w:firstLine="420"/>
      </w:pPr>
      <w:r>
        <w:rPr>
          <w:rFonts w:hint="eastAsia"/>
        </w:rPr>
        <w:t>基层社会治理是国家治理的基础。榆林市为提升社区末端精细化治理水平，解决三无小区、老旧小区和平房片区治理难题，榆林市榆阳区在全市先行探索推行“五级五长·六员服务”社区末端精细化治理模式，充分调动居民参与社会治理的积极性和主动性，形成人人有责、人人尽责、人人享有的社会治理共同体。</w:t>
      </w:r>
    </w:p>
    <w:p w:rsidR="00B422DF" w:rsidRDefault="00B422DF" w:rsidP="00123355">
      <w:r>
        <w:rPr>
          <w:rFonts w:hint="eastAsia"/>
        </w:rPr>
        <w:t xml:space="preserve">　　“上门核酸检测”“规范巷道停车”“组建小区秧歌队”“及时清理垃圾”……</w:t>
      </w:r>
      <w:r>
        <w:t>5</w:t>
      </w:r>
      <w:r>
        <w:t>月</w:t>
      </w:r>
      <w:r>
        <w:t>11</w:t>
      </w:r>
      <w:r>
        <w:t>日，在榆阳区崇文路街道才智小区的议事小院内，该小区的巷道长、院落长正在社区志愿者的组织引导下，认真写出自己对巷道精细化治理的意见和建议。每月一次的</w:t>
      </w:r>
      <w:r>
        <w:t>“</w:t>
      </w:r>
      <w:r>
        <w:t>小聚</w:t>
      </w:r>
      <w:r>
        <w:t>”</w:t>
      </w:r>
      <w:r>
        <w:t>，让居住在才智小区的巷道长、院落长相互熟识，大家共同协商议事，也激发了居民参与社区治理的积极性。</w:t>
      </w:r>
    </w:p>
    <w:p w:rsidR="00B422DF" w:rsidRDefault="00B422DF" w:rsidP="00123355">
      <w:r>
        <w:rPr>
          <w:rFonts w:hint="eastAsia"/>
        </w:rPr>
        <w:t xml:space="preserve">　　小区东一排的巷道长贺亚宁同时也是东一排一号的院落长，因为闲暇时间较多，她主动报名参与到了小区的治理工作中。“我们邻里之间都比较熟悉，平时通知大家打疫苗、做核酸、领物资的时候，如果微信群里没回应，我就直接上门通知了，很方便。”贺亚宁告诉笔者，除了疫情防控工作外，她还经常会组织居民清洁巷道和院落卫生，“居民们很配合也很信任我，自己生活中遇到的问题或困难也会向我反馈，能为大家做一些力所能及的事情我特别有成就感。”</w:t>
      </w:r>
    </w:p>
    <w:p w:rsidR="00B422DF" w:rsidRDefault="00B422DF" w:rsidP="00123355">
      <w:r>
        <w:rPr>
          <w:rFonts w:hint="eastAsia"/>
        </w:rPr>
        <w:t xml:space="preserve">　　在崇文路街道平房片区，像贺亚宁一样担任巷道长的共有</w:t>
      </w:r>
      <w:r>
        <w:t>520</w:t>
      </w:r>
      <w:r>
        <w:t>名，而巷道长只是该街道</w:t>
      </w:r>
      <w:r>
        <w:t>“</w:t>
      </w:r>
      <w:r>
        <w:t>五级五长</w:t>
      </w:r>
      <w:r>
        <w:t>·</w:t>
      </w:r>
      <w:r>
        <w:t>六员服务</w:t>
      </w:r>
      <w:r>
        <w:t>”</w:t>
      </w:r>
      <w:r>
        <w:t>中的一环。崇文路街道下设</w:t>
      </w:r>
      <w:r>
        <w:t>7</w:t>
      </w:r>
      <w:r>
        <w:t>个社区，</w:t>
      </w:r>
      <w:r>
        <w:t>64</w:t>
      </w:r>
      <w:r>
        <w:t>个网格，其中小区</w:t>
      </w:r>
      <w:r>
        <w:t>45</w:t>
      </w:r>
      <w:r>
        <w:t>个，平房片区</w:t>
      </w:r>
      <w:r>
        <w:t>24</w:t>
      </w:r>
      <w:r>
        <w:t>块。今年</w:t>
      </w:r>
      <w:r>
        <w:t>3</w:t>
      </w:r>
      <w:r>
        <w:t>月，为应对疫情防控志愿服务力量薄弱、突发事件人员短缺等社会治理短板问题，崇文路街道探索推出</w:t>
      </w:r>
      <w:r>
        <w:t>“</w:t>
      </w:r>
      <w:r>
        <w:t>五级五长</w:t>
      </w:r>
      <w:r>
        <w:t>·</w:t>
      </w:r>
      <w:r>
        <w:t>六员服务</w:t>
      </w:r>
      <w:r>
        <w:t>”</w:t>
      </w:r>
      <w:r>
        <w:t>社区末端精细化治理模式。</w:t>
      </w:r>
      <w:r>
        <w:t>“</w:t>
      </w:r>
      <w:r>
        <w:t>五级五长</w:t>
      </w:r>
      <w:r>
        <w:t>”</w:t>
      </w:r>
      <w:r>
        <w:t>中，片长、社区长、网格长均由街道、社区党员干部担任，此外在小区（平房片区、商区）分别选出楼栋长（巷道长、街长）负责联络，选出楼层长（院落长、门店长）进行包户。</w:t>
      </w:r>
    </w:p>
    <w:p w:rsidR="00B422DF" w:rsidRDefault="00B422DF" w:rsidP="00123355">
      <w:r>
        <w:rPr>
          <w:rFonts w:hint="eastAsia"/>
        </w:rPr>
        <w:t xml:space="preserve">　　学院社区干部党治才是第</w:t>
      </w:r>
      <w:r>
        <w:t>36</w:t>
      </w:r>
      <w:r>
        <w:t>网格网格长，他管辖范围内的治沙所东小区成为街道率先开展</w:t>
      </w:r>
      <w:r>
        <w:t>“</w:t>
      </w:r>
      <w:r>
        <w:t>五级五长</w:t>
      </w:r>
      <w:r>
        <w:t>·</w:t>
      </w:r>
      <w:r>
        <w:t>六员服务</w:t>
      </w:r>
      <w:r>
        <w:t>”</w:t>
      </w:r>
      <w:r>
        <w:t>社区末端精细化治理的试点之一。治沙所东小区共有</w:t>
      </w:r>
      <w:r>
        <w:t>2</w:t>
      </w:r>
      <w:r>
        <w:t>栋楼、</w:t>
      </w:r>
      <w:r>
        <w:t>4</w:t>
      </w:r>
      <w:r>
        <w:t>个单元、</w:t>
      </w:r>
      <w:r>
        <w:t>183</w:t>
      </w:r>
      <w:r>
        <w:t>户、</w:t>
      </w:r>
      <w:r>
        <w:t>480</w:t>
      </w:r>
      <w:r>
        <w:t>人，社区在居民中选出</w:t>
      </w:r>
      <w:r>
        <w:t>2</w:t>
      </w:r>
      <w:r>
        <w:t>个楼栋长、</w:t>
      </w:r>
      <w:r>
        <w:t>24</w:t>
      </w:r>
      <w:r>
        <w:t>个楼层长。党治才介绍，每个楼栋长、楼层长分别建立了微信联络群，对街道下达的各项工作任务及时进行动员宣传，随时更新各类信息，同时搜集社情民意，排查风险隐患，积极参与矛盾纠纷调解，发挥政策宣传员、民意反馈员、安全隐患排查员、矛盾调解员、文明创建员、群众服务员的</w:t>
      </w:r>
      <w:r>
        <w:t>“</w:t>
      </w:r>
      <w:r>
        <w:t>六员服务</w:t>
      </w:r>
      <w:r>
        <w:t>”</w:t>
      </w:r>
      <w:r>
        <w:t>职责。</w:t>
      </w:r>
    </w:p>
    <w:p w:rsidR="00B422DF" w:rsidRDefault="00B422DF" w:rsidP="00123355">
      <w:r>
        <w:rPr>
          <w:rFonts w:hint="eastAsia"/>
        </w:rPr>
        <w:t xml:space="preserve">　　“我八十多岁了，行动不便，又不会使用智能手机，是我们的楼层长根据疫苗接种时间，每次主动帮我向社区上报，协调卫生服务中心的人员上门来为我接种。”家住治沙所东小区的住户说。</w:t>
      </w:r>
    </w:p>
    <w:p w:rsidR="00B422DF" w:rsidRDefault="00B422DF" w:rsidP="00123355">
      <w:r>
        <w:rPr>
          <w:rFonts w:hint="eastAsia"/>
        </w:rPr>
        <w:t xml:space="preserve">　　“五级五长·六员服务”社区末端精细化治理机制的全面推广，实现了社区人员数据闭环核查，五级之间构建起即时、畅达的信息通报和指令协调网，实现了一体指挥、一线响应，为疫苗接种、疫情防控、全员核酸检测等工作提供了有力保障，目前已在全区乃至全市推广。</w:t>
      </w:r>
    </w:p>
    <w:p w:rsidR="00B422DF" w:rsidRDefault="00B422DF" w:rsidP="00123355">
      <w:pPr>
        <w:ind w:firstLine="420"/>
      </w:pPr>
      <w:r>
        <w:rPr>
          <w:rFonts w:hint="eastAsia"/>
        </w:rPr>
        <w:t>“我街道在实践中探索推出‘五级五长·六员服务’机制，有效整合了辖区资源，强化了网格末端精细化治理，逐步建立了疫情防控人人有责、居民自管、全民行动、保障有力的防控体系，打通了服务群众的‘最后一公里’。”崇文路街道党工委书记闫冰雁说，崇文路街道将进一步完善机制，把“五级五长·六员服务”全面运用到基层党建、文明城市创建、安全生产、城市更新、信访维稳等各项社区治理工作中，构建“互联网</w:t>
      </w:r>
      <w:r>
        <w:t>+</w:t>
      </w:r>
      <w:r>
        <w:t>末端</w:t>
      </w:r>
      <w:r>
        <w:t>”</w:t>
      </w:r>
      <w:r>
        <w:t>治理新格局，形成末端治理更精细、疫情防控更精准、服务群众更贴心的城市社区治理新局面。</w:t>
      </w:r>
    </w:p>
    <w:p w:rsidR="00B422DF" w:rsidRDefault="00B422DF" w:rsidP="00123355">
      <w:pPr>
        <w:ind w:firstLine="420"/>
        <w:jc w:val="right"/>
      </w:pPr>
      <w:r w:rsidRPr="00123355">
        <w:rPr>
          <w:rFonts w:hint="eastAsia"/>
        </w:rPr>
        <w:t>人民网</w:t>
      </w:r>
      <w:r>
        <w:rPr>
          <w:rFonts w:hint="eastAsia"/>
        </w:rPr>
        <w:t xml:space="preserve"> 2022-5-31</w:t>
      </w:r>
    </w:p>
    <w:p w:rsidR="00B422DF" w:rsidRDefault="00B422DF" w:rsidP="00075815">
      <w:pPr>
        <w:sectPr w:rsidR="00B422DF" w:rsidSect="0007581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5348E" w:rsidRDefault="00B5348E"/>
    <w:sectPr w:rsidR="00B53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22DF"/>
    <w:rsid w:val="00B422DF"/>
    <w:rsid w:val="00B5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422D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422D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>Sky123.Org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2022-08-18T02:48:00Z</dcterms:created>
</cp:coreProperties>
</file>