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84B" w:rsidRDefault="00FB684B" w:rsidP="0076128E">
      <w:pPr>
        <w:pStyle w:val="1"/>
      </w:pPr>
      <w:r>
        <w:rPr>
          <w:rFonts w:hint="eastAsia"/>
        </w:rPr>
        <w:t>为农村娃外来娃募款捐书</w:t>
      </w:r>
      <w:r>
        <w:t xml:space="preserve"> </w:t>
      </w:r>
      <w:r>
        <w:rPr>
          <w:rFonts w:hint="eastAsia"/>
        </w:rPr>
        <w:t>厦门</w:t>
      </w:r>
      <w:r>
        <w:t>市红十字会深入调研提出</w:t>
      </w:r>
      <w:r>
        <w:t>“</w:t>
      </w:r>
      <w:r>
        <w:t>爱心小书包</w:t>
      </w:r>
      <w:r>
        <w:t>”</w:t>
      </w:r>
      <w:r>
        <w:t>公益项目</w:t>
      </w:r>
    </w:p>
    <w:p w:rsidR="00FB684B" w:rsidRDefault="00FB684B" w:rsidP="00FB684B">
      <w:pPr>
        <w:ind w:firstLineChars="200" w:firstLine="420"/>
      </w:pPr>
      <w:r>
        <w:rPr>
          <w:rFonts w:hint="eastAsia"/>
        </w:rPr>
        <w:t>厦门网讯</w:t>
      </w:r>
      <w:r>
        <w:t xml:space="preserve"> (</w:t>
      </w:r>
      <w:r>
        <w:t>厦门日报记者</w:t>
      </w:r>
      <w:r>
        <w:t xml:space="preserve"> </w:t>
      </w:r>
      <w:r>
        <w:t>卫琳</w:t>
      </w:r>
      <w:r>
        <w:t xml:space="preserve">) </w:t>
      </w:r>
      <w:r>
        <w:t>新学期伊始，来自后村小学、光华学校等</w:t>
      </w:r>
      <w:r>
        <w:t>8</w:t>
      </w:r>
      <w:r>
        <w:t>所农村学校、来厦务工人员子弟较多学校的学生，很快将收到一份暖心礼物</w:t>
      </w:r>
      <w:r>
        <w:t>:</w:t>
      </w:r>
      <w:r>
        <w:t>装有课外书籍的</w:t>
      </w:r>
      <w:r>
        <w:t>“</w:t>
      </w:r>
      <w:r>
        <w:t>爱心小书包</w:t>
      </w:r>
      <w:r>
        <w:t>”</w:t>
      </w:r>
      <w:r>
        <w:t>。</w:t>
      </w:r>
    </w:p>
    <w:p w:rsidR="00FB684B" w:rsidRDefault="00FB684B" w:rsidP="00FB684B">
      <w:pPr>
        <w:ind w:firstLineChars="200" w:firstLine="420"/>
      </w:pPr>
      <w:r>
        <w:rPr>
          <w:rFonts w:hint="eastAsia"/>
        </w:rPr>
        <w:t>这是厦门市红十字会贯彻落实“不忘初心、牢记使命”主题教育部署要求，提升社会救助和服务水平的创新之举。厦门市红十字会把学习教育、调查研究、检视问题、整改落实贯穿始终，坚持边学边查，边查边改，结合实际提出了全新的“把爱带回家，书香护成长”红十字爱心小书包公益服务项目，进一步彰显了人道力量，助力补齐民生短板。</w:t>
      </w:r>
    </w:p>
    <w:p w:rsidR="00FB684B" w:rsidRDefault="00FB684B" w:rsidP="00FB684B">
      <w:pPr>
        <w:ind w:firstLineChars="200" w:firstLine="420"/>
      </w:pPr>
      <w:r>
        <w:rPr>
          <w:rFonts w:hint="eastAsia"/>
        </w:rPr>
        <w:t>筹募</w:t>
      </w:r>
      <w:r>
        <w:t>5000</w:t>
      </w:r>
      <w:r>
        <w:t>个</w:t>
      </w:r>
      <w:r>
        <w:t>“</w:t>
      </w:r>
      <w:r>
        <w:t>爱心小书包</w:t>
      </w:r>
      <w:r>
        <w:t>”</w:t>
      </w:r>
    </w:p>
    <w:p w:rsidR="00FB684B" w:rsidRDefault="00FB684B" w:rsidP="00FB684B">
      <w:pPr>
        <w:ind w:firstLineChars="200" w:firstLine="420"/>
      </w:pPr>
      <w:r>
        <w:rPr>
          <w:rFonts w:hint="eastAsia"/>
        </w:rPr>
        <w:t>“不忘初心、牢记使命”主题教育开展以来，厦门市红十字会班子成员分别带队深入企业、社区、学校、机关事业单位开展调研工作，了解群众需求，以更好改进工作方法。</w:t>
      </w:r>
    </w:p>
    <w:p w:rsidR="00FB684B" w:rsidRDefault="00FB684B" w:rsidP="00FB684B">
      <w:pPr>
        <w:ind w:firstLineChars="200" w:firstLine="420"/>
      </w:pPr>
      <w:r>
        <w:rPr>
          <w:rFonts w:hint="eastAsia"/>
        </w:rPr>
        <w:t>在翔安区后村小学调研时，他们得知该校图书室的课外书几乎十几年都未有效更新过。校领导表示</w:t>
      </w:r>
      <w:r>
        <w:t>:“</w:t>
      </w:r>
      <w:r>
        <w:t>加强阅读是未来教育的一个方向，但这是农村学校的短板。</w:t>
      </w:r>
      <w:r>
        <w:t>”</w:t>
      </w:r>
      <w:r>
        <w:t>通过调研，市红十字会发现不光是岛外的农村小学，部分岛内来厦务工人员子弟较多的学校也同样面临这一困境。市红十字会将该困境作为主题教育专项整治的一项重点内容，并经多方走访和深入研究，与市红十字基金会谋划生成了</w:t>
      </w:r>
      <w:r>
        <w:t>“</w:t>
      </w:r>
      <w:r>
        <w:t>爱心小书包</w:t>
      </w:r>
      <w:r>
        <w:t>”</w:t>
      </w:r>
      <w:r>
        <w:t>项目，希望让同在一片蓝天下的孩子们都能课后有书读、读好书，感受阅读的魅力。</w:t>
      </w:r>
    </w:p>
    <w:p w:rsidR="00FB684B" w:rsidRDefault="00FB684B" w:rsidP="00FB684B">
      <w:pPr>
        <w:ind w:firstLineChars="200" w:firstLine="420"/>
      </w:pPr>
      <w:r>
        <w:t>7</w:t>
      </w:r>
      <w:r>
        <w:t>月</w:t>
      </w:r>
      <w:r>
        <w:t>30</w:t>
      </w:r>
      <w:r>
        <w:t>日，市红十字会和市红十字基金会联合市委文明办、市教育局、团市委、厦门日报社和厦门市民数据服务股份有限公司发起</w:t>
      </w:r>
      <w:r>
        <w:t>“</w:t>
      </w:r>
      <w:r>
        <w:t>爱心小书包</w:t>
      </w:r>
      <w:r>
        <w:t>”</w:t>
      </w:r>
      <w:r>
        <w:t>倡议书，计划募款制作</w:t>
      </w:r>
      <w:r>
        <w:t>5000</w:t>
      </w:r>
      <w:r>
        <w:t>个</w:t>
      </w:r>
      <w:r>
        <w:t>“</w:t>
      </w:r>
      <w:r>
        <w:t>爱心小书包</w:t>
      </w:r>
      <w:r>
        <w:t>”</w:t>
      </w:r>
      <w:r>
        <w:t>及配套图书。</w:t>
      </w:r>
    </w:p>
    <w:p w:rsidR="00FB684B" w:rsidRDefault="00FB684B" w:rsidP="00FB684B">
      <w:pPr>
        <w:ind w:firstLineChars="200" w:firstLine="420"/>
      </w:pPr>
      <w:r>
        <w:rPr>
          <w:rFonts w:hint="eastAsia"/>
        </w:rPr>
        <w:t>项目受到社会广泛关注。市红十字会、市红十字基金会首次利用网络公开筹资，移动支付方便了群众捐款，并可实时公示捐款情况，增强了公信力。截至</w:t>
      </w:r>
      <w:r>
        <w:t>8</w:t>
      </w:r>
      <w:r>
        <w:t>月</w:t>
      </w:r>
      <w:r>
        <w:t>27</w:t>
      </w:r>
      <w:r>
        <w:t>日，共收到善款</w:t>
      </w:r>
      <w:r>
        <w:t>28.33</w:t>
      </w:r>
      <w:r>
        <w:t>万元，还有多家企业表示要参加，主动组织发动员工参与。</w:t>
      </w:r>
    </w:p>
    <w:p w:rsidR="00FB684B" w:rsidRDefault="00FB684B" w:rsidP="00FB684B">
      <w:pPr>
        <w:ind w:firstLineChars="200" w:firstLine="420"/>
      </w:pPr>
      <w:r>
        <w:rPr>
          <w:rFonts w:hint="eastAsia"/>
        </w:rPr>
        <w:t>目前“爱心小书包”正在加紧制作中，将于</w:t>
      </w:r>
      <w:r>
        <w:t>9</w:t>
      </w:r>
      <w:r>
        <w:t>月开学季启动发放仪式，将</w:t>
      </w:r>
      <w:r>
        <w:t>“</w:t>
      </w:r>
      <w:r>
        <w:t>爱心小书包</w:t>
      </w:r>
      <w:r>
        <w:t>”</w:t>
      </w:r>
      <w:r>
        <w:t>送往全市</w:t>
      </w:r>
      <w:r>
        <w:t>8</w:t>
      </w:r>
      <w:r>
        <w:t>所农村学校、来厦务工人员子弟较多学校。</w:t>
      </w:r>
    </w:p>
    <w:p w:rsidR="00FB684B" w:rsidRDefault="00FB684B" w:rsidP="00FB684B">
      <w:pPr>
        <w:ind w:firstLineChars="200" w:firstLine="420"/>
      </w:pPr>
      <w:r>
        <w:rPr>
          <w:rFonts w:hint="eastAsia"/>
        </w:rPr>
        <w:t>制定</w:t>
      </w:r>
      <w:r>
        <w:t>23</w:t>
      </w:r>
      <w:r>
        <w:t>条整改措施</w:t>
      </w:r>
    </w:p>
    <w:p w:rsidR="00FB684B" w:rsidRDefault="00FB684B" w:rsidP="00FB684B">
      <w:pPr>
        <w:ind w:firstLineChars="200" w:firstLine="420"/>
      </w:pPr>
      <w:r>
        <w:rPr>
          <w:rFonts w:hint="eastAsia"/>
        </w:rPr>
        <w:t>市红十字会在“不忘初心、牢记使命”主题教育中，还围绕人道资源动员能力不足、宣传不够广泛、基层组织建设较弱等制约红十字事业发展的瓶颈问题，制定了</w:t>
      </w:r>
      <w:r>
        <w:t>23</w:t>
      </w:r>
      <w:r>
        <w:t>条整改措施，推进了各项工作落实。</w:t>
      </w:r>
    </w:p>
    <w:p w:rsidR="00FB684B" w:rsidRDefault="00FB684B" w:rsidP="00FB684B">
      <w:pPr>
        <w:ind w:firstLineChars="200" w:firstLine="420"/>
        <w:rPr>
          <w:rFonts w:hint="eastAsia"/>
        </w:rPr>
      </w:pPr>
      <w:r>
        <w:rPr>
          <w:rFonts w:hint="eastAsia"/>
        </w:rPr>
        <w:t>市红十字会相关领导表示</w:t>
      </w:r>
      <w:r>
        <w:t>:“</w:t>
      </w:r>
      <w:r>
        <w:t>主题教育使我们的党员干部提高了理论水平，增强了担当意识，工作作风更务实，为民服务更主动。我们将继续探索更多像</w:t>
      </w:r>
      <w:r>
        <w:t>‘</w:t>
      </w:r>
      <w:r>
        <w:t>爱心小书包</w:t>
      </w:r>
      <w:r>
        <w:t>’</w:t>
      </w:r>
      <w:r>
        <w:t>这样的公益项目，更好地服务发展、服务社会、服务群众。</w:t>
      </w:r>
      <w:r>
        <w:t>”</w:t>
      </w:r>
    </w:p>
    <w:p w:rsidR="00FB684B" w:rsidRDefault="00FB684B" w:rsidP="00FB684B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厦门网</w:t>
      </w:r>
      <w:r>
        <w:t>2019-09-01</w:t>
      </w:r>
    </w:p>
    <w:p w:rsidR="00FB684B" w:rsidRDefault="00FB684B" w:rsidP="00D40549">
      <w:pPr>
        <w:sectPr w:rsidR="00FB684B" w:rsidSect="00D4054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5738C" w:rsidRDefault="0095738C"/>
    <w:sectPr w:rsidR="009573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684B"/>
    <w:rsid w:val="0095738C"/>
    <w:rsid w:val="00FB68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68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B684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FB684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913</Characters>
  <Application>Microsoft Office Word</Application>
  <DocSecurity>0</DocSecurity>
  <Lines>7</Lines>
  <Paragraphs>2</Paragraphs>
  <ScaleCrop>false</ScaleCrop>
  <Company>Microsoft</Company>
  <LinksUpToDate>false</LinksUpToDate>
  <CharactersWithSpaces>1071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2022-07-06T06:53:00Z</dcterms:created>
</cp:coreProperties>
</file>