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6F4" w:rsidRDefault="00F716F4" w:rsidP="005D2A3A">
      <w:pPr>
        <w:pStyle w:val="1"/>
      </w:pPr>
      <w:r>
        <w:rPr>
          <w:rFonts w:hint="eastAsia"/>
        </w:rPr>
        <w:t>大爱让生命得以延续——雅安市红十字会开展缅怀遗体器官捐献者活动</w:t>
      </w:r>
    </w:p>
    <w:p w:rsidR="00F716F4" w:rsidRDefault="00F716F4" w:rsidP="00F716F4">
      <w:pPr>
        <w:ind w:firstLineChars="200" w:firstLine="420"/>
      </w:pPr>
      <w:r>
        <w:rPr>
          <w:rFonts w:hint="eastAsia"/>
        </w:rPr>
        <w:t>“你们的奉献精神犹如曙光，永远照亮人类文明的道路……”</w:t>
      </w:r>
      <w:r>
        <w:t>3</w:t>
      </w:r>
      <w:r>
        <w:t>月</w:t>
      </w:r>
      <w:r>
        <w:t>24</w:t>
      </w:r>
      <w:r>
        <w:t>日，在清明即将来临之际，市红十字会开展</w:t>
      </w:r>
      <w:r>
        <w:t>“</w:t>
      </w:r>
      <w:r>
        <w:t>我们的节日</w:t>
      </w:r>
      <w:r>
        <w:t>·</w:t>
      </w:r>
      <w:r>
        <w:t>清明</w:t>
      </w:r>
      <w:r>
        <w:t>——</w:t>
      </w:r>
      <w:r>
        <w:t>春之生</w:t>
      </w:r>
      <w:r>
        <w:t>·</w:t>
      </w:r>
      <w:r>
        <w:t>生命的乐章</w:t>
      </w:r>
      <w:r>
        <w:t>”</w:t>
      </w:r>
      <w:r>
        <w:t>缅怀遗体器官捐献者活动。市红十字会和雨城区红十字会全体工作人员向遗体器官捐献者致敬并表达哀思。</w:t>
      </w:r>
    </w:p>
    <w:p w:rsidR="00F716F4" w:rsidRDefault="00F716F4" w:rsidP="00F716F4">
      <w:pPr>
        <w:ind w:firstLineChars="200" w:firstLine="420"/>
      </w:pPr>
      <w:r>
        <w:rPr>
          <w:rFonts w:hint="eastAsia"/>
        </w:rPr>
        <w:t>感动</w:t>
      </w:r>
    </w:p>
    <w:p w:rsidR="00F716F4" w:rsidRDefault="00F716F4" w:rsidP="00F716F4">
      <w:pPr>
        <w:ind w:firstLineChars="200" w:firstLine="420"/>
      </w:pPr>
      <w:r>
        <w:rPr>
          <w:rFonts w:hint="eastAsia"/>
        </w:rPr>
        <w:t>生命历程的最后奉献</w:t>
      </w:r>
    </w:p>
    <w:p w:rsidR="00F716F4" w:rsidRDefault="00F716F4" w:rsidP="00F716F4">
      <w:pPr>
        <w:ind w:firstLineChars="200" w:firstLine="420"/>
      </w:pPr>
      <w:r>
        <w:t>2017</w:t>
      </w:r>
      <w:r>
        <w:t>年</w:t>
      </w:r>
      <w:r>
        <w:t>1</w:t>
      </w:r>
      <w:r>
        <w:t>月</w:t>
      </w:r>
      <w:r>
        <w:t>24</w:t>
      </w:r>
      <w:r>
        <w:t>日上午</w:t>
      </w:r>
      <w:r>
        <w:t>10</w:t>
      </w:r>
      <w:r>
        <w:t>时许，高国武骑摩托车遭遇交通事故，妻子高光秀头部受伤严重，被送至市人民医院抢救。</w:t>
      </w:r>
    </w:p>
    <w:p w:rsidR="00F716F4" w:rsidRDefault="00F716F4" w:rsidP="00F716F4">
      <w:pPr>
        <w:ind w:firstLineChars="200" w:firstLine="420"/>
      </w:pPr>
      <w:r>
        <w:rPr>
          <w:rFonts w:hint="eastAsia"/>
        </w:rPr>
        <w:t>虽然经医院多方抢救，但是因颅内伤情严重，高光秀被确诊为脑死亡。</w:t>
      </w:r>
    </w:p>
    <w:p w:rsidR="00F716F4" w:rsidRDefault="00F716F4" w:rsidP="00F716F4">
      <w:pPr>
        <w:ind w:firstLineChars="200" w:firstLine="420"/>
      </w:pPr>
      <w:r>
        <w:rPr>
          <w:rFonts w:hint="eastAsia"/>
        </w:rPr>
        <w:t>同年</w:t>
      </w:r>
      <w:r>
        <w:t>1</w:t>
      </w:r>
      <w:r>
        <w:t>月</w:t>
      </w:r>
      <w:r>
        <w:t>28</w:t>
      </w:r>
      <w:r>
        <w:t>日，高国武和女儿及母亲、哥哥、弟弟等家属忍着悲痛，经过商议，做出决定：捐献亲人器官，拯救其他重症患者，让亲人生命以另一种形式得到延续。所捐器官成功挽救了</w:t>
      </w:r>
      <w:r>
        <w:t>3</w:t>
      </w:r>
      <w:r>
        <w:t>名器官衰竭患者的生命。</w:t>
      </w:r>
    </w:p>
    <w:p w:rsidR="00F716F4" w:rsidRDefault="00F716F4" w:rsidP="00F716F4">
      <w:pPr>
        <w:ind w:firstLineChars="200" w:firstLine="420"/>
      </w:pPr>
      <w:r>
        <w:rPr>
          <w:rFonts w:hint="eastAsia"/>
        </w:rPr>
        <w:t>家住石棉县的高荣祥、谌容华夫妇，也是这样无私的奉献者。</w:t>
      </w:r>
    </w:p>
    <w:p w:rsidR="00F716F4" w:rsidRDefault="00F716F4" w:rsidP="00F716F4">
      <w:pPr>
        <w:ind w:firstLineChars="200" w:firstLine="420"/>
      </w:pPr>
      <w:r>
        <w:t>2016</w:t>
      </w:r>
      <w:r>
        <w:t>年，谌容华患脑梗、脑萎缩等疾病，辗转多地救治。</w:t>
      </w:r>
      <w:r>
        <w:t>2019</w:t>
      </w:r>
      <w:r>
        <w:t>年底，高荣祥在石棉县红十字会遇见有人正在填写遗体和人体器官捐献登记，随后，高荣祥和妻子双双登记了信息，结伴成为遗体器官捐献志愿者。</w:t>
      </w:r>
    </w:p>
    <w:p w:rsidR="00F716F4" w:rsidRDefault="00F716F4" w:rsidP="00F716F4">
      <w:pPr>
        <w:ind w:firstLineChars="200" w:firstLine="420"/>
      </w:pPr>
      <w:r>
        <w:t>2020</w:t>
      </w:r>
      <w:r>
        <w:t>年</w:t>
      </w:r>
      <w:r>
        <w:t>4</w:t>
      </w:r>
      <w:r>
        <w:t>月</w:t>
      </w:r>
      <w:r>
        <w:t>9</w:t>
      </w:r>
      <w:r>
        <w:t>日，谌容华病危。她去世后，经四川省红十字会协调，成都爱尔眼科医院和西南医科大学医生及时赶到石棉，为谌容华做了眼角膜捐献手术，并将其遗体接到西南医科大学。</w:t>
      </w:r>
    </w:p>
    <w:p w:rsidR="00F716F4" w:rsidRDefault="00F716F4" w:rsidP="00F716F4">
      <w:pPr>
        <w:ind w:firstLineChars="200" w:firstLine="420"/>
      </w:pPr>
      <w:r>
        <w:rPr>
          <w:rFonts w:hint="eastAsia"/>
        </w:rPr>
        <w:t>谌容华捐献的眼角膜，成功帮助</w:t>
      </w:r>
      <w:r>
        <w:t>2</w:t>
      </w:r>
      <w:r>
        <w:t>名角膜盲症患者重见光明，她的遗体也用于医学教学。高荣祥为妻子的善举感到自豪，他也成为一名遗体器官捐献义务宣传员。</w:t>
      </w:r>
    </w:p>
    <w:p w:rsidR="00F716F4" w:rsidRDefault="00F716F4" w:rsidP="00F716F4">
      <w:pPr>
        <w:ind w:firstLineChars="200" w:firstLine="420"/>
      </w:pPr>
      <w:r>
        <w:rPr>
          <w:rFonts w:hint="eastAsia"/>
        </w:rPr>
        <w:t>致敬</w:t>
      </w:r>
    </w:p>
    <w:p w:rsidR="00F716F4" w:rsidRDefault="00F716F4" w:rsidP="00F716F4">
      <w:pPr>
        <w:ind w:firstLineChars="200" w:firstLine="420"/>
      </w:pPr>
      <w:r>
        <w:rPr>
          <w:rFonts w:hint="eastAsia"/>
        </w:rPr>
        <w:t>无私的奉献者</w:t>
      </w:r>
    </w:p>
    <w:p w:rsidR="00F716F4" w:rsidRDefault="00F716F4" w:rsidP="00F716F4">
      <w:pPr>
        <w:ind w:firstLineChars="200" w:firstLine="420"/>
      </w:pPr>
      <w:r>
        <w:rPr>
          <w:rFonts w:hint="eastAsia"/>
        </w:rPr>
        <w:t>市红十字会常务副会长张云涛说，正是有了像高光秀、谌容华这样的伟大善举，让许多焦急等待器官移植手术的患者得到了新生，失明患者重见了光明，重病患者能续写人生美好画卷。而对于捐献者和家属来说，生命得以用另外一种方式延续。他们是“人道、博爱、奉献”红十字精神的诠释者、倡导者和践行者。</w:t>
      </w:r>
    </w:p>
    <w:p w:rsidR="00F716F4" w:rsidRDefault="00F716F4" w:rsidP="00F716F4">
      <w:pPr>
        <w:ind w:firstLineChars="200" w:firstLine="420"/>
      </w:pPr>
      <w:r>
        <w:rPr>
          <w:rFonts w:hint="eastAsia"/>
        </w:rPr>
        <w:t>我市自</w:t>
      </w:r>
      <w:r>
        <w:t>2003</w:t>
      </w:r>
      <w:r>
        <w:t>年开展遗体器官捐献志愿登记工作以来，志愿者数量逐年增加。截至目前，我市遗体器官捐献志愿者报名登记人数达到</w:t>
      </w:r>
      <w:r>
        <w:t>2511</w:t>
      </w:r>
      <w:r>
        <w:t>名，完成遗体捐献</w:t>
      </w:r>
      <w:r>
        <w:t>30</w:t>
      </w:r>
      <w:r>
        <w:t>例、眼角膜捐献</w:t>
      </w:r>
      <w:r>
        <w:t>32</w:t>
      </w:r>
      <w:r>
        <w:t>例、器官捐献</w:t>
      </w:r>
      <w:r>
        <w:t>48</w:t>
      </w:r>
      <w:r>
        <w:t>例，让</w:t>
      </w:r>
      <w:r>
        <w:t>64</w:t>
      </w:r>
      <w:r>
        <w:t>人重见了光明，救治器官衰竭患者</w:t>
      </w:r>
      <w:r>
        <w:t>140</w:t>
      </w:r>
      <w:r>
        <w:t>余人。</w:t>
      </w:r>
    </w:p>
    <w:p w:rsidR="00F716F4" w:rsidRDefault="00F716F4" w:rsidP="00F716F4">
      <w:pPr>
        <w:ind w:firstLineChars="200" w:firstLine="420"/>
      </w:pPr>
      <w:r>
        <w:rPr>
          <w:rFonts w:hint="eastAsia"/>
        </w:rPr>
        <w:t>记者</w:t>
      </w:r>
      <w:r>
        <w:t xml:space="preserve">  </w:t>
      </w:r>
      <w:r>
        <w:t>彭加权</w:t>
      </w:r>
    </w:p>
    <w:p w:rsidR="00F716F4" w:rsidRDefault="00F716F4" w:rsidP="005D2A3A">
      <w:pPr>
        <w:jc w:val="right"/>
      </w:pPr>
      <w:r>
        <w:t>雅安日报</w:t>
      </w:r>
      <w:r>
        <w:t xml:space="preserve">2021-03-31 </w:t>
      </w:r>
    </w:p>
    <w:p w:rsidR="00F716F4" w:rsidRDefault="00F716F4" w:rsidP="00C36F4F">
      <w:pPr>
        <w:sectPr w:rsidR="00F716F4" w:rsidSect="00C36F4F">
          <w:type w:val="continuous"/>
          <w:pgSz w:w="11906" w:h="16838" w:code="9"/>
          <w:pgMar w:top="1644" w:right="1236" w:bottom="1418" w:left="1814" w:header="851" w:footer="907" w:gutter="0"/>
          <w:pgNumType w:start="1"/>
          <w:cols w:space="425"/>
          <w:docGrid w:type="lines" w:linePitch="341" w:charSpace="2373"/>
        </w:sectPr>
      </w:pPr>
    </w:p>
    <w:p w:rsidR="00521B58" w:rsidRDefault="00521B58"/>
    <w:sectPr w:rsidR="00521B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16F4"/>
    <w:rsid w:val="00521B58"/>
    <w:rsid w:val="00F716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16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16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783</Characters>
  <Application>Microsoft Office Word</Application>
  <DocSecurity>0</DocSecurity>
  <Lines>6</Lines>
  <Paragraphs>1</Paragraphs>
  <ScaleCrop>false</ScaleCrop>
  <Company>Sky123.Org</Company>
  <LinksUpToDate>false</LinksUpToDate>
  <CharactersWithSpaces>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