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14E4" w:rsidRDefault="00E314E4" w:rsidP="003273AD">
      <w:pPr>
        <w:pStyle w:val="1"/>
      </w:pPr>
      <w:r>
        <w:rPr>
          <w:rFonts w:hint="eastAsia"/>
        </w:rPr>
        <w:t>滴水之恩迎来“爱的回馈”——记浙江湖州红十字永兴材料博爱资金</w:t>
      </w:r>
    </w:p>
    <w:p w:rsidR="00E314E4" w:rsidRDefault="00E314E4" w:rsidP="00E314E4">
      <w:pPr>
        <w:ind w:firstLineChars="200" w:firstLine="420"/>
        <w:jc w:val="left"/>
      </w:pPr>
      <w:r>
        <w:rPr>
          <w:rFonts w:hint="eastAsia"/>
        </w:rPr>
        <w:t>■</w:t>
      </w:r>
      <w:r>
        <w:t xml:space="preserve">  </w:t>
      </w:r>
      <w:r>
        <w:t>吴飞娜</w:t>
      </w:r>
    </w:p>
    <w:p w:rsidR="00E314E4" w:rsidRDefault="00E314E4" w:rsidP="00E314E4">
      <w:pPr>
        <w:ind w:firstLineChars="200" w:firstLine="420"/>
        <w:jc w:val="left"/>
      </w:pPr>
      <w:r>
        <w:t>2011</w:t>
      </w:r>
      <w:r>
        <w:t>年，浙江省湖州市红十字会与永兴特种材料科技股份有限公司（以下简称</w:t>
      </w:r>
      <w:r>
        <w:t>“</w:t>
      </w:r>
      <w:r>
        <w:t>永兴公司</w:t>
      </w:r>
      <w:r>
        <w:t>”</w:t>
      </w:r>
      <w:r>
        <w:t>）合作建立</w:t>
      </w:r>
      <w:r>
        <w:t>“</w:t>
      </w:r>
      <w:r>
        <w:t>永兴材料博爱资金</w:t>
      </w:r>
      <w:r>
        <w:t>”</w:t>
      </w:r>
      <w:r>
        <w:t>，主要用于救助湖州市尿毒症患者困难家庭及其他因病因灾的困难家庭。项目实施</w:t>
      </w:r>
      <w:r>
        <w:t>11</w:t>
      </w:r>
      <w:r>
        <w:t>年来，永兴公司捐赠资金</w:t>
      </w:r>
      <w:r>
        <w:t>520</w:t>
      </w:r>
      <w:r>
        <w:t>万元，共救助支出</w:t>
      </w:r>
      <w:r>
        <w:t>481.21</w:t>
      </w:r>
      <w:r>
        <w:t>万元，累计救助困难血液透析尿毒症患者</w:t>
      </w:r>
      <w:r>
        <w:t>12.62</w:t>
      </w:r>
      <w:r>
        <w:t>万人次、肾移植患者</w:t>
      </w:r>
      <w:r>
        <w:t>64</w:t>
      </w:r>
      <w:r>
        <w:t>人、其他受益困难群众</w:t>
      </w:r>
      <w:r>
        <w:t>3683</w:t>
      </w:r>
      <w:r>
        <w:t>人。</w:t>
      </w:r>
    </w:p>
    <w:p w:rsidR="00E314E4" w:rsidRDefault="00E314E4" w:rsidP="00E314E4">
      <w:pPr>
        <w:ind w:firstLineChars="200" w:firstLine="420"/>
        <w:jc w:val="left"/>
      </w:pPr>
      <w:r>
        <w:rPr>
          <w:rFonts w:hint="eastAsia"/>
        </w:rPr>
        <w:t>“感受到社会浓浓的暖意”</w:t>
      </w:r>
    </w:p>
    <w:p w:rsidR="00E314E4" w:rsidRDefault="00E314E4" w:rsidP="00E314E4">
      <w:pPr>
        <w:ind w:firstLineChars="200" w:firstLine="420"/>
        <w:jc w:val="left"/>
      </w:pPr>
      <w:r>
        <w:rPr>
          <w:rFonts w:hint="eastAsia"/>
        </w:rPr>
        <w:t>受助人杜国华是一名肾移植患者，</w:t>
      </w:r>
      <w:r>
        <w:t>2007</w:t>
      </w:r>
      <w:r>
        <w:t>年</w:t>
      </w:r>
      <w:r>
        <w:t>4</w:t>
      </w:r>
      <w:r>
        <w:t>月被确诊患尿毒症，只能靠血液透析维持生命，要想治愈只有实施肾移植。当时，他才</w:t>
      </w:r>
      <w:r>
        <w:t>30</w:t>
      </w:r>
      <w:r>
        <w:t>多岁，儿子刚上幼儿园，每月要还房贷，无论是血液透析还是肾移植在经济上对一家人来说都是无法承受的负担。</w:t>
      </w:r>
      <w:r>
        <w:t>“</w:t>
      </w:r>
      <w:r>
        <w:t>当时我觉得天都要塌了。</w:t>
      </w:r>
      <w:r>
        <w:t>”</w:t>
      </w:r>
    </w:p>
    <w:p w:rsidR="00E314E4" w:rsidRDefault="00E314E4" w:rsidP="00E314E4">
      <w:pPr>
        <w:ind w:firstLineChars="200" w:firstLine="420"/>
        <w:jc w:val="left"/>
      </w:pPr>
      <w:r>
        <w:rPr>
          <w:rFonts w:hint="eastAsia"/>
        </w:rPr>
        <w:t>为了节省治疗费用，杜国华选择各种民间偏方，但在</w:t>
      </w:r>
      <w:r>
        <w:t>2008</w:t>
      </w:r>
      <w:r>
        <w:t>年下半年，他的病进一步恶化，某天突然失去意识，幸亏抢救及时才苏醒。之后，他只能靠每周三次、每次五小时的血液透析维持生命，每天的饮水量只能控制在</w:t>
      </w:r>
      <w:r>
        <w:t>50</w:t>
      </w:r>
      <w:r>
        <w:t>毫升以内，</w:t>
      </w:r>
      <w:r>
        <w:t>“</w:t>
      </w:r>
      <w:r>
        <w:t>每次血液透析后，感觉整个人被抽空了，生不如死。</w:t>
      </w:r>
      <w:r>
        <w:t>”</w:t>
      </w:r>
    </w:p>
    <w:p w:rsidR="00E314E4" w:rsidRDefault="00E314E4" w:rsidP="00E314E4">
      <w:pPr>
        <w:ind w:firstLineChars="200" w:firstLine="420"/>
        <w:jc w:val="left"/>
      </w:pPr>
      <w:r>
        <w:rPr>
          <w:rFonts w:hint="eastAsia"/>
        </w:rPr>
        <w:t>希望渺茫的人生，曾一度让杜国华找不到生活下去的信念。</w:t>
      </w:r>
    </w:p>
    <w:p w:rsidR="00E314E4" w:rsidRDefault="00E314E4" w:rsidP="00E314E4">
      <w:pPr>
        <w:ind w:firstLineChars="200" w:firstLine="420"/>
        <w:jc w:val="left"/>
      </w:pPr>
      <w:r>
        <w:t>2014</w:t>
      </w:r>
      <w:r>
        <w:t>年</w:t>
      </w:r>
      <w:r>
        <w:t>9</w:t>
      </w:r>
      <w:r>
        <w:t>月，浙一医院传来好消息，有了与杜国华有匹配成功的肾源，他的肾移植手术很成功，这让他看到了生活的希望。但是，长达</w:t>
      </w:r>
      <w:r>
        <w:t>8</w:t>
      </w:r>
      <w:r>
        <w:t>年多的治疗，杜国华卖掉了名下唯一的一套住房，一家人靠租房生活，家中已经债台高筑，而肾移植后还需要昂贵的抗排异药终身维护，让刚刚走出病痛折磨的他又被经济负担压得喘不过气来。</w:t>
      </w:r>
    </w:p>
    <w:p w:rsidR="00E314E4" w:rsidRDefault="00E314E4" w:rsidP="00E314E4">
      <w:pPr>
        <w:ind w:firstLineChars="200" w:firstLine="420"/>
        <w:jc w:val="left"/>
      </w:pPr>
      <w:r>
        <w:rPr>
          <w:rFonts w:hint="eastAsia"/>
        </w:rPr>
        <w:t>幸运的是，病友告诉他湖州市红十字会有一个救助困难肾移植患者的项目。于是，杜国华联系了湖州市红十字会，工作人员得知他的困难后，将其列入了资助名单，不久将</w:t>
      </w:r>
      <w:r>
        <w:t>3</w:t>
      </w:r>
      <w:r>
        <w:t>万元</w:t>
      </w:r>
      <w:r>
        <w:t>“</w:t>
      </w:r>
      <w:r>
        <w:t>永兴材料博爱资金</w:t>
      </w:r>
      <w:r>
        <w:t>”</w:t>
      </w:r>
      <w:r>
        <w:t>送到他手中，解了他的燃眉之急。</w:t>
      </w:r>
      <w:r>
        <w:t>“</w:t>
      </w:r>
      <w:r>
        <w:t>我感受到社会浓浓的暖意。</w:t>
      </w:r>
      <w:r>
        <w:t>”</w:t>
      </w:r>
      <w:r>
        <w:t>他说。</w:t>
      </w:r>
    </w:p>
    <w:p w:rsidR="00E314E4" w:rsidRDefault="00E314E4" w:rsidP="00E314E4">
      <w:pPr>
        <w:ind w:firstLineChars="200" w:firstLine="420"/>
        <w:jc w:val="left"/>
      </w:pPr>
      <w:r>
        <w:rPr>
          <w:rFonts w:hint="eastAsia"/>
        </w:rPr>
        <w:t>在自己的坚持和社会的帮助下，一年后，杜国华的身体状况已基本如正常人，从事出租车行业。他的内心一直有个愿望，想回报帮助他的人，尤其是曾经资助他的永兴公司和红十字会。一次，他在高铁站接到一位乘客，聊天中得知对方要去永兴公司对接公务。送到公司后，他主动免去了乘客的打的费用，并告诉他：“永兴材料及红十字会在我最困难的时候帮助了我，他们的恩情我没齿难忘，所以只要有人坐我的车去永兴材料及红十字会，我都不收费。”</w:t>
      </w:r>
    </w:p>
    <w:p w:rsidR="00E314E4" w:rsidRDefault="00E314E4" w:rsidP="00E314E4">
      <w:pPr>
        <w:ind w:firstLineChars="200" w:firstLine="420"/>
        <w:jc w:val="left"/>
      </w:pPr>
      <w:r>
        <w:rPr>
          <w:rFonts w:hint="eastAsia"/>
        </w:rPr>
        <w:t>知恩图报的善举，感动了这位乘客。他是西门子公司的销售总监，在见到永兴高管后，讲起了这个故事，对企业回报社会的行为大为赞赏，并当场表示西门子将与永兴材料建立长期合作关系。</w:t>
      </w:r>
    </w:p>
    <w:p w:rsidR="00E314E4" w:rsidRDefault="00E314E4" w:rsidP="00E314E4">
      <w:pPr>
        <w:ind w:firstLineChars="200" w:firstLine="420"/>
        <w:jc w:val="left"/>
      </w:pPr>
      <w:r>
        <w:rPr>
          <w:rFonts w:hint="eastAsia"/>
        </w:rPr>
        <w:t>近年来，杜国华还积极向党组织靠拢，于</w:t>
      </w:r>
      <w:r>
        <w:t>2018</w:t>
      </w:r>
      <w:r>
        <w:t>年</w:t>
      </w:r>
      <w:r>
        <w:t>7</w:t>
      </w:r>
      <w:r>
        <w:t>月入党，并成为连众出租车服务中心党员志愿服务队的一员，经常参与高考学子接送、疫情防控、人体器官捐献者家庭人道关爱等社会公益活动。</w:t>
      </w:r>
    </w:p>
    <w:p w:rsidR="00E314E4" w:rsidRDefault="00E314E4" w:rsidP="00E314E4">
      <w:pPr>
        <w:ind w:firstLineChars="200" w:firstLine="420"/>
        <w:jc w:val="left"/>
      </w:pPr>
      <w:r>
        <w:rPr>
          <w:rFonts w:hint="eastAsia"/>
        </w:rPr>
        <w:t>杜国华只是“永兴材料博爱资金”项目其中一名受助者，还有很多“杜国华”在这个项目的帮助下，找到生活信心，撑起了艰难的家庭，获得了前行的力量。</w:t>
      </w:r>
    </w:p>
    <w:p w:rsidR="00E314E4" w:rsidRDefault="00E314E4" w:rsidP="00E314E4">
      <w:pPr>
        <w:ind w:firstLineChars="200" w:firstLine="420"/>
        <w:jc w:val="left"/>
      </w:pPr>
      <w:r>
        <w:rPr>
          <w:rFonts w:hint="eastAsia"/>
        </w:rPr>
        <w:t>有序传递爱与感恩</w:t>
      </w:r>
    </w:p>
    <w:p w:rsidR="00E314E4" w:rsidRDefault="00E314E4" w:rsidP="00E314E4">
      <w:pPr>
        <w:ind w:firstLineChars="200" w:firstLine="420"/>
        <w:jc w:val="left"/>
      </w:pPr>
      <w:r>
        <w:rPr>
          <w:rFonts w:hint="eastAsia"/>
        </w:rPr>
        <w:t>“杜国华们”得到帮助的背后，是“永兴材料博爱资金”项目有序的运转。</w:t>
      </w:r>
    </w:p>
    <w:p w:rsidR="00E314E4" w:rsidRDefault="00E314E4" w:rsidP="00E314E4">
      <w:pPr>
        <w:ind w:firstLineChars="200" w:firstLine="420"/>
        <w:jc w:val="left"/>
      </w:pPr>
      <w:r>
        <w:rPr>
          <w:rFonts w:hint="eastAsia"/>
        </w:rPr>
        <w:t>项目实施以来，湖州市红十字会专门制定《湖州市红十字会“永兴材料博爱资金”管理办法》，建立湖州市红十字会“永兴材料博爱资金”管理小组，明确资金使用原则、规范审批流程，强化项目实施透明度，每季救助人员公示、每年举行“永兴材料博爱资金”专项审计、每年向永兴公司汇报资金收支情况，得到永兴公司的充分肯定。</w:t>
      </w:r>
    </w:p>
    <w:p w:rsidR="00E314E4" w:rsidRDefault="00E314E4" w:rsidP="00E314E4">
      <w:pPr>
        <w:ind w:firstLineChars="200" w:firstLine="420"/>
        <w:jc w:val="left"/>
      </w:pPr>
      <w:r>
        <w:t>2021</w:t>
      </w:r>
      <w:r>
        <w:t>年</w:t>
      </w:r>
      <w:r>
        <w:t>12</w:t>
      </w:r>
      <w:r>
        <w:t>月</w:t>
      </w:r>
      <w:r>
        <w:t>27</w:t>
      </w:r>
      <w:r>
        <w:t>日，永兴公司与湖州市红十字会续签合作协议，承诺继续合作</w:t>
      </w:r>
      <w:r>
        <w:t>10</w:t>
      </w:r>
      <w:r>
        <w:t>年，永兴公司在</w:t>
      </w:r>
      <w:r>
        <w:t>2022</w:t>
      </w:r>
      <w:r>
        <w:t>年至</w:t>
      </w:r>
      <w:r>
        <w:t>2031</w:t>
      </w:r>
      <w:r>
        <w:t>年，每年向市红十字会捐赠</w:t>
      </w:r>
      <w:r>
        <w:t>50</w:t>
      </w:r>
      <w:r>
        <w:t>万元，共计</w:t>
      </w:r>
      <w:r>
        <w:t>500</w:t>
      </w:r>
      <w:r>
        <w:t>万元。今后，吴兴区、南浔区、南太湖新区户籍的低收入家庭尿毒症患者，在市中医院血液透析治疗，将由原先的每次</w:t>
      </w:r>
      <w:r>
        <w:t>20</w:t>
      </w:r>
      <w:r>
        <w:t>元午餐交通资助费增加到</w:t>
      </w:r>
      <w:r>
        <w:t>30</w:t>
      </w:r>
      <w:r>
        <w:t>元。吴兴区、南浔区、南太湖新区户籍的低收入家庭尿毒症患者，年龄在</w:t>
      </w:r>
      <w:r>
        <w:t>45</w:t>
      </w:r>
      <w:r>
        <w:t>周岁以下，接受肾移植治疗，一次性资助</w:t>
      </w:r>
      <w:r>
        <w:t>3</w:t>
      </w:r>
      <w:r>
        <w:t>万元。</w:t>
      </w:r>
    </w:p>
    <w:p w:rsidR="00E314E4" w:rsidRDefault="00E314E4" w:rsidP="00E314E4">
      <w:pPr>
        <w:ind w:firstLineChars="200" w:firstLine="420"/>
        <w:jc w:val="left"/>
      </w:pPr>
      <w:r>
        <w:rPr>
          <w:rFonts w:hint="eastAsia"/>
        </w:rPr>
        <w:t>永兴公司相关负责人表示，永兴材料二十多年的发展，得益于伟大祖国的发展与强盛，得到了社会各界的大力支持，应该先富帮后富，为公益事业、为扶贫助困作出贡献。</w:t>
      </w:r>
    </w:p>
    <w:p w:rsidR="00E314E4" w:rsidRDefault="00E314E4" w:rsidP="00E314E4">
      <w:pPr>
        <w:ind w:firstLineChars="200" w:firstLine="420"/>
        <w:jc w:val="right"/>
      </w:pPr>
      <w:r w:rsidRPr="003273AD">
        <w:rPr>
          <w:rFonts w:hint="eastAsia"/>
        </w:rPr>
        <w:t>中国红十字报</w:t>
      </w:r>
      <w:r w:rsidRPr="003273AD">
        <w:t>2022-4-1</w:t>
      </w:r>
    </w:p>
    <w:p w:rsidR="00E314E4" w:rsidRDefault="00E314E4" w:rsidP="00C36F4F">
      <w:pPr>
        <w:sectPr w:rsidR="00E314E4" w:rsidSect="00C36F4F">
          <w:type w:val="continuous"/>
          <w:pgSz w:w="11906" w:h="16838" w:code="9"/>
          <w:pgMar w:top="1644" w:right="1236" w:bottom="1418" w:left="1814" w:header="851" w:footer="907" w:gutter="0"/>
          <w:pgNumType w:start="1"/>
          <w:cols w:space="425"/>
          <w:docGrid w:type="lines" w:linePitch="341" w:charSpace="2373"/>
        </w:sectPr>
      </w:pPr>
    </w:p>
    <w:p w:rsidR="00E62CBD" w:rsidRDefault="00E62CBD"/>
    <w:sectPr w:rsidR="00E62C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14E4"/>
    <w:rsid w:val="00E314E4"/>
    <w:rsid w:val="00E62C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314E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314E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255</Words>
  <Characters>1455</Characters>
  <Application>Microsoft Office Word</Application>
  <DocSecurity>0</DocSecurity>
  <Lines>12</Lines>
  <Paragraphs>3</Paragraphs>
  <ScaleCrop>false</ScaleCrop>
  <Company>Sky123.Org</Company>
  <LinksUpToDate>false</LinksUpToDate>
  <CharactersWithSpaces>1707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