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9277F" w:rsidRDefault="0099277F" w:rsidP="001F1AB4">
      <w:pPr>
        <w:pStyle w:val="1"/>
      </w:pPr>
      <w:r>
        <w:rPr>
          <w:rFonts w:hint="eastAsia"/>
        </w:rPr>
        <w:t>烟台市福山区红十字富祥社区志愿服务队</w:t>
      </w:r>
      <w:r w:rsidRPr="001F1AB4">
        <w:rPr>
          <w:rFonts w:hint="eastAsia"/>
        </w:rPr>
        <w:t>着力提升社区人道服务水平</w:t>
      </w:r>
    </w:p>
    <w:p w:rsidR="0099277F" w:rsidRDefault="0099277F" w:rsidP="0099277F">
      <w:pPr>
        <w:ind w:firstLineChars="200" w:firstLine="420"/>
      </w:pPr>
      <w:r>
        <w:rPr>
          <w:rFonts w:hint="eastAsia"/>
        </w:rPr>
        <w:t>■</w:t>
      </w:r>
      <w:r>
        <w:t xml:space="preserve">  </w:t>
      </w:r>
      <w:r>
        <w:t>万克华</w:t>
      </w:r>
    </w:p>
    <w:p w:rsidR="0099277F" w:rsidRDefault="0099277F" w:rsidP="0099277F">
      <w:pPr>
        <w:ind w:firstLineChars="200" w:firstLine="420"/>
      </w:pPr>
      <w:r>
        <w:rPr>
          <w:rFonts w:hint="eastAsia"/>
        </w:rPr>
        <w:t>作为山东省“博爱家园”项目试点社区，山东省烟台市福山区福新街道富祥社区按照“建好配强一个班子、组建一支志愿者队伍、建设三个特色活动阵地”的思路，大力推进博爱家园建设，使博爱家园项目在“推动社区治理、提升社区能力、促进社区发展”方面发挥显著成效。</w:t>
      </w:r>
    </w:p>
    <w:p w:rsidR="0099277F" w:rsidRDefault="0099277F" w:rsidP="0099277F">
      <w:pPr>
        <w:ind w:firstLineChars="200" w:firstLine="420"/>
      </w:pPr>
      <w:r>
        <w:rPr>
          <w:rFonts w:hint="eastAsia"/>
        </w:rPr>
        <w:t>精心选点，高标准打造</w:t>
      </w:r>
    </w:p>
    <w:p w:rsidR="0099277F" w:rsidRDefault="0099277F" w:rsidP="0099277F">
      <w:pPr>
        <w:ind w:firstLineChars="200" w:firstLine="420"/>
      </w:pPr>
      <w:r>
        <w:rPr>
          <w:rFonts w:hint="eastAsia"/>
        </w:rPr>
        <w:t>一是加强组织领导。福山区红十字富祥社区志愿服务队自成立以来，一直秉承“学习雷锋，奉献他人，提升自己”的志愿服务理念，践行“奉献、友爱、互助、进步”的志愿精神。志愿服务队伍工作制度健全，有合理、完整的志愿者招募机制，活动记录归档整理清晰，志愿服务体系完善，能够常态化开展各类志愿服务活动。</w:t>
      </w:r>
    </w:p>
    <w:p w:rsidR="0099277F" w:rsidRDefault="0099277F" w:rsidP="0099277F">
      <w:pPr>
        <w:ind w:firstLineChars="200" w:firstLine="420"/>
      </w:pPr>
      <w:r>
        <w:rPr>
          <w:rFonts w:hint="eastAsia"/>
        </w:rPr>
        <w:t>二是规范队伍建设。福山区红十字富祥社区志愿服务队以社区党员干部为骨干，积极吸纳社区工作者、热心居民群众和辖区爱心单位志愿者共同组成，以“服务人民、奉献社区”为宗旨，秉承“解决居民生活难处，提升居民幸福指数”的理念，活跃在社区每一个角落，开展文明宣教、环境整治、水电维修、公益帮扶、社会救济、人道救助等活动，切实服务社区居民。</w:t>
      </w:r>
    </w:p>
    <w:p w:rsidR="0099277F" w:rsidRDefault="0099277F" w:rsidP="0099277F">
      <w:pPr>
        <w:ind w:firstLineChars="200" w:firstLine="420"/>
      </w:pPr>
      <w:r>
        <w:rPr>
          <w:rFonts w:hint="eastAsia"/>
        </w:rPr>
        <w:t>三是科学规划。富祥社区红十字博爱家园总面积约</w:t>
      </w:r>
      <w:r>
        <w:t>300</w:t>
      </w:r>
      <w:r>
        <w:t>平方米，严格参照《山东省红十字会城市社区博爱家园建设标准》要求，室内设置有便民服务、救护培训、登记咨询</w:t>
      </w:r>
      <w:r>
        <w:t>3</w:t>
      </w:r>
      <w:r>
        <w:t>个功能区域，可一体推进组织建设、阵地建设、人道救助、应急救护、人道传播等红十字工作，并安排专人负责具体工作，做好博爱家园日常管理。</w:t>
      </w:r>
    </w:p>
    <w:p w:rsidR="0099277F" w:rsidRDefault="0099277F" w:rsidP="0099277F">
      <w:pPr>
        <w:ind w:firstLineChars="200" w:firstLine="420"/>
      </w:pPr>
      <w:r>
        <w:rPr>
          <w:rFonts w:hint="eastAsia"/>
        </w:rPr>
        <w:t>科学布局，高效率使用</w:t>
      </w:r>
    </w:p>
    <w:p w:rsidR="0099277F" w:rsidRDefault="0099277F" w:rsidP="0099277F">
      <w:pPr>
        <w:ind w:firstLineChars="200" w:firstLine="420"/>
      </w:pPr>
      <w:r>
        <w:rPr>
          <w:rFonts w:hint="eastAsia"/>
        </w:rPr>
        <w:t>一是红十字文化宣传阵地。社区利用红十字文化宣传阵地，普及红十字运动知识、传播人道主义精神，开展红十字特色夏令营、红十字知识问答等活动，印制《红十字宣传手册》《自救互救科普手册》《遗体器官捐献宣传手册》等宣传资料，向社区居民进行宣传倡导。</w:t>
      </w:r>
    </w:p>
    <w:p w:rsidR="0099277F" w:rsidRDefault="0099277F" w:rsidP="0099277F">
      <w:pPr>
        <w:ind w:firstLineChars="200" w:firstLine="420"/>
      </w:pPr>
      <w:r>
        <w:rPr>
          <w:rFonts w:hint="eastAsia"/>
        </w:rPr>
        <w:t>二是红十字博爱驿站阵地。在红十字博爱驿站阵地内，常备有血压计、体重秤、手电钻等爱心便民服务设施设备，方便居民取用；社区还定期邀请红十字医疗专家开展量血压测血糖、口腔保健、视力保护等健康义诊活动。</w:t>
      </w:r>
    </w:p>
    <w:p w:rsidR="0099277F" w:rsidRDefault="0099277F" w:rsidP="0099277F">
      <w:pPr>
        <w:ind w:firstLineChars="200" w:firstLine="420"/>
      </w:pPr>
      <w:r>
        <w:rPr>
          <w:rFonts w:hint="eastAsia"/>
        </w:rPr>
        <w:t>三是红十字减灾救护培训阵地。定期开设防灾减灾、应急救援、应急救护等讲座，由区红十字应急救护讲师团成员为居民群众讲解突发情况下的应急救护知识，教授应急救护技巧。社区还经常利用应急逃生、灭火演练、防灾减灾漫画展等形式，帮助居民群众了解防灾减灾的重要性。</w:t>
      </w:r>
      <w:r>
        <w:t xml:space="preserve"> </w:t>
      </w:r>
    </w:p>
    <w:p w:rsidR="0099277F" w:rsidRDefault="0099277F" w:rsidP="0099277F">
      <w:pPr>
        <w:ind w:firstLineChars="200" w:firstLine="420"/>
      </w:pPr>
      <w:r>
        <w:rPr>
          <w:rFonts w:hint="eastAsia"/>
        </w:rPr>
        <w:t>创新治理，高质量运行</w:t>
      </w:r>
    </w:p>
    <w:p w:rsidR="0099277F" w:rsidRDefault="0099277F" w:rsidP="0099277F">
      <w:pPr>
        <w:ind w:firstLineChars="200" w:firstLine="420"/>
      </w:pPr>
      <w:r>
        <w:rPr>
          <w:rFonts w:hint="eastAsia"/>
        </w:rPr>
        <w:t>富祥社区博爱家园积极融合社区党建，让党建</w:t>
      </w:r>
      <w:r>
        <w:t>+</w:t>
      </w:r>
      <w:r>
        <w:t>志愿服务成为社区</w:t>
      </w:r>
      <w:r>
        <w:t>“</w:t>
      </w:r>
      <w:r>
        <w:t>四化两加</w:t>
      </w:r>
      <w:r>
        <w:t>”</w:t>
      </w:r>
      <w:r>
        <w:t>的重要组成部分。同时，博爱家园还充分挖掘利用社区惠民工作室、社区优秀书记工作室、社区</w:t>
      </w:r>
      <w:r>
        <w:t>“</w:t>
      </w:r>
      <w:r>
        <w:t>双报到</w:t>
      </w:r>
      <w:r>
        <w:t>”</w:t>
      </w:r>
      <w:r>
        <w:t>单位等各类资源，有效结合社区党建品牌活动、党建项目、为民办实事项目、新时代文明实践等各类活动载体，实现了社区治理的无缝对接，使各种资源力量在社区形成有效合力。</w:t>
      </w:r>
    </w:p>
    <w:p w:rsidR="0099277F" w:rsidRPr="001F1AB4" w:rsidRDefault="0099277F" w:rsidP="0099277F">
      <w:pPr>
        <w:ind w:firstLineChars="200" w:firstLine="420"/>
      </w:pPr>
      <w:r>
        <w:rPr>
          <w:rFonts w:hint="eastAsia"/>
        </w:rPr>
        <w:t>为拓展红十字志愿服务，彰显人道救助实力，社区坚持月月有活动，每年年初制定全年的活动计划及工作重点，活动内容涵盖疫情防控、应急救护、敬老爱老、邻里互助、健康宣传、社区服务、新时代文明实践等各个方面，获益群众</w:t>
      </w:r>
      <w:r>
        <w:t>1000</w:t>
      </w:r>
      <w:r>
        <w:t>余人，打通服务群众最后一公里，打造了群众身边的红十字会。</w:t>
      </w:r>
    </w:p>
    <w:p w:rsidR="0099277F" w:rsidRDefault="0099277F" w:rsidP="0099277F">
      <w:pPr>
        <w:ind w:firstLineChars="200" w:firstLine="420"/>
        <w:jc w:val="right"/>
      </w:pPr>
      <w:r>
        <w:rPr>
          <w:rFonts w:hint="eastAsia"/>
        </w:rPr>
        <w:t>中国红十字报</w:t>
      </w:r>
      <w:r>
        <w:rPr>
          <w:rFonts w:hint="eastAsia"/>
        </w:rPr>
        <w:t>2022-2-15</w:t>
      </w:r>
    </w:p>
    <w:p w:rsidR="0099277F" w:rsidRDefault="0099277F" w:rsidP="00596DF4">
      <w:pPr>
        <w:sectPr w:rsidR="0099277F" w:rsidSect="00596DF4">
          <w:type w:val="continuous"/>
          <w:pgSz w:w="11906" w:h="16838" w:code="9"/>
          <w:pgMar w:top="1644" w:right="1236" w:bottom="1418" w:left="1814" w:header="851" w:footer="907" w:gutter="0"/>
          <w:pgNumType w:start="1"/>
          <w:cols w:space="425"/>
          <w:docGrid w:type="lines" w:linePitch="341" w:charSpace="2373"/>
        </w:sectPr>
      </w:pPr>
    </w:p>
    <w:p w:rsidR="00763008" w:rsidRDefault="00763008"/>
    <w:sectPr w:rsidR="00763008">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99277F"/>
    <w:rsid w:val="00763008"/>
    <w:rsid w:val="0099277F"/>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99277F"/>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99277F"/>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194</Words>
  <Characters>1108</Characters>
  <Application>Microsoft Office Word</Application>
  <DocSecurity>0</DocSecurity>
  <Lines>9</Lines>
  <Paragraphs>2</Paragraphs>
  <ScaleCrop>false</ScaleCrop>
  <Company>Sky123.Org</Company>
  <LinksUpToDate>false</LinksUpToDate>
  <CharactersWithSpaces>1300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2022-08-16T02:42:00Z</dcterms:created>
</cp:coreProperties>
</file>