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A33" w:rsidRDefault="00F81A33" w:rsidP="00D741BC">
      <w:pPr>
        <w:pStyle w:val="1"/>
      </w:pPr>
      <w:r>
        <w:rPr>
          <w:rFonts w:hint="eastAsia"/>
        </w:rPr>
        <w:t>济南市各</w:t>
      </w:r>
      <w:r w:rsidRPr="00D741BC">
        <w:rPr>
          <w:rFonts w:hint="eastAsia"/>
        </w:rPr>
        <w:t>区县红十字会积极开展红十字志愿服务主题月活动</w:t>
      </w:r>
    </w:p>
    <w:p w:rsidR="00F81A33" w:rsidRDefault="00F81A33" w:rsidP="00F81A33">
      <w:pPr>
        <w:ind w:firstLineChars="200" w:firstLine="420"/>
      </w:pPr>
      <w:r>
        <w:rPr>
          <w:rFonts w:hint="eastAsia"/>
        </w:rPr>
        <w:t>自济南市红十字会下发《关于开展红十字志愿服务主题月活动的通知》（济红发〔</w:t>
      </w:r>
      <w:r>
        <w:t>2022</w:t>
      </w:r>
      <w:r>
        <w:t>〕</w:t>
      </w:r>
      <w:r>
        <w:t>1</w:t>
      </w:r>
      <w:r>
        <w:t>号）文件以来，各区县红十字会认真贯彻落实文件精神，紧密围绕区县重点工作，结合区县工作实际，联合相关企事业单位、爱心志愿服务组织等，开展具有红十字特色的志愿服务活动，如开展应急救护培训、无偿献血及捐献知识宣传、社区服务、植树造林、疫情防控等志愿服务工作，为学习雷锋精神，推进志愿服务制度化、社会化、常态化，培育我为人人、人人为我的良好风尚，营造文明、和谐、团结奋进的社会氛围和工作高质量发展提供强大的精神动力。</w:t>
      </w:r>
    </w:p>
    <w:p w:rsidR="00F81A33" w:rsidRDefault="00F81A33" w:rsidP="00F81A33">
      <w:pPr>
        <w:ind w:firstLineChars="200" w:firstLine="420"/>
      </w:pPr>
      <w:r>
        <w:rPr>
          <w:rFonts w:hint="eastAsia"/>
        </w:rPr>
        <w:t>【市中区】为双报到社区开展志愿服务活动</w:t>
      </w:r>
    </w:p>
    <w:p w:rsidR="00F81A33" w:rsidRDefault="00F81A33" w:rsidP="00F81A33">
      <w:pPr>
        <w:ind w:firstLineChars="200" w:firstLine="420"/>
      </w:pPr>
      <w:r>
        <w:t>3</w:t>
      </w:r>
      <w:r>
        <w:t>月</w:t>
      </w:r>
      <w:r>
        <w:t>5</w:t>
      </w:r>
      <w:r>
        <w:t>日，市中区红十字会组织党员到双报到联系社区</w:t>
      </w:r>
      <w:r>
        <w:t>——</w:t>
      </w:r>
      <w:r>
        <w:t>舜耕街道舜雅社区，参加</w:t>
      </w:r>
      <w:r>
        <w:t>“</w:t>
      </w:r>
      <w:r>
        <w:t>学雷锋</w:t>
      </w:r>
      <w:r>
        <w:t>”</w:t>
      </w:r>
      <w:r>
        <w:t>志愿服务主题党日活动。活动中，党员们为社区居民和工作人员讲解应急救护知识，进一步增强大家的急救能力，与志愿者一起捡拾垃圾、清理社区卫生，同时呼吁居民爱护环境、共创美好家园。</w:t>
      </w:r>
    </w:p>
    <w:p w:rsidR="00F81A33" w:rsidRDefault="00F81A33" w:rsidP="00F81A33">
      <w:pPr>
        <w:ind w:firstLineChars="200" w:firstLine="420"/>
      </w:pPr>
      <w:r>
        <w:rPr>
          <w:rFonts w:hint="eastAsia"/>
        </w:rPr>
        <w:t>【槐荫区】开展“我为人人</w:t>
      </w:r>
      <w:r>
        <w:t xml:space="preserve"> </w:t>
      </w:r>
      <w:r>
        <w:t>人人为我</w:t>
      </w:r>
      <w:r>
        <w:t>”</w:t>
      </w:r>
      <w:r>
        <w:t>学雷锋志愿服务活动</w:t>
      </w:r>
    </w:p>
    <w:p w:rsidR="00F81A33" w:rsidRDefault="00F81A33" w:rsidP="00F81A33">
      <w:pPr>
        <w:ind w:firstLineChars="200" w:firstLine="420"/>
      </w:pPr>
      <w:r>
        <w:t>3</w:t>
      </w:r>
      <w:r>
        <w:t>月</w:t>
      </w:r>
      <w:r>
        <w:t>4</w:t>
      </w:r>
      <w:r>
        <w:t>日，槐荫区红十字会以</w:t>
      </w:r>
      <w:r>
        <w:t>“</w:t>
      </w:r>
      <w:r>
        <w:t>我为人人、人人为我</w:t>
      </w:r>
      <w:r>
        <w:t>”</w:t>
      </w:r>
      <w:r>
        <w:t>为主题，开展学雷锋志愿服务活动。在现场，志愿者分别进行应急救护知识普及、无偿献血宣传、遗体（角膜）捐献宣传、造血干细胞捐献志愿者招募等具有红十字特色的志愿服务活动。今后，区红十字会还将继续传播红十字人道公益理念，开展以弘扬雷锋精神和志愿服务精神相关的活动，为槐荫区打造</w:t>
      </w:r>
      <w:r>
        <w:t>“</w:t>
      </w:r>
      <w:r>
        <w:t>齐鲁门户、医养之都</w:t>
      </w:r>
      <w:r>
        <w:t>”</w:t>
      </w:r>
      <w:r>
        <w:t>品牌助力。</w:t>
      </w:r>
    </w:p>
    <w:p w:rsidR="00F81A33" w:rsidRDefault="00F81A33" w:rsidP="00F81A33">
      <w:pPr>
        <w:ind w:firstLineChars="200" w:firstLine="420"/>
      </w:pPr>
      <w:r>
        <w:rPr>
          <w:rFonts w:hint="eastAsia"/>
        </w:rPr>
        <w:t>【历城区】“救”在历城——历城区心肺复苏救护志愿者培训工作开展</w:t>
      </w:r>
    </w:p>
    <w:p w:rsidR="00F81A33" w:rsidRDefault="00F81A33" w:rsidP="00F81A33">
      <w:pPr>
        <w:ind w:firstLineChars="200" w:firstLine="420"/>
      </w:pPr>
      <w:r>
        <w:rPr>
          <w:rFonts w:hint="eastAsia"/>
        </w:rPr>
        <w:t>为深入推进“我为群众办实事”活动，有效提升市民应急救护知识技能普及程度，壮大应急救护志愿者队伍，保护市民群众生命健康安全，推动全区新时代文明实践高质量发展，</w:t>
      </w:r>
      <w:r>
        <w:t>3</w:t>
      </w:r>
      <w:r>
        <w:t>月</w:t>
      </w:r>
      <w:r>
        <w:t>11</w:t>
      </w:r>
      <w:r>
        <w:t>日，历城区委宣传部、区新时代文明实践中心在全区组织开展文明实践</w:t>
      </w:r>
      <w:r>
        <w:t>·“</w:t>
      </w:r>
      <w:r>
        <w:t>救</w:t>
      </w:r>
      <w:r>
        <w:t>”</w:t>
      </w:r>
      <w:r>
        <w:t>在历城</w:t>
      </w:r>
      <w:r>
        <w:t>——</w:t>
      </w:r>
      <w:r>
        <w:t>历城区心肺复苏救护志愿者培训工作。</w:t>
      </w:r>
    </w:p>
    <w:p w:rsidR="00F81A33" w:rsidRDefault="00F81A33" w:rsidP="00F81A33">
      <w:pPr>
        <w:ind w:firstLineChars="200" w:firstLine="420"/>
      </w:pPr>
      <w:r>
        <w:rPr>
          <w:rFonts w:hint="eastAsia"/>
        </w:rPr>
        <w:t>历城区围绕满足群众个性化、差异化需求，举办文明实践·“救”在历城——心肺复苏救护志愿者培训班、成立新时代文明实践应急救护志愿服务队、向社会发布《“马上‘救’到”文明实践志愿服务项目》，积极发挥“星火”作用，推动心肺复苏救护技能进家入户活动。截至目前，已有</w:t>
      </w:r>
      <w:r>
        <w:t>600</w:t>
      </w:r>
      <w:r>
        <w:t>多名应急救护志愿者自觉投入到应急救护和卫生健康知识宣传普及等工作中。</w:t>
      </w:r>
    </w:p>
    <w:p w:rsidR="00F81A33" w:rsidRDefault="00F81A33" w:rsidP="00F81A33">
      <w:pPr>
        <w:ind w:firstLineChars="200" w:firstLine="420"/>
      </w:pPr>
      <w:r>
        <w:rPr>
          <w:rFonts w:hint="eastAsia"/>
        </w:rPr>
        <w:t>【长清区】开展“学习雷锋精神</w:t>
      </w:r>
      <w:r>
        <w:t xml:space="preserve"> </w:t>
      </w:r>
      <w:r>
        <w:t>赓续红色血脉</w:t>
      </w:r>
      <w:r>
        <w:t>”</w:t>
      </w:r>
      <w:r>
        <w:t>志愿服务系列活动</w:t>
      </w:r>
    </w:p>
    <w:p w:rsidR="00F81A33" w:rsidRDefault="00F81A33" w:rsidP="00F81A33">
      <w:pPr>
        <w:ind w:firstLineChars="200" w:firstLine="420"/>
      </w:pPr>
      <w:r>
        <w:rPr>
          <w:rFonts w:hint="eastAsia"/>
        </w:rPr>
        <w:t>为弘扬新时代雷锋精神，传播人道理念，长清区红十字会开展“学习雷锋精神</w:t>
      </w:r>
      <w:r>
        <w:t xml:space="preserve"> </w:t>
      </w:r>
      <w:r>
        <w:t>赓续红色血脉</w:t>
      </w:r>
      <w:r>
        <w:t>”</w:t>
      </w:r>
      <w:r>
        <w:t>志愿服务系列活动，组织志愿者服务队、捐献志愿者及家属、机关企事业单位干部和爱心市民等人群，积极参加无偿献血、造血干细胞血样采集、应急救护培训等，在活动现场，共采集造血干细胞血样</w:t>
      </w:r>
      <w:r>
        <w:t>47</w:t>
      </w:r>
      <w:r>
        <w:t>人份，无偿献血量达</w:t>
      </w:r>
      <w:r>
        <w:t>23800</w:t>
      </w:r>
      <w:r>
        <w:t>毫升。</w:t>
      </w:r>
    </w:p>
    <w:p w:rsidR="00F81A33" w:rsidRDefault="00F81A33" w:rsidP="00F81A33">
      <w:pPr>
        <w:ind w:firstLineChars="200" w:firstLine="420"/>
      </w:pPr>
      <w:r>
        <w:rPr>
          <w:rFonts w:hint="eastAsia"/>
        </w:rPr>
        <w:t>【章丘区】开展红十字志愿服务系列活动</w:t>
      </w:r>
    </w:p>
    <w:p w:rsidR="00F81A33" w:rsidRDefault="00F81A33" w:rsidP="00F81A33">
      <w:pPr>
        <w:ind w:firstLineChars="200" w:firstLine="420"/>
      </w:pPr>
      <w:r>
        <w:t>3</w:t>
      </w:r>
      <w:r>
        <w:t>月</w:t>
      </w:r>
      <w:r>
        <w:t>5</w:t>
      </w:r>
      <w:r>
        <w:t>日</w:t>
      </w:r>
      <w:r>
        <w:t>—18</w:t>
      </w:r>
      <w:r>
        <w:t>日，章丘区红十字会开展红十字志愿服务系列活动，一是走进眼明泉社区、龙盘山社区开展应急救护知识宣讲活动，分别为</w:t>
      </w:r>
      <w:r>
        <w:t>30</w:t>
      </w:r>
      <w:r>
        <w:t>名小学生和</w:t>
      </w:r>
      <w:r>
        <w:t>20</w:t>
      </w:r>
      <w:r>
        <w:t>名社区居民普及家庭意外伤害预防常识；二是走进三涧溪村红十字日间照料中心为</w:t>
      </w:r>
      <w:r>
        <w:t>30</w:t>
      </w:r>
      <w:r>
        <w:t>名老人开展助老康养志愿服务活动；三是走进黄旗山社区，开展新冠疫情排查随访工作，协助社区做好抗疫宣传，疫情防控等工作。</w:t>
      </w:r>
    </w:p>
    <w:p w:rsidR="00F81A33" w:rsidRDefault="00F81A33" w:rsidP="00F81A33">
      <w:pPr>
        <w:ind w:firstLineChars="200" w:firstLine="420"/>
      </w:pPr>
      <w:r>
        <w:rPr>
          <w:rFonts w:hint="eastAsia"/>
        </w:rPr>
        <w:t>【济阳区】组织志愿者开展“护绿爱绿”义务植树活动</w:t>
      </w:r>
    </w:p>
    <w:p w:rsidR="00F81A33" w:rsidRDefault="00F81A33" w:rsidP="00F81A33">
      <w:pPr>
        <w:ind w:firstLineChars="200" w:firstLine="420"/>
      </w:pPr>
      <w:r>
        <w:rPr>
          <w:rFonts w:hint="eastAsia"/>
        </w:rPr>
        <w:t>在第</w:t>
      </w:r>
      <w:r>
        <w:t>44</w:t>
      </w:r>
      <w:r>
        <w:t>个植树节到来之际，济阳区红十字烈焰应急救援队联合济阳区新联心志愿服务团、历城区幸福益家社会工作服务中心组织志愿者及部分孤困儿童到济阳区朝阳村开展</w:t>
      </w:r>
      <w:r>
        <w:t>“</w:t>
      </w:r>
      <w:r>
        <w:t>护绿爱绿</w:t>
      </w:r>
      <w:r>
        <w:t>”</w:t>
      </w:r>
      <w:r>
        <w:t>义务植树活动。在植树现场，大家分工合作，将一株株树苗植入土中，一排排新栽的树苗在春风里昂然挺立。</w:t>
      </w:r>
    </w:p>
    <w:p w:rsidR="00F81A33" w:rsidRDefault="00F81A33" w:rsidP="00F81A33">
      <w:pPr>
        <w:ind w:firstLineChars="200" w:firstLine="420"/>
      </w:pPr>
      <w:r>
        <w:rPr>
          <w:rFonts w:hint="eastAsia"/>
        </w:rPr>
        <w:t>活动结束后，大家纷纷表示，这样的活动很有意义，既有助于唤醒广大群众的环保意识，树立“植绿、护绿、爱绿”的绿色文明理念，推动济阳区文明城市创建，又能弘扬红十字精神和雷锋精神，增强区红十字会的活力和志愿者们的凝聚力、向心力，为红十字志愿者参与文明街道、文明社区和博爱社区贡献一份力量。</w:t>
      </w:r>
    </w:p>
    <w:p w:rsidR="00F81A33" w:rsidRDefault="00F81A33" w:rsidP="00F81A33">
      <w:pPr>
        <w:ind w:firstLineChars="200" w:firstLine="420"/>
      </w:pPr>
      <w:r>
        <w:rPr>
          <w:rFonts w:hint="eastAsia"/>
        </w:rPr>
        <w:t>【钢城区】开展学雷锋志愿服务活动</w:t>
      </w:r>
    </w:p>
    <w:p w:rsidR="00F81A33" w:rsidRDefault="00F81A33" w:rsidP="00F81A33">
      <w:pPr>
        <w:ind w:firstLineChars="200" w:firstLine="420"/>
      </w:pPr>
      <w:r>
        <w:rPr>
          <w:rFonts w:hint="eastAsia"/>
        </w:rPr>
        <w:t>为进一步推广“人人学急救，急救为人人”理念，</w:t>
      </w:r>
      <w:r>
        <w:t>3</w:t>
      </w:r>
      <w:r>
        <w:t>月</w:t>
      </w:r>
      <w:r>
        <w:t>3</w:t>
      </w:r>
      <w:r>
        <w:t>日上午，钢城区红十字会联合钢城红十字蓝天救援队志愿者在金鼎社区开展学雷锋志愿服务活动，以实际行动弘扬雷锋无私奉献的人道大爱精神。</w:t>
      </w:r>
    </w:p>
    <w:p w:rsidR="00F81A33" w:rsidRDefault="00F81A33" w:rsidP="00F81A33">
      <w:pPr>
        <w:ind w:firstLineChars="200" w:firstLine="420"/>
      </w:pPr>
      <w:r>
        <w:rPr>
          <w:rFonts w:hint="eastAsia"/>
        </w:rPr>
        <w:t>在活动现场，红十字工作人员和志愿者通过悬挂横幅，发放宣传资料等，向居民讲解红十字基本知识、应急救护、无偿献血、造血干细胞捐献等相关知识，并在现场对心肺复苏及气道异物梗塞等急救进行技能演示操作。为让居民进一步了解急救技能，授课老师通过人体模具指导居民进行胸外按压等互动教学，让他们更直观的感受学习急救知识的必要性。</w:t>
      </w:r>
    </w:p>
    <w:p w:rsidR="00F81A33" w:rsidRDefault="00F81A33" w:rsidP="00F81A33">
      <w:pPr>
        <w:ind w:firstLineChars="200" w:firstLine="420"/>
      </w:pPr>
      <w:r>
        <w:rPr>
          <w:rFonts w:hint="eastAsia"/>
        </w:rPr>
        <w:t>【平阴县】开展卫生清理及无偿献血志愿服务活动</w:t>
      </w:r>
    </w:p>
    <w:p w:rsidR="00F81A33" w:rsidRDefault="00F81A33" w:rsidP="00F81A33">
      <w:pPr>
        <w:ind w:firstLineChars="200" w:firstLine="420"/>
      </w:pPr>
      <w:r>
        <w:t xml:space="preserve"> 3</w:t>
      </w:r>
      <w:r>
        <w:t>月</w:t>
      </w:r>
      <w:r>
        <w:t>5</w:t>
      </w:r>
      <w:r>
        <w:t>日，平阴县红十字会以</w:t>
      </w:r>
      <w:r>
        <w:t>“</w:t>
      </w:r>
      <w:r>
        <w:t>学雷锋日</w:t>
      </w:r>
      <w:r>
        <w:t>”</w:t>
      </w:r>
      <w:r>
        <w:t>为契机，到双报到社区开展</w:t>
      </w:r>
      <w:r>
        <w:t>“</w:t>
      </w:r>
      <w:r>
        <w:t>传承雷锋精神，开展志愿服务</w:t>
      </w:r>
      <w:r>
        <w:t>”</w:t>
      </w:r>
      <w:r>
        <w:t>大扫除活动。本次志愿服务活动集中在龙山小学小区内的道路、居民楼等区域进行大扫除，得到了小区居民的一致好评，营造了</w:t>
      </w:r>
      <w:r>
        <w:t>“</w:t>
      </w:r>
      <w:r>
        <w:t>共建美好家园</w:t>
      </w:r>
      <w:r>
        <w:t>”</w:t>
      </w:r>
      <w:r>
        <w:t>的良好氛围，提升了居民的幸福感。</w:t>
      </w:r>
    </w:p>
    <w:p w:rsidR="00F81A33" w:rsidRDefault="00F81A33" w:rsidP="00F81A33">
      <w:pPr>
        <w:ind w:firstLineChars="200" w:firstLine="420"/>
      </w:pPr>
      <w:r>
        <w:t>3</w:t>
      </w:r>
      <w:r>
        <w:t>月</w:t>
      </w:r>
      <w:r>
        <w:t>10</w:t>
      </w:r>
      <w:r>
        <w:t>日，平阴县红十字会联合济南市血液供保中心，在山东齐发药业有限公司开展无偿献血活动。此次活动共有</w:t>
      </w:r>
      <w:r>
        <w:t>50</w:t>
      </w:r>
      <w:r>
        <w:t>名志愿者参与无偿献血，献血量达</w:t>
      </w:r>
      <w:r>
        <w:t>19300</w:t>
      </w:r>
      <w:r>
        <w:t>毫升，为临床用血提供了保障。</w:t>
      </w:r>
    </w:p>
    <w:p w:rsidR="00F81A33" w:rsidRDefault="00F81A33" w:rsidP="00F81A33">
      <w:pPr>
        <w:ind w:firstLineChars="196" w:firstLine="412"/>
      </w:pPr>
      <w:r>
        <w:t>【商河县】开展</w:t>
      </w:r>
      <w:r>
        <w:t>“</w:t>
      </w:r>
      <w:r>
        <w:t>弘扬雷锋精神</w:t>
      </w:r>
      <w:r>
        <w:t xml:space="preserve"> </w:t>
      </w:r>
      <w:r>
        <w:t>展红十字风采</w:t>
      </w:r>
      <w:r>
        <w:t>”</w:t>
      </w:r>
      <w:r>
        <w:t>志愿服务活动</w:t>
      </w:r>
    </w:p>
    <w:p w:rsidR="00F81A33" w:rsidRDefault="00F81A33" w:rsidP="00F81A33">
      <w:pPr>
        <w:ind w:firstLineChars="200" w:firstLine="420"/>
      </w:pPr>
      <w:r>
        <w:rPr>
          <w:rFonts w:hint="eastAsia"/>
        </w:rPr>
        <w:t>为弘扬雷锋精神，打造具有红十字特色的志愿服务品牌，在第</w:t>
      </w:r>
      <w:r>
        <w:t>59</w:t>
      </w:r>
      <w:r>
        <w:t>个</w:t>
      </w:r>
      <w:r>
        <w:t>“</w:t>
      </w:r>
      <w:r>
        <w:t>学雷锋纪念日</w:t>
      </w:r>
      <w:r>
        <w:t>”</w:t>
      </w:r>
      <w:r>
        <w:t>活动期间，商河县红十字会发动红十字志愿服务队深入社区、农村、校园，开展学雷锋志愿服务系列活动，用实际行动弘扬和践行雷锋精神。一是走进社区开展义诊。与县中医医院红十字志愿服务队和县妇幼计生中心志愿服务队共同走进许商街道鑫源社区红十字博爱社区开展健康义诊志愿服务活动；二是走进农村开展义诊。县人民医院志愿服务队到龙桑寺镇四门张村开展义诊活动。现场为村民免费测量血压、血糖，解答高血压、糖尿病、心脑血管等常见病、多发病的预防和康复知识，对行动</w:t>
      </w:r>
      <w:r>
        <w:rPr>
          <w:rFonts w:hint="eastAsia"/>
        </w:rPr>
        <w:t>不便的村民进行上门义诊。同时为有需求的村民免费发放常用药品。三是走进学校开展“寻找身边雷锋”志愿服务活动。组织孙集镇中心小学红十字志愿服务队和县实验小学红十字志愿服务队分别开展形式多样的学雷锋主题活动，以实际行动传承雷锋精神，争做美德少年。他们通过开展国旗下演讲、主题班会、学唱雷锋歌曲、制作手抄报、讲雷锋故事、看雷锋影片、读雷锋日记等形式，学习雷锋先进事迹，寻找身边的榜样，让雷锋精神扎根心中。通过开展志愿服务系列活动，商河县红十字会将继续发挥志愿服务，服务百姓民生、服务城市发展的重要作用，围绕群众需求，积极构建社会文明新风尚，以实际行动书写新时代雷锋故事，展现红十字精神。</w:t>
      </w:r>
    </w:p>
    <w:p w:rsidR="00F81A33" w:rsidRDefault="00F81A33" w:rsidP="00F81A33">
      <w:pPr>
        <w:ind w:firstLineChars="200" w:firstLine="420"/>
        <w:jc w:val="right"/>
      </w:pPr>
      <w:r>
        <w:rPr>
          <w:rFonts w:hint="eastAsia"/>
        </w:rPr>
        <w:t>济南红十字会</w:t>
      </w:r>
      <w:r>
        <w:rPr>
          <w:rFonts w:hint="eastAsia"/>
        </w:rPr>
        <w:t>2022-3-18</w:t>
      </w:r>
    </w:p>
    <w:p w:rsidR="00F81A33" w:rsidRDefault="00F81A33" w:rsidP="00596DF4">
      <w:pPr>
        <w:sectPr w:rsidR="00F81A33" w:rsidSect="00596DF4">
          <w:type w:val="continuous"/>
          <w:pgSz w:w="11906" w:h="16838" w:code="9"/>
          <w:pgMar w:top="1644" w:right="1236" w:bottom="1418" w:left="1814" w:header="851" w:footer="907" w:gutter="0"/>
          <w:pgNumType w:start="1"/>
          <w:cols w:space="425"/>
          <w:docGrid w:type="lines" w:linePitch="341" w:charSpace="2373"/>
        </w:sectPr>
      </w:pPr>
    </w:p>
    <w:p w:rsidR="00EA0592" w:rsidRDefault="00EA0592"/>
    <w:sectPr w:rsidR="00EA05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1A33"/>
    <w:rsid w:val="00EA0592"/>
    <w:rsid w:val="00F81A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1A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1A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406</Words>
  <Characters>2317</Characters>
  <Application>Microsoft Office Word</Application>
  <DocSecurity>0</DocSecurity>
  <Lines>19</Lines>
  <Paragraphs>5</Paragraphs>
  <ScaleCrop>false</ScaleCrop>
  <Company>Sky123.Org</Company>
  <LinksUpToDate>false</LinksUpToDate>
  <CharactersWithSpaces>2718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