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ED2" w:rsidRDefault="004D7ED2" w:rsidP="00383AB7">
      <w:pPr>
        <w:pStyle w:val="1"/>
      </w:pPr>
      <w:r>
        <w:rPr>
          <w:rFonts w:hint="eastAsia"/>
        </w:rPr>
        <w:t>创新激活力</w:t>
      </w:r>
      <w:r>
        <w:t xml:space="preserve"> 服务惠民生</w:t>
      </w:r>
      <w:r>
        <w:rPr>
          <w:rFonts w:hint="eastAsia"/>
        </w:rPr>
        <w:t>——陕西省长武县红十字会工作探索与发展</w:t>
      </w:r>
    </w:p>
    <w:p w:rsidR="004D7ED2" w:rsidRDefault="004D7ED2" w:rsidP="004D7ED2">
      <w:pPr>
        <w:ind w:firstLineChars="200" w:firstLine="420"/>
        <w:jc w:val="left"/>
      </w:pPr>
      <w:r>
        <w:rPr>
          <w:rFonts w:hint="eastAsia"/>
        </w:rPr>
        <w:t>■</w:t>
      </w:r>
      <w:r>
        <w:t xml:space="preserve">  </w:t>
      </w:r>
      <w:r>
        <w:t>任颖军</w:t>
      </w:r>
    </w:p>
    <w:p w:rsidR="004D7ED2" w:rsidRDefault="004D7ED2" w:rsidP="004D7ED2">
      <w:pPr>
        <w:ind w:firstLineChars="200" w:firstLine="420"/>
        <w:jc w:val="left"/>
      </w:pPr>
      <w:r>
        <w:rPr>
          <w:rFonts w:hint="eastAsia"/>
        </w:rPr>
        <w:t>近年来，在陕西省红十字会、咸阳市红十字会的精心指导和大力支持下，长武县红十字会深入学习贯彻习近平总书记关于红十字事业的重要指示精神，以创新激活力，以担当践使命，探索形成了“三个到位强保障、三轮驱动建项目、三种形式抓宣传、三项活动暖民心”的工作模式，为全县经济社会高质量发展注入了强大的人道力量。长武县红十字会先后荣获“中国红十字会总会报刊宣传先进集体”“全省红十字会宣传工作先进集体”“全市红十字系统先进集体”等多项殊荣。</w:t>
      </w:r>
    </w:p>
    <w:p w:rsidR="004D7ED2" w:rsidRDefault="004D7ED2" w:rsidP="004D7ED2">
      <w:pPr>
        <w:ind w:firstLineChars="200" w:firstLine="420"/>
        <w:jc w:val="left"/>
      </w:pPr>
      <w:r>
        <w:rPr>
          <w:rFonts w:hint="eastAsia"/>
        </w:rPr>
        <w:t>坚持“三个到位”，夯实基础强保障</w:t>
      </w:r>
    </w:p>
    <w:p w:rsidR="004D7ED2" w:rsidRDefault="004D7ED2" w:rsidP="004D7ED2">
      <w:pPr>
        <w:ind w:firstLineChars="200" w:firstLine="420"/>
        <w:jc w:val="left"/>
      </w:pPr>
      <w:r>
        <w:rPr>
          <w:rFonts w:hint="eastAsia"/>
        </w:rPr>
        <w:t>一是领导重视到位。长武县委、县政府高度重视红十字会工作，主要领导带头抓，重大事项亲自研究，重点项目亲自推动，重要环节亲自过问。分管领导具体抓，定期听取工作汇报，专题安排阶段任务，及时解决存在问题，做到了运行保障有力。</w:t>
      </w:r>
    </w:p>
    <w:p w:rsidR="004D7ED2" w:rsidRDefault="004D7ED2" w:rsidP="004D7ED2">
      <w:pPr>
        <w:ind w:firstLineChars="200" w:firstLine="420"/>
        <w:jc w:val="left"/>
      </w:pPr>
      <w:r>
        <w:rPr>
          <w:rFonts w:hint="eastAsia"/>
        </w:rPr>
        <w:t>二是工作机制到位。根据县情实际和工作需要，建立完善了援助项目效益评估机制、重大灾情随时响应机制、困难群体长效关爱机制等，从制度层面对项目建设、防灾减灾、应急救护、人文关怀等工作进行了总体规划。</w:t>
      </w:r>
    </w:p>
    <w:p w:rsidR="004D7ED2" w:rsidRDefault="004D7ED2" w:rsidP="004D7ED2">
      <w:pPr>
        <w:ind w:firstLineChars="200" w:firstLine="420"/>
        <w:jc w:val="left"/>
      </w:pPr>
      <w:r>
        <w:rPr>
          <w:rFonts w:hint="eastAsia"/>
        </w:rPr>
        <w:t>三是队伍建设到位。在社区、镇村、学校中广泛建立基层组织，积极吸纳政治过硬、责任心强的爱心人士加入红十字队伍。截至</w:t>
      </w:r>
      <w:r>
        <w:t>2021</w:t>
      </w:r>
      <w:r>
        <w:t>年</w:t>
      </w:r>
      <w:r>
        <w:t>12</w:t>
      </w:r>
      <w:r>
        <w:t>月底，全县基层红十字组织发展到</w:t>
      </w:r>
      <w:r>
        <w:t>8</w:t>
      </w:r>
      <w:r>
        <w:t>个，团体会员达到</w:t>
      </w:r>
      <w:r>
        <w:t>8</w:t>
      </w:r>
      <w:r>
        <w:t>个，个人会员达到</w:t>
      </w:r>
      <w:r>
        <w:t>265</w:t>
      </w:r>
      <w:r>
        <w:t>人，志愿者队伍人数发展到</w:t>
      </w:r>
      <w:r>
        <w:t>509</w:t>
      </w:r>
      <w:r>
        <w:t>人。</w:t>
      </w:r>
    </w:p>
    <w:p w:rsidR="004D7ED2" w:rsidRDefault="004D7ED2" w:rsidP="004D7ED2">
      <w:pPr>
        <w:ind w:firstLineChars="200" w:firstLine="420"/>
        <w:jc w:val="left"/>
      </w:pPr>
      <w:r>
        <w:rPr>
          <w:rFonts w:hint="eastAsia"/>
        </w:rPr>
        <w:t>强化“三轮驱动”，质效并重建项目</w:t>
      </w:r>
    </w:p>
    <w:p w:rsidR="004D7ED2" w:rsidRDefault="004D7ED2" w:rsidP="004D7ED2">
      <w:pPr>
        <w:ind w:firstLineChars="200" w:firstLine="420"/>
        <w:jc w:val="left"/>
      </w:pPr>
      <w:r>
        <w:rPr>
          <w:rFonts w:hint="eastAsia"/>
        </w:rPr>
        <w:t>一是突出目标导向，科学精准做规划。坚持把项目建设作为推动红十字事业发展的重要支撑、提升红十字品牌形象的有效手段，立足党政所需、群众所急、红会所能，围绕脱贫攻坚、乡村振兴、防灾减灾、民生改善等工作中的薄弱环节，有针对性地策划包装项目、科学布局项目、积极争取项目。近五年来，长武县红十字会累计策划包装项目</w:t>
      </w:r>
      <w:r>
        <w:t>5</w:t>
      </w:r>
      <w:r>
        <w:t>个。</w:t>
      </w:r>
    </w:p>
    <w:p w:rsidR="004D7ED2" w:rsidRDefault="004D7ED2" w:rsidP="004D7ED2">
      <w:pPr>
        <w:ind w:firstLineChars="200" w:firstLine="420"/>
        <w:jc w:val="left"/>
      </w:pPr>
      <w:r>
        <w:rPr>
          <w:rFonts w:hint="eastAsia"/>
        </w:rPr>
        <w:t>二是突出过程导向，严格监管保质量。对所有项目全部实行专人负责、专班推进、专门管理，严把进度关、质量关、安全关，强化过程监管，确保不出问题。近五年来，长武县共争取项目资金</w:t>
      </w:r>
      <w:r>
        <w:t>719.9</w:t>
      </w:r>
      <w:r>
        <w:t>万元，先后完成了中国红十字基金会援助曹公村博爱家园项目、中国红十字会援助枣园村博爱家园项目、中国红十字会援助张家沟村项目、</w:t>
      </w:r>
      <w:r>
        <w:t>“</w:t>
      </w:r>
      <w:r>
        <w:t>博爱三秦</w:t>
      </w:r>
      <w:r>
        <w:t>”</w:t>
      </w:r>
      <w:r>
        <w:t>红十字志愿服务项目、博爱家园</w:t>
      </w:r>
      <w:r>
        <w:t>“</w:t>
      </w:r>
      <w:r>
        <w:t>生计金</w:t>
      </w:r>
      <w:r>
        <w:t>”</w:t>
      </w:r>
      <w:r>
        <w:t>助力</w:t>
      </w:r>
      <w:r>
        <w:t>“</w:t>
      </w:r>
      <w:r>
        <w:t>精准脱贫</w:t>
      </w:r>
      <w:r>
        <w:t>”</w:t>
      </w:r>
      <w:r>
        <w:t>、生命健康安全教育体验教室项目、香港红十字会支持长武县学校为本及社区为本减灾项目、中国红十字会援助东关村人道基金博爱家园项目、北京中银慈善基金会援</w:t>
      </w:r>
      <w:r>
        <w:rPr>
          <w:rFonts w:hint="eastAsia"/>
        </w:rPr>
        <w:t>助项目等</w:t>
      </w:r>
      <w:r>
        <w:t>18</w:t>
      </w:r>
      <w:r>
        <w:t>个项目建设任务，中国红十字基金会和海陵区红十字会援助山兴村卫生室项目、江苏省红十字会援助米家墩村卫生室项目正在加快实施。</w:t>
      </w:r>
    </w:p>
    <w:p w:rsidR="004D7ED2" w:rsidRDefault="004D7ED2" w:rsidP="004D7ED2">
      <w:pPr>
        <w:ind w:firstLineChars="200" w:firstLine="420"/>
        <w:jc w:val="left"/>
      </w:pPr>
      <w:r>
        <w:rPr>
          <w:rFonts w:hint="eastAsia"/>
        </w:rPr>
        <w:t>三是突出结果导向，注重效益惠民生。长武县依托博爱家园等重点项目，近五年来，累计举办各类培训</w:t>
      </w:r>
      <w:r>
        <w:t>87</w:t>
      </w:r>
      <w:r>
        <w:t>次，社区防灾减灾、应急避险设施得到进一步强化，防灾减灾、应急救护、奉献爱心的理念深入人心，群众的获得感和幸福感得到进一步提升，充分发挥了红十字会作为党和政府在人道领域的助手和联系群众的桥梁纽带作用。</w:t>
      </w:r>
    </w:p>
    <w:p w:rsidR="004D7ED2" w:rsidRDefault="004D7ED2" w:rsidP="004D7ED2">
      <w:pPr>
        <w:ind w:firstLineChars="200" w:firstLine="420"/>
        <w:jc w:val="left"/>
      </w:pPr>
      <w:r>
        <w:rPr>
          <w:rFonts w:hint="eastAsia"/>
        </w:rPr>
        <w:t>采取“三种形式”，丰富载体抓宣传</w:t>
      </w:r>
    </w:p>
    <w:p w:rsidR="004D7ED2" w:rsidRDefault="004D7ED2" w:rsidP="004D7ED2">
      <w:pPr>
        <w:ind w:firstLineChars="200" w:firstLine="420"/>
        <w:jc w:val="left"/>
      </w:pPr>
      <w:r>
        <w:rPr>
          <w:rFonts w:hint="eastAsia"/>
        </w:rPr>
        <w:t>一是用好新媒体。依托新媒体平台，广泛传播人道理念，传递社会正能量。</w:t>
      </w:r>
      <w:r>
        <w:t>2021</w:t>
      </w:r>
      <w:r>
        <w:t>年，各级报刊累计刊发宣传稿件</w:t>
      </w:r>
      <w:r>
        <w:t>11</w:t>
      </w:r>
      <w:r>
        <w:t>条，各级红十字会网站刊登稿件</w:t>
      </w:r>
      <w:r>
        <w:t>45</w:t>
      </w:r>
      <w:r>
        <w:t>条，通过县电视台和微信平台播发信息</w:t>
      </w:r>
      <w:r>
        <w:t>22</w:t>
      </w:r>
      <w:r>
        <w:t>条，征订</w:t>
      </w:r>
      <w:r>
        <w:t>2022</w:t>
      </w:r>
      <w:r>
        <w:t>年红十字报刊杂志</w:t>
      </w:r>
      <w:r>
        <w:t>210</w:t>
      </w:r>
      <w:r>
        <w:t>份。</w:t>
      </w:r>
    </w:p>
    <w:p w:rsidR="004D7ED2" w:rsidRDefault="004D7ED2" w:rsidP="004D7ED2">
      <w:pPr>
        <w:ind w:firstLineChars="200" w:firstLine="420"/>
        <w:jc w:val="left"/>
      </w:pPr>
      <w:r>
        <w:rPr>
          <w:rFonts w:hint="eastAsia"/>
        </w:rPr>
        <w:t>二是抓好关键点。利用“</w:t>
      </w:r>
      <w:r>
        <w:t>5·8</w:t>
      </w:r>
      <w:r>
        <w:t>博爱周</w:t>
      </w:r>
      <w:r>
        <w:t>”“</w:t>
      </w:r>
      <w:r>
        <w:t>防灾减灾日</w:t>
      </w:r>
      <w:r>
        <w:t>”“</w:t>
      </w:r>
      <w:r>
        <w:t>世界急救日</w:t>
      </w:r>
      <w:r>
        <w:t>”</w:t>
      </w:r>
      <w:r>
        <w:t>等关键节点，组织各有关单位在县城街道通过发放宣传单、设置咨询台、现场示范讲解救护操作技能等形式，广泛传播</w:t>
      </w:r>
      <w:r>
        <w:t>“</w:t>
      </w:r>
      <w:r>
        <w:t>人道、博爱、奉献</w:t>
      </w:r>
      <w:r>
        <w:t>”</w:t>
      </w:r>
      <w:r>
        <w:t>的红十字精神，动员社会力量共同参与红十字人道救助行动。</w:t>
      </w:r>
    </w:p>
    <w:p w:rsidR="004D7ED2" w:rsidRDefault="004D7ED2" w:rsidP="004D7ED2">
      <w:pPr>
        <w:ind w:firstLineChars="200" w:firstLine="420"/>
        <w:jc w:val="left"/>
      </w:pPr>
      <w:r>
        <w:rPr>
          <w:rFonts w:hint="eastAsia"/>
        </w:rPr>
        <w:t>三是搞好大培训。扎实开展红十字应急救护知识“五进”活动，特邀省市红十字会救护培训师资，深入长武县部分学校、社区、农村等区域进行专题培训。近五年来，共开展普及救护知识培训</w:t>
      </w:r>
      <w:r>
        <w:t>38</w:t>
      </w:r>
      <w:r>
        <w:t>场次，</w:t>
      </w:r>
      <w:r>
        <w:t>9458</w:t>
      </w:r>
      <w:r>
        <w:t>人（次）收益；开展救护培训</w:t>
      </w:r>
      <w:r>
        <w:t>9</w:t>
      </w:r>
      <w:r>
        <w:t>场次，</w:t>
      </w:r>
      <w:r>
        <w:t>375</w:t>
      </w:r>
      <w:r>
        <w:t>人取得救护员证书；</w:t>
      </w:r>
      <w:r>
        <w:t>5</w:t>
      </w:r>
      <w:r>
        <w:t>人取得了省红十字会颁发的救护培训师资证书，进一步提升了参训学员的自救意识。</w:t>
      </w:r>
    </w:p>
    <w:p w:rsidR="004D7ED2" w:rsidRDefault="004D7ED2" w:rsidP="004D7ED2">
      <w:pPr>
        <w:ind w:firstLineChars="200" w:firstLine="420"/>
        <w:jc w:val="left"/>
      </w:pPr>
      <w:r>
        <w:rPr>
          <w:rFonts w:hint="eastAsia"/>
        </w:rPr>
        <w:t>深化“三项活动”，靠前服务暖民心</w:t>
      </w:r>
    </w:p>
    <w:p w:rsidR="004D7ED2" w:rsidRDefault="004D7ED2" w:rsidP="004D7ED2">
      <w:pPr>
        <w:ind w:firstLineChars="200" w:firstLine="420"/>
        <w:jc w:val="left"/>
      </w:pPr>
      <w:r>
        <w:rPr>
          <w:rFonts w:hint="eastAsia"/>
        </w:rPr>
        <w:t>一是服务大局，开展紧急救援活动。始终把红十字会工作置于全县大局来考虑，全力服务各项中心工作有力有序开展。脱贫攻坚期间，共向</w:t>
      </w:r>
      <w:r>
        <w:t>19</w:t>
      </w:r>
      <w:r>
        <w:t>个村爱心超市捐赠物资价值</w:t>
      </w:r>
      <w:r>
        <w:t>18</w:t>
      </w:r>
      <w:r>
        <w:t>万元。疫情期间，共收到社会捐款</w:t>
      </w:r>
      <w:r>
        <w:t>68.7</w:t>
      </w:r>
      <w:r>
        <w:t>万元、捐赠物资价值</w:t>
      </w:r>
      <w:r>
        <w:t>133.2</w:t>
      </w:r>
      <w:r>
        <w:t>万元，全部转至县疫情防控指挥部统一安排。</w:t>
      </w:r>
      <w:r>
        <w:t>2021</w:t>
      </w:r>
      <w:r>
        <w:t>年汛期，为部分学校和镇村发放价值</w:t>
      </w:r>
      <w:r>
        <w:t>7</w:t>
      </w:r>
      <w:r>
        <w:t>万元的应急救灾物资，助力长武县打赢防汛救灾保卫战。</w:t>
      </w:r>
    </w:p>
    <w:p w:rsidR="004D7ED2" w:rsidRDefault="004D7ED2" w:rsidP="004D7ED2">
      <w:pPr>
        <w:ind w:firstLineChars="200" w:firstLine="420"/>
        <w:jc w:val="left"/>
      </w:pPr>
      <w:r>
        <w:rPr>
          <w:rFonts w:hint="eastAsia"/>
        </w:rPr>
        <w:t>二是扶危济困，开展人道救助活动。大力开展红十字博爱送万家活动，真正把温暖和关爱送到群众心坎上。近五年来，累计为困难群众发放“爱心包”</w:t>
      </w:r>
      <w:r>
        <w:t>1270</w:t>
      </w:r>
      <w:r>
        <w:t>个，棉衣</w:t>
      </w:r>
      <w:r>
        <w:t>300</w:t>
      </w:r>
      <w:r>
        <w:t>件、棉被</w:t>
      </w:r>
      <w:r>
        <w:t>250</w:t>
      </w:r>
      <w:r>
        <w:t>床，价值</w:t>
      </w:r>
      <w:r>
        <w:t>27.3</w:t>
      </w:r>
      <w:r>
        <w:t>万元。慰问留守儿童、贫困群众</w:t>
      </w:r>
      <w:r>
        <w:t>689</w:t>
      </w:r>
      <w:r>
        <w:t>名，发放慰问金</w:t>
      </w:r>
      <w:r>
        <w:t>26.26</w:t>
      </w:r>
      <w:r>
        <w:t>万元。救助大病患者</w:t>
      </w:r>
      <w:r>
        <w:t>97</w:t>
      </w:r>
      <w:r>
        <w:t>名，发放款物</w:t>
      </w:r>
      <w:r>
        <w:t>11.77</w:t>
      </w:r>
      <w:r>
        <w:t>万元。救助困难学生</w:t>
      </w:r>
      <w:r>
        <w:t>23</w:t>
      </w:r>
      <w:r>
        <w:t>名，发放救助金</w:t>
      </w:r>
      <w:r>
        <w:t>4.15</w:t>
      </w:r>
      <w:r>
        <w:t>万元，用雪中送炭的实际行动解决了困难家庭的燃眉之急。</w:t>
      </w:r>
    </w:p>
    <w:p w:rsidR="004D7ED2" w:rsidRDefault="004D7ED2" w:rsidP="004D7ED2">
      <w:pPr>
        <w:ind w:firstLineChars="200" w:firstLine="420"/>
        <w:jc w:val="left"/>
      </w:pPr>
      <w:r>
        <w:rPr>
          <w:rFonts w:hint="eastAsia"/>
        </w:rPr>
        <w:t>三是为民办事，开展志愿服务活动。以“学雷锋纪念日”为契机，积极开展以捡拾垃圾、搀扶老人过马路、清扫公共区域卫生、现场讲授急救技能等为主题的志愿服务活动。加大“三献”工作宣传力度，长武县年均献血人数</w:t>
      </w:r>
      <w:r>
        <w:t>102</w:t>
      </w:r>
      <w:r>
        <w:t>人，献血量达到</w:t>
      </w:r>
      <w:r>
        <w:t>30750</w:t>
      </w:r>
      <w:r>
        <w:t>毫升。每逢重阳节，组织广大志愿者深入县中心敬老院，为老人们送去衣服、水果、食品等慰问品及节日的祝福，在全县上下营造了志愿服务人人参与的浓厚氛围。</w:t>
      </w:r>
    </w:p>
    <w:p w:rsidR="004D7ED2" w:rsidRDefault="004D7ED2" w:rsidP="004D7ED2">
      <w:pPr>
        <w:ind w:firstLineChars="200" w:firstLine="420"/>
        <w:jc w:val="right"/>
      </w:pPr>
      <w:r w:rsidRPr="00383AB7">
        <w:rPr>
          <w:rFonts w:hint="eastAsia"/>
        </w:rPr>
        <w:t>中国红十字报</w:t>
      </w:r>
      <w:r w:rsidRPr="00383AB7">
        <w:t>2022-3-29</w:t>
      </w:r>
    </w:p>
    <w:p w:rsidR="004D7ED2" w:rsidRDefault="004D7ED2" w:rsidP="00C36F4F">
      <w:pPr>
        <w:sectPr w:rsidR="004D7ED2" w:rsidSect="00C36F4F">
          <w:type w:val="continuous"/>
          <w:pgSz w:w="11906" w:h="16838" w:code="9"/>
          <w:pgMar w:top="1644" w:right="1236" w:bottom="1418" w:left="1814" w:header="851" w:footer="907" w:gutter="0"/>
          <w:pgNumType w:start="1"/>
          <w:cols w:space="425"/>
          <w:docGrid w:type="lines" w:linePitch="341" w:charSpace="2373"/>
        </w:sectPr>
      </w:pPr>
    </w:p>
    <w:p w:rsidR="001D1D75" w:rsidRDefault="001D1D75"/>
    <w:sectPr w:rsidR="001D1D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7ED2"/>
    <w:rsid w:val="001D1D75"/>
    <w:rsid w:val="004D7E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7E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7E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1899</Characters>
  <Application>Microsoft Office Word</Application>
  <DocSecurity>0</DocSecurity>
  <Lines>15</Lines>
  <Paragraphs>4</Paragraphs>
  <ScaleCrop>false</ScaleCrop>
  <Company>Sky123.Org</Company>
  <LinksUpToDate>false</LinksUpToDate>
  <CharactersWithSpaces>2227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