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58B8" w:rsidRDefault="00A758B8" w:rsidP="00163B81">
      <w:pPr>
        <w:pStyle w:val="1"/>
        <w:rPr>
          <w:rFonts w:hint="eastAsia"/>
        </w:rPr>
      </w:pPr>
      <w:r w:rsidRPr="00226563">
        <w:rPr>
          <w:rFonts w:hint="eastAsia"/>
        </w:rPr>
        <w:t>浅谈“软实力”建设与红十字事业发展</w:t>
      </w:r>
    </w:p>
    <w:p w:rsidR="00A758B8" w:rsidRDefault="00A758B8" w:rsidP="00A758B8">
      <w:pPr>
        <w:ind w:firstLineChars="200" w:firstLine="420"/>
        <w:rPr>
          <w:rFonts w:hint="eastAsia"/>
        </w:rPr>
      </w:pPr>
      <w:r w:rsidRPr="00226563">
        <w:rPr>
          <w:rFonts w:hint="eastAsia"/>
        </w:rPr>
        <w:t>把增强“软实力”当作“硬任务”——浅谈“软实力”建设与红十字事业发展</w:t>
      </w:r>
    </w:p>
    <w:p w:rsidR="00A758B8" w:rsidRDefault="00A758B8" w:rsidP="00A758B8">
      <w:pPr>
        <w:ind w:firstLineChars="200" w:firstLine="420"/>
        <w:rPr>
          <w:szCs w:val="24"/>
        </w:rPr>
      </w:pPr>
      <w:r w:rsidRPr="00226563">
        <w:rPr>
          <w:szCs w:val="24"/>
        </w:rPr>
        <w:t>“</w:t>
      </w:r>
      <w:r w:rsidRPr="00226563">
        <w:rPr>
          <w:szCs w:val="24"/>
        </w:rPr>
        <w:t>软实力</w:t>
      </w:r>
      <w:r w:rsidRPr="00226563">
        <w:rPr>
          <w:szCs w:val="24"/>
        </w:rPr>
        <w:t>”</w:t>
      </w:r>
      <w:r w:rsidRPr="00226563">
        <w:rPr>
          <w:szCs w:val="24"/>
        </w:rPr>
        <w:t>这一概念最早是由美国著名国际关系学者约瑟夫</w:t>
      </w:r>
      <w:r w:rsidRPr="00226563">
        <w:rPr>
          <w:szCs w:val="24"/>
        </w:rPr>
        <w:t>·</w:t>
      </w:r>
      <w:r w:rsidRPr="00226563">
        <w:rPr>
          <w:szCs w:val="24"/>
        </w:rPr>
        <w:t>奈于上世纪</w:t>
      </w:r>
      <w:r w:rsidRPr="00226563">
        <w:rPr>
          <w:szCs w:val="24"/>
        </w:rPr>
        <w:t>90</w:t>
      </w:r>
      <w:r w:rsidRPr="00226563">
        <w:rPr>
          <w:szCs w:val="24"/>
        </w:rPr>
        <w:t>年代初提出的，原指在国际关系中，一个国家所具有的除经济及军事外的第三方面实力，主要是文化、价值观、意识形态及民意等方面的影响力。约瑟夫</w:t>
      </w:r>
      <w:r w:rsidRPr="00226563">
        <w:rPr>
          <w:szCs w:val="24"/>
        </w:rPr>
        <w:t>·</w:t>
      </w:r>
      <w:r w:rsidRPr="00226563">
        <w:rPr>
          <w:szCs w:val="24"/>
        </w:rPr>
        <w:t>奈提出软实力概念的实质是通过美国的对外政策，宣扬美国文化和社会成就，维持美国正面的国家形象。</w:t>
      </w:r>
    </w:p>
    <w:p w:rsidR="00A758B8" w:rsidRDefault="00A758B8" w:rsidP="00A758B8">
      <w:pPr>
        <w:ind w:firstLineChars="200" w:firstLine="420"/>
        <w:rPr>
          <w:szCs w:val="24"/>
        </w:rPr>
      </w:pPr>
      <w:r w:rsidRPr="00226563">
        <w:rPr>
          <w:szCs w:val="24"/>
        </w:rPr>
        <w:t>在新时期，推动红十字事业发展，同样需要提升红十字会的</w:t>
      </w:r>
      <w:r w:rsidRPr="00226563">
        <w:rPr>
          <w:szCs w:val="24"/>
        </w:rPr>
        <w:t>“</w:t>
      </w:r>
      <w:r w:rsidRPr="00226563">
        <w:rPr>
          <w:szCs w:val="24"/>
        </w:rPr>
        <w:t>软实力</w:t>
      </w:r>
      <w:r w:rsidRPr="00226563">
        <w:rPr>
          <w:szCs w:val="24"/>
        </w:rPr>
        <w:t>”</w:t>
      </w:r>
      <w:r w:rsidRPr="00226563">
        <w:rPr>
          <w:szCs w:val="24"/>
        </w:rPr>
        <w:t>，以维护和展示红十字会积极正面的国际组织形象。笔者认为，提升红十字会</w:t>
      </w:r>
      <w:r w:rsidRPr="00226563">
        <w:rPr>
          <w:szCs w:val="24"/>
        </w:rPr>
        <w:t>“</w:t>
      </w:r>
      <w:r w:rsidRPr="00226563">
        <w:rPr>
          <w:szCs w:val="24"/>
        </w:rPr>
        <w:t>软实力</w:t>
      </w:r>
      <w:r w:rsidRPr="00226563">
        <w:rPr>
          <w:szCs w:val="24"/>
        </w:rPr>
        <w:t>”</w:t>
      </w:r>
      <w:r w:rsidRPr="00226563">
        <w:rPr>
          <w:szCs w:val="24"/>
        </w:rPr>
        <w:t>应注重加强理论研究、品牌引领、宣传传播、深度融合，以此提升感召力、增强凝聚力、扩大影响力、提高竞争力。</w:t>
      </w:r>
    </w:p>
    <w:p w:rsidR="00A758B8" w:rsidRDefault="00A758B8" w:rsidP="00A758B8">
      <w:pPr>
        <w:ind w:firstLineChars="200" w:firstLine="420"/>
        <w:rPr>
          <w:szCs w:val="24"/>
        </w:rPr>
      </w:pPr>
      <w:r w:rsidRPr="00226563">
        <w:rPr>
          <w:szCs w:val="24"/>
        </w:rPr>
        <w:t>加强理论研究，提升红十字文化的感召力</w:t>
      </w:r>
    </w:p>
    <w:p w:rsidR="00A758B8" w:rsidRDefault="00A758B8" w:rsidP="00A758B8">
      <w:pPr>
        <w:ind w:firstLineChars="200" w:firstLine="420"/>
        <w:rPr>
          <w:szCs w:val="24"/>
        </w:rPr>
      </w:pPr>
      <w:r w:rsidRPr="00226563">
        <w:rPr>
          <w:szCs w:val="24"/>
        </w:rPr>
        <w:t>从多年的实践来看，理论研究一直是红十字会的</w:t>
      </w:r>
      <w:r w:rsidRPr="00226563">
        <w:rPr>
          <w:szCs w:val="24"/>
        </w:rPr>
        <w:t>“</w:t>
      </w:r>
      <w:r w:rsidRPr="00226563">
        <w:rPr>
          <w:szCs w:val="24"/>
        </w:rPr>
        <w:t>短板</w:t>
      </w:r>
      <w:r w:rsidRPr="00226563">
        <w:rPr>
          <w:szCs w:val="24"/>
        </w:rPr>
        <w:t>”</w:t>
      </w:r>
      <w:r w:rsidRPr="00226563">
        <w:rPr>
          <w:szCs w:val="24"/>
        </w:rPr>
        <w:t>。提升红十字会</w:t>
      </w:r>
      <w:r w:rsidRPr="00226563">
        <w:rPr>
          <w:szCs w:val="24"/>
        </w:rPr>
        <w:t>“</w:t>
      </w:r>
      <w:r w:rsidRPr="00226563">
        <w:rPr>
          <w:szCs w:val="24"/>
        </w:rPr>
        <w:t>软实力</w:t>
      </w:r>
      <w:r w:rsidRPr="00226563">
        <w:rPr>
          <w:szCs w:val="24"/>
        </w:rPr>
        <w:t>”</w:t>
      </w:r>
      <w:r w:rsidRPr="00226563">
        <w:rPr>
          <w:szCs w:val="24"/>
        </w:rPr>
        <w:t>，必须突破理论研究这个瓶颈。</w:t>
      </w:r>
    </w:p>
    <w:p w:rsidR="00A758B8" w:rsidRDefault="00A758B8" w:rsidP="00A758B8">
      <w:pPr>
        <w:ind w:firstLineChars="200" w:firstLine="420"/>
        <w:rPr>
          <w:szCs w:val="24"/>
        </w:rPr>
      </w:pPr>
      <w:r w:rsidRPr="00226563">
        <w:rPr>
          <w:szCs w:val="24"/>
        </w:rPr>
        <w:t>一要真正重视，解决</w:t>
      </w:r>
      <w:r w:rsidRPr="00226563">
        <w:rPr>
          <w:szCs w:val="24"/>
        </w:rPr>
        <w:t>“</w:t>
      </w:r>
      <w:r w:rsidRPr="00226563">
        <w:rPr>
          <w:szCs w:val="24"/>
        </w:rPr>
        <w:t>脑筋僵化</w:t>
      </w:r>
      <w:r w:rsidRPr="00226563">
        <w:rPr>
          <w:szCs w:val="24"/>
        </w:rPr>
        <w:t>”</w:t>
      </w:r>
      <w:r w:rsidRPr="00226563">
        <w:rPr>
          <w:szCs w:val="24"/>
        </w:rPr>
        <w:t>问题。对于红十字理论研究，在红十字会系统内部还普遍存在着</w:t>
      </w:r>
      <w:r w:rsidRPr="00226563">
        <w:rPr>
          <w:szCs w:val="24"/>
        </w:rPr>
        <w:t>“</w:t>
      </w:r>
      <w:r w:rsidRPr="00226563">
        <w:rPr>
          <w:szCs w:val="24"/>
        </w:rPr>
        <w:t>说起来重要、做起来次要、忙起来不要</w:t>
      </w:r>
      <w:r w:rsidRPr="00226563">
        <w:rPr>
          <w:szCs w:val="24"/>
        </w:rPr>
        <w:t>”</w:t>
      </w:r>
      <w:r w:rsidRPr="00226563">
        <w:rPr>
          <w:szCs w:val="24"/>
        </w:rPr>
        <w:t>的现象。理论研究不是朝夕之功，需要持续用力、不断推进，才能有所建树、收到成效。这就要求各级红十字会专兼职干部特别是主要领导干部站位要高、目光要远，从战略高度去审视和推动理论研究，重视和支持理论研究工作，真情关心和爱护理论工作者，腾出精力、舍得投入，务实推动、久久为功。</w:t>
      </w:r>
    </w:p>
    <w:p w:rsidR="00A758B8" w:rsidRDefault="00A758B8" w:rsidP="00A758B8">
      <w:pPr>
        <w:ind w:firstLineChars="200" w:firstLine="420"/>
        <w:rPr>
          <w:szCs w:val="24"/>
        </w:rPr>
      </w:pPr>
      <w:r w:rsidRPr="00226563">
        <w:rPr>
          <w:szCs w:val="24"/>
        </w:rPr>
        <w:t>二要善于借力，解决</w:t>
      </w:r>
      <w:r w:rsidRPr="00226563">
        <w:rPr>
          <w:szCs w:val="24"/>
        </w:rPr>
        <w:t>“</w:t>
      </w:r>
      <w:r w:rsidRPr="00226563">
        <w:rPr>
          <w:szCs w:val="24"/>
        </w:rPr>
        <w:t>借船出海</w:t>
      </w:r>
      <w:r w:rsidRPr="00226563">
        <w:rPr>
          <w:szCs w:val="24"/>
        </w:rPr>
        <w:t>”</w:t>
      </w:r>
      <w:r w:rsidRPr="00226563">
        <w:rPr>
          <w:szCs w:val="24"/>
        </w:rPr>
        <w:t>问题。很显然，理论研究仅靠红十字会自身的力量很难取得较大突破，必须要善于做</w:t>
      </w:r>
      <w:r w:rsidRPr="00226563">
        <w:rPr>
          <w:szCs w:val="24"/>
        </w:rPr>
        <w:t>“</w:t>
      </w:r>
      <w:r w:rsidRPr="00226563">
        <w:rPr>
          <w:szCs w:val="24"/>
        </w:rPr>
        <w:t>借脑</w:t>
      </w:r>
      <w:r w:rsidRPr="00226563">
        <w:rPr>
          <w:szCs w:val="24"/>
        </w:rPr>
        <w:t>”“</w:t>
      </w:r>
      <w:r w:rsidRPr="00226563">
        <w:rPr>
          <w:szCs w:val="24"/>
        </w:rPr>
        <w:t>借力</w:t>
      </w:r>
      <w:r w:rsidRPr="00226563">
        <w:rPr>
          <w:szCs w:val="24"/>
        </w:rPr>
        <w:t>”</w:t>
      </w:r>
      <w:r w:rsidRPr="00226563">
        <w:rPr>
          <w:szCs w:val="24"/>
        </w:rPr>
        <w:t>的文章。专家教授、媒体记者、专业作家、网络</w:t>
      </w:r>
      <w:r w:rsidRPr="00226563">
        <w:rPr>
          <w:szCs w:val="24"/>
        </w:rPr>
        <w:t>“</w:t>
      </w:r>
      <w:r w:rsidRPr="00226563">
        <w:rPr>
          <w:szCs w:val="24"/>
        </w:rPr>
        <w:t>大</w:t>
      </w:r>
      <w:r w:rsidRPr="00226563">
        <w:rPr>
          <w:szCs w:val="24"/>
        </w:rPr>
        <w:t>V”</w:t>
      </w:r>
      <w:r w:rsidRPr="00226563">
        <w:rPr>
          <w:szCs w:val="24"/>
        </w:rPr>
        <w:t>在理论研究方面的视角、观点和深度、层次等都有着独特优势，借脑就是善于借助这些人群之脑，凝聚他们的智慧和力量推进红十字理论研究，走出去、请进来，争取好、利用好，必将给理论研究带来勃勃生机和无穷动力。要善于借高等院校、权威机构之力，对红十字理论研究进行高点定位、强力推动。例如，依托苏州大学建立、由池子华教授领衔的红十字运动研究中心，长</w:t>
      </w:r>
      <w:r w:rsidRPr="00226563">
        <w:rPr>
          <w:rFonts w:hint="eastAsia"/>
          <w:szCs w:val="24"/>
        </w:rPr>
        <w:t>期以来致力于红十字理论研究且成果斐然，受到学界关注，这就是一种很好的模式。类似红十字运动研究中心、研究基地越多，红十字理论研究工作就会更加扎实，成果就会更加丰硕。</w:t>
      </w:r>
    </w:p>
    <w:p w:rsidR="00A758B8" w:rsidRDefault="00A758B8" w:rsidP="00A758B8">
      <w:pPr>
        <w:ind w:firstLineChars="200" w:firstLine="420"/>
        <w:rPr>
          <w:szCs w:val="24"/>
        </w:rPr>
      </w:pPr>
      <w:r w:rsidRPr="00226563">
        <w:rPr>
          <w:szCs w:val="24"/>
        </w:rPr>
        <w:t>三要勇于探索，解决</w:t>
      </w:r>
      <w:r w:rsidRPr="00226563">
        <w:rPr>
          <w:szCs w:val="24"/>
        </w:rPr>
        <w:t>“</w:t>
      </w:r>
      <w:r w:rsidRPr="00226563">
        <w:rPr>
          <w:szCs w:val="24"/>
        </w:rPr>
        <w:t>务实管用</w:t>
      </w:r>
      <w:r w:rsidRPr="00226563">
        <w:rPr>
          <w:szCs w:val="24"/>
        </w:rPr>
        <w:t>”</w:t>
      </w:r>
      <w:r w:rsidRPr="00226563">
        <w:rPr>
          <w:szCs w:val="24"/>
        </w:rPr>
        <w:t>问题。一是从实践出发确定研究方向。坚持从实践中来、到实践中去，认真分析在依法履职中遇到的问题，不断总结、探索出行之有效的工作方法和规律，</w:t>
      </w:r>
      <w:r w:rsidRPr="00226563">
        <w:rPr>
          <w:szCs w:val="24"/>
        </w:rPr>
        <w:t>“</w:t>
      </w:r>
      <w:r w:rsidRPr="00226563">
        <w:rPr>
          <w:szCs w:val="24"/>
        </w:rPr>
        <w:t>研</w:t>
      </w:r>
      <w:r w:rsidRPr="00226563">
        <w:rPr>
          <w:szCs w:val="24"/>
        </w:rPr>
        <w:t>”</w:t>
      </w:r>
      <w:r w:rsidRPr="00226563">
        <w:rPr>
          <w:szCs w:val="24"/>
        </w:rPr>
        <w:t>到点子上，</w:t>
      </w:r>
      <w:r w:rsidRPr="00226563">
        <w:rPr>
          <w:szCs w:val="24"/>
        </w:rPr>
        <w:t>“</w:t>
      </w:r>
      <w:r w:rsidRPr="00226563">
        <w:rPr>
          <w:szCs w:val="24"/>
        </w:rPr>
        <w:t>究</w:t>
      </w:r>
      <w:r w:rsidRPr="00226563">
        <w:rPr>
          <w:szCs w:val="24"/>
        </w:rPr>
        <w:t>”</w:t>
      </w:r>
      <w:r w:rsidRPr="00226563">
        <w:rPr>
          <w:szCs w:val="24"/>
        </w:rPr>
        <w:t>到关键处。二是在实践中开展研究。理论研究不能</w:t>
      </w:r>
      <w:r w:rsidRPr="00226563">
        <w:rPr>
          <w:szCs w:val="24"/>
        </w:rPr>
        <w:t>“</w:t>
      </w:r>
      <w:r w:rsidRPr="00226563">
        <w:rPr>
          <w:szCs w:val="24"/>
        </w:rPr>
        <w:t>坐而论道</w:t>
      </w:r>
      <w:r w:rsidRPr="00226563">
        <w:rPr>
          <w:szCs w:val="24"/>
        </w:rPr>
        <w:t>”</w:t>
      </w:r>
      <w:r w:rsidRPr="00226563">
        <w:rPr>
          <w:szCs w:val="24"/>
        </w:rPr>
        <w:t>，必须多深入基层、深入实际、深入群众，把蕴含在广大红十字会工作者中的智慧集中起来，把有效做法系统化、管用经验长效化，形成规律性的认识，转化为促进红十字事业发展的持久动力。三是使理论研究成果更好地服务于实践。树立成果意识、注重实效，抓好理论研究成果在实践中的应</w:t>
      </w:r>
      <w:r w:rsidRPr="00226563">
        <w:rPr>
          <w:rFonts w:hint="eastAsia"/>
          <w:szCs w:val="24"/>
        </w:rPr>
        <w:t>用，及时将成果转化为贯彻党委、政府部署的有效方法、策划开展工作的思路举措，切实以理论创新推动工作创新，用工作发展带动理论升华，从而形成理论和工作相互促进、共同发展的良性循环。</w:t>
      </w:r>
    </w:p>
    <w:p w:rsidR="00A758B8" w:rsidRDefault="00A758B8" w:rsidP="00A758B8">
      <w:pPr>
        <w:ind w:firstLineChars="200" w:firstLine="420"/>
        <w:rPr>
          <w:szCs w:val="24"/>
        </w:rPr>
      </w:pPr>
      <w:r w:rsidRPr="00226563">
        <w:rPr>
          <w:szCs w:val="24"/>
        </w:rPr>
        <w:t>加强品牌引领，增强红十字组织的凝聚力</w:t>
      </w:r>
    </w:p>
    <w:p w:rsidR="00A758B8" w:rsidRDefault="00A758B8" w:rsidP="00A758B8">
      <w:pPr>
        <w:ind w:firstLineChars="200" w:firstLine="420"/>
        <w:rPr>
          <w:szCs w:val="24"/>
        </w:rPr>
      </w:pPr>
      <w:r w:rsidRPr="00226563">
        <w:rPr>
          <w:szCs w:val="24"/>
        </w:rPr>
        <w:t>从某种程度上来讲，</w:t>
      </w:r>
      <w:r w:rsidRPr="00226563">
        <w:rPr>
          <w:szCs w:val="24"/>
        </w:rPr>
        <w:t>“</w:t>
      </w:r>
      <w:r w:rsidRPr="00226563">
        <w:rPr>
          <w:szCs w:val="24"/>
        </w:rPr>
        <w:t>品牌</w:t>
      </w:r>
      <w:r w:rsidRPr="00226563">
        <w:rPr>
          <w:szCs w:val="24"/>
        </w:rPr>
        <w:t>”</w:t>
      </w:r>
      <w:r w:rsidRPr="00226563">
        <w:rPr>
          <w:szCs w:val="24"/>
        </w:rPr>
        <w:t>即是</w:t>
      </w:r>
      <w:r w:rsidRPr="00226563">
        <w:rPr>
          <w:szCs w:val="24"/>
        </w:rPr>
        <w:t>“</w:t>
      </w:r>
      <w:r w:rsidRPr="00226563">
        <w:rPr>
          <w:szCs w:val="24"/>
        </w:rPr>
        <w:t>招牌</w:t>
      </w:r>
      <w:r w:rsidRPr="00226563">
        <w:rPr>
          <w:szCs w:val="24"/>
        </w:rPr>
        <w:t>”</w:t>
      </w:r>
      <w:r w:rsidRPr="00226563">
        <w:rPr>
          <w:szCs w:val="24"/>
        </w:rPr>
        <w:t>。一个企业或组织拥有一个知名度高、运作成功的品牌，本身就是实实在在的</w:t>
      </w:r>
      <w:r w:rsidRPr="00226563">
        <w:rPr>
          <w:szCs w:val="24"/>
        </w:rPr>
        <w:t>“</w:t>
      </w:r>
      <w:r w:rsidRPr="00226563">
        <w:rPr>
          <w:szCs w:val="24"/>
        </w:rPr>
        <w:t>软实力</w:t>
      </w:r>
      <w:r w:rsidRPr="00226563">
        <w:rPr>
          <w:szCs w:val="24"/>
        </w:rPr>
        <w:t>”</w:t>
      </w:r>
      <w:r w:rsidRPr="00226563">
        <w:rPr>
          <w:szCs w:val="24"/>
        </w:rPr>
        <w:t>。</w:t>
      </w:r>
    </w:p>
    <w:p w:rsidR="00A758B8" w:rsidRDefault="00A758B8" w:rsidP="00A758B8">
      <w:pPr>
        <w:ind w:firstLineChars="200" w:firstLine="420"/>
        <w:rPr>
          <w:szCs w:val="24"/>
        </w:rPr>
      </w:pPr>
      <w:r w:rsidRPr="00226563">
        <w:rPr>
          <w:szCs w:val="24"/>
        </w:rPr>
        <w:t>一是精心设计。品牌创建是一个包括诸多环节的系统工程，红十字会应把品牌建设摆在重要位置，通过创建特色品牌、丰富品牌内容、提升品牌形象，增强红十字会的影响力与美誉度。当前，青岛</w:t>
      </w:r>
      <w:r w:rsidRPr="00226563">
        <w:rPr>
          <w:szCs w:val="24"/>
        </w:rPr>
        <w:t>“</w:t>
      </w:r>
      <w:r w:rsidRPr="00226563">
        <w:rPr>
          <w:szCs w:val="24"/>
        </w:rPr>
        <w:t>微尘</w:t>
      </w:r>
      <w:r w:rsidRPr="00226563">
        <w:rPr>
          <w:szCs w:val="24"/>
        </w:rPr>
        <w:t>”</w:t>
      </w:r>
      <w:r w:rsidRPr="00226563">
        <w:rPr>
          <w:szCs w:val="24"/>
        </w:rPr>
        <w:t>、广东</w:t>
      </w:r>
      <w:r w:rsidRPr="00226563">
        <w:rPr>
          <w:szCs w:val="24"/>
        </w:rPr>
        <w:t>“</w:t>
      </w:r>
      <w:r w:rsidRPr="00226563">
        <w:rPr>
          <w:szCs w:val="24"/>
        </w:rPr>
        <w:t>中山慈善万人行</w:t>
      </w:r>
      <w:r w:rsidRPr="00226563">
        <w:rPr>
          <w:szCs w:val="24"/>
        </w:rPr>
        <w:t>”</w:t>
      </w:r>
      <w:r w:rsidRPr="00226563">
        <w:rPr>
          <w:szCs w:val="24"/>
        </w:rPr>
        <w:t>等已经成为全国红十字会系统的靓丽名片，在全社会引起广泛影响。在此基础上，可进一步借鉴</w:t>
      </w:r>
      <w:r w:rsidRPr="00226563">
        <w:rPr>
          <w:szCs w:val="24"/>
        </w:rPr>
        <w:t>“</w:t>
      </w:r>
      <w:r w:rsidRPr="00226563">
        <w:rPr>
          <w:szCs w:val="24"/>
        </w:rPr>
        <w:t>希望工程</w:t>
      </w:r>
      <w:r w:rsidRPr="00226563">
        <w:rPr>
          <w:szCs w:val="24"/>
        </w:rPr>
        <w:t>”“</w:t>
      </w:r>
      <w:r w:rsidRPr="00226563">
        <w:rPr>
          <w:szCs w:val="24"/>
        </w:rPr>
        <w:t>母亲水窖</w:t>
      </w:r>
      <w:r w:rsidRPr="00226563">
        <w:rPr>
          <w:szCs w:val="24"/>
        </w:rPr>
        <w:t>”</w:t>
      </w:r>
      <w:r w:rsidRPr="00226563">
        <w:rPr>
          <w:szCs w:val="24"/>
        </w:rPr>
        <w:t>等系统外公益品牌的创建经验，精心设计策划，推进品牌创建。</w:t>
      </w:r>
    </w:p>
    <w:p w:rsidR="00A758B8" w:rsidRDefault="00A758B8" w:rsidP="00A758B8">
      <w:pPr>
        <w:ind w:firstLineChars="200" w:firstLine="420"/>
        <w:rPr>
          <w:szCs w:val="24"/>
        </w:rPr>
      </w:pPr>
      <w:r w:rsidRPr="00226563">
        <w:rPr>
          <w:szCs w:val="24"/>
        </w:rPr>
        <w:t>二是加强培育。红十字品牌需要创新推动、精心培育和认真管理。打造一个知名品牌，非一朝一夕之功。以青岛</w:t>
      </w:r>
      <w:r w:rsidRPr="00226563">
        <w:rPr>
          <w:szCs w:val="24"/>
        </w:rPr>
        <w:t>“</w:t>
      </w:r>
      <w:r w:rsidRPr="00226563">
        <w:rPr>
          <w:szCs w:val="24"/>
        </w:rPr>
        <w:t>微尘</w:t>
      </w:r>
      <w:r w:rsidRPr="00226563">
        <w:rPr>
          <w:szCs w:val="24"/>
        </w:rPr>
        <w:t>”</w:t>
      </w:r>
      <w:r w:rsidRPr="00226563">
        <w:rPr>
          <w:szCs w:val="24"/>
        </w:rPr>
        <w:t>品牌为例，青岛市通过电影故事、电视节目、诗歌、报告会、报告文学等方式进行广泛宣传，还设计了专门标识，进行工商注册，成为青岛市著名商标。各地可学习借鉴这些好做法、好经验，通过新闻宣传、开展丰富多彩的救助活动等方式，不断扩大品牌影响力。</w:t>
      </w:r>
    </w:p>
    <w:p w:rsidR="00A758B8" w:rsidRDefault="00A758B8" w:rsidP="00A758B8">
      <w:pPr>
        <w:ind w:firstLineChars="200" w:firstLine="420"/>
        <w:rPr>
          <w:szCs w:val="24"/>
        </w:rPr>
      </w:pPr>
      <w:r w:rsidRPr="00226563">
        <w:rPr>
          <w:szCs w:val="24"/>
        </w:rPr>
        <w:t>三是丰富内涵。品牌创建要注重</w:t>
      </w:r>
      <w:r w:rsidRPr="00226563">
        <w:rPr>
          <w:szCs w:val="24"/>
        </w:rPr>
        <w:t>“</w:t>
      </w:r>
      <w:r w:rsidRPr="00226563">
        <w:rPr>
          <w:szCs w:val="24"/>
        </w:rPr>
        <w:t>三结合</w:t>
      </w:r>
      <w:r w:rsidRPr="00226563">
        <w:rPr>
          <w:szCs w:val="24"/>
        </w:rPr>
        <w:t>”</w:t>
      </w:r>
      <w:r w:rsidRPr="00226563">
        <w:rPr>
          <w:szCs w:val="24"/>
        </w:rPr>
        <w:t>，即始终与党委政府中心工作、与红十字会业务工作、与其他部门工作相结合，开展形式多样的服务项目，搭建</w:t>
      </w:r>
      <w:r w:rsidRPr="00226563">
        <w:rPr>
          <w:szCs w:val="24"/>
        </w:rPr>
        <w:t>“</w:t>
      </w:r>
      <w:r w:rsidRPr="00226563">
        <w:rPr>
          <w:szCs w:val="24"/>
        </w:rPr>
        <w:t>博爱家园</w:t>
      </w:r>
      <w:r w:rsidRPr="00226563">
        <w:rPr>
          <w:szCs w:val="24"/>
        </w:rPr>
        <w:t>”</w:t>
      </w:r>
      <w:r w:rsidRPr="00226563">
        <w:rPr>
          <w:szCs w:val="24"/>
        </w:rPr>
        <w:t>、博爱救护站、应急救护培训基地、养老服务等平台载体，全面推进</w:t>
      </w:r>
      <w:r w:rsidRPr="00226563">
        <w:rPr>
          <w:szCs w:val="24"/>
        </w:rPr>
        <w:t>“</w:t>
      </w:r>
      <w:r w:rsidRPr="00226563">
        <w:rPr>
          <w:szCs w:val="24"/>
        </w:rPr>
        <w:t>三救</w:t>
      </w:r>
      <w:r w:rsidRPr="00226563">
        <w:rPr>
          <w:szCs w:val="24"/>
        </w:rPr>
        <w:t>”“</w:t>
      </w:r>
      <w:r w:rsidRPr="00226563">
        <w:rPr>
          <w:szCs w:val="24"/>
        </w:rPr>
        <w:t>三献</w:t>
      </w:r>
      <w:r w:rsidRPr="00226563">
        <w:rPr>
          <w:szCs w:val="24"/>
        </w:rPr>
        <w:t>”</w:t>
      </w:r>
      <w:r w:rsidRPr="00226563">
        <w:rPr>
          <w:szCs w:val="24"/>
        </w:rPr>
        <w:t>等人道服务工作，不断丰富品牌的项目和内容。</w:t>
      </w:r>
    </w:p>
    <w:p w:rsidR="00A758B8" w:rsidRDefault="00A758B8" w:rsidP="00A758B8">
      <w:pPr>
        <w:ind w:firstLineChars="200" w:firstLine="420"/>
        <w:rPr>
          <w:szCs w:val="24"/>
        </w:rPr>
      </w:pPr>
      <w:r w:rsidRPr="00226563">
        <w:rPr>
          <w:szCs w:val="24"/>
        </w:rPr>
        <w:t>四是强化引领。在品牌创建过程中，中国红十字会总会可以发挥顶层设计的引领作用，策划并创建类似</w:t>
      </w:r>
      <w:r w:rsidRPr="00226563">
        <w:rPr>
          <w:szCs w:val="24"/>
        </w:rPr>
        <w:t>“</w:t>
      </w:r>
      <w:r w:rsidRPr="00226563">
        <w:rPr>
          <w:szCs w:val="24"/>
        </w:rPr>
        <w:t>小天使基金</w:t>
      </w:r>
      <w:r w:rsidRPr="00226563">
        <w:rPr>
          <w:szCs w:val="24"/>
        </w:rPr>
        <w:t>”“</w:t>
      </w:r>
      <w:r w:rsidRPr="00226563">
        <w:rPr>
          <w:szCs w:val="24"/>
        </w:rPr>
        <w:t>天使阳光基金</w:t>
      </w:r>
      <w:r w:rsidRPr="00226563">
        <w:rPr>
          <w:szCs w:val="24"/>
        </w:rPr>
        <w:t>”</w:t>
      </w:r>
      <w:r w:rsidRPr="00226563">
        <w:rPr>
          <w:szCs w:val="24"/>
        </w:rPr>
        <w:t>等全国红十字会系统的总品牌，各省市县开展的品牌创建活动都纳入总品牌框架之下。总会及时总结品牌创建经验，支持帮助各省立足实际，打造一批有特色、有活力的子品牌项目，形成品牌的聚集效应，进一步提升动员力、感召力和影响力、凝聚力，激发群众参与红十字事业的热情。对各地已经开展的一些非常成熟的红十字品牌，可以逐步在全国推广，打造成全国性的品牌。</w:t>
      </w:r>
    </w:p>
    <w:p w:rsidR="00A758B8" w:rsidRDefault="00A758B8" w:rsidP="00A758B8">
      <w:pPr>
        <w:ind w:firstLineChars="200" w:firstLine="420"/>
        <w:rPr>
          <w:szCs w:val="24"/>
        </w:rPr>
      </w:pPr>
      <w:r w:rsidRPr="00226563">
        <w:rPr>
          <w:szCs w:val="24"/>
        </w:rPr>
        <w:t>加强宣传传播，扩大红十字会的影响力</w:t>
      </w:r>
    </w:p>
    <w:p w:rsidR="00A758B8" w:rsidRDefault="00A758B8" w:rsidP="00A758B8">
      <w:pPr>
        <w:ind w:firstLineChars="200" w:firstLine="420"/>
        <w:rPr>
          <w:szCs w:val="24"/>
        </w:rPr>
      </w:pPr>
      <w:r w:rsidRPr="00226563">
        <w:rPr>
          <w:szCs w:val="24"/>
        </w:rPr>
        <w:t>中国红十字会历史悠久，但其知晓度和影响力在国内却并不高。究其原因有二：一是职能的原因。红十字会是群团组织，不是政府组成部门，作为政府人道工作领域的助手，其工作或声音难以经常性进入社会大众的视野，自然也难以成为媒体宣传报道的重点，</w:t>
      </w:r>
      <w:r w:rsidRPr="00226563">
        <w:rPr>
          <w:szCs w:val="24"/>
        </w:rPr>
        <w:t>“</w:t>
      </w:r>
      <w:r w:rsidRPr="00226563">
        <w:rPr>
          <w:szCs w:val="24"/>
        </w:rPr>
        <w:t>边缘效应</w:t>
      </w:r>
      <w:r w:rsidRPr="00226563">
        <w:rPr>
          <w:szCs w:val="24"/>
        </w:rPr>
        <w:t>”</w:t>
      </w:r>
      <w:r w:rsidRPr="00226563">
        <w:rPr>
          <w:szCs w:val="24"/>
        </w:rPr>
        <w:t>会自然地消减红十字组织的社会影响力。二是基层组织不健全。目前全国县级红十字会管理体制理顺率仅为</w:t>
      </w:r>
      <w:r w:rsidRPr="00226563">
        <w:rPr>
          <w:szCs w:val="24"/>
        </w:rPr>
        <w:t>67.3%</w:t>
      </w:r>
      <w:r w:rsidRPr="00226563">
        <w:rPr>
          <w:szCs w:val="24"/>
        </w:rPr>
        <w:t>，广大乡村更是难觅红十字组织的</w:t>
      </w:r>
      <w:r w:rsidRPr="00226563">
        <w:rPr>
          <w:szCs w:val="24"/>
        </w:rPr>
        <w:t>“</w:t>
      </w:r>
      <w:r w:rsidRPr="00226563">
        <w:rPr>
          <w:szCs w:val="24"/>
        </w:rPr>
        <w:t>影踪</w:t>
      </w:r>
      <w:r w:rsidRPr="00226563">
        <w:rPr>
          <w:szCs w:val="24"/>
        </w:rPr>
        <w:t>”</w:t>
      </w:r>
      <w:r w:rsidRPr="00226563">
        <w:rPr>
          <w:szCs w:val="24"/>
        </w:rPr>
        <w:t>。</w:t>
      </w:r>
      <w:r w:rsidRPr="00226563">
        <w:rPr>
          <w:szCs w:val="24"/>
        </w:rPr>
        <w:t>2017</w:t>
      </w:r>
      <w:r w:rsidRPr="00226563">
        <w:rPr>
          <w:szCs w:val="24"/>
        </w:rPr>
        <w:t>年</w:t>
      </w:r>
      <w:r w:rsidRPr="00226563">
        <w:rPr>
          <w:szCs w:val="24"/>
        </w:rPr>
        <w:t>2</w:t>
      </w:r>
      <w:r w:rsidRPr="00226563">
        <w:rPr>
          <w:szCs w:val="24"/>
        </w:rPr>
        <w:t>月，国家统计局公布的《中华人民共和国</w:t>
      </w:r>
      <w:r w:rsidRPr="00226563">
        <w:rPr>
          <w:szCs w:val="24"/>
        </w:rPr>
        <w:t>2016</w:t>
      </w:r>
      <w:r w:rsidRPr="00226563">
        <w:rPr>
          <w:szCs w:val="24"/>
        </w:rPr>
        <w:t>年国民经济和社会发展统计公报》显示，我国农村户籍人口约为</w:t>
      </w:r>
      <w:r w:rsidRPr="00226563">
        <w:rPr>
          <w:szCs w:val="24"/>
        </w:rPr>
        <w:t>5.9</w:t>
      </w:r>
      <w:r w:rsidRPr="00226563">
        <w:rPr>
          <w:rFonts w:hint="eastAsia"/>
          <w:szCs w:val="24"/>
        </w:rPr>
        <w:t>亿人，如此庞大的人群对红十字组织“一知半解”，全体红十字人即便“磨破嘴皮子”搞宣传，“挖空心思”去推广，也难以弥补这么大的“亏空”。</w:t>
      </w:r>
    </w:p>
    <w:p w:rsidR="00A758B8" w:rsidRDefault="00A758B8" w:rsidP="00A758B8">
      <w:pPr>
        <w:ind w:firstLineChars="200" w:firstLine="420"/>
        <w:rPr>
          <w:szCs w:val="24"/>
        </w:rPr>
      </w:pPr>
      <w:r w:rsidRPr="00226563">
        <w:rPr>
          <w:szCs w:val="24"/>
        </w:rPr>
        <w:t>解决这一问题应从三方面着手：一是加强基层组织建设，解决基层</w:t>
      </w:r>
      <w:r w:rsidRPr="00226563">
        <w:rPr>
          <w:szCs w:val="24"/>
        </w:rPr>
        <w:t>“</w:t>
      </w:r>
      <w:r w:rsidRPr="00226563">
        <w:rPr>
          <w:szCs w:val="24"/>
        </w:rPr>
        <w:t>无腿</w:t>
      </w:r>
      <w:r w:rsidRPr="00226563">
        <w:rPr>
          <w:szCs w:val="24"/>
        </w:rPr>
        <w:t>”“</w:t>
      </w:r>
      <w:r w:rsidRPr="00226563">
        <w:rPr>
          <w:szCs w:val="24"/>
        </w:rPr>
        <w:t>无人</w:t>
      </w:r>
      <w:r w:rsidRPr="00226563">
        <w:rPr>
          <w:szCs w:val="24"/>
        </w:rPr>
        <w:t>”</w:t>
      </w:r>
      <w:r w:rsidRPr="00226563">
        <w:rPr>
          <w:szCs w:val="24"/>
        </w:rPr>
        <w:t>的问题，按</w:t>
      </w:r>
      <w:r w:rsidRPr="00226563">
        <w:rPr>
          <w:szCs w:val="24"/>
        </w:rPr>
        <w:t>“</w:t>
      </w:r>
      <w:r w:rsidRPr="00226563">
        <w:rPr>
          <w:szCs w:val="24"/>
        </w:rPr>
        <w:t>三定</w:t>
      </w:r>
      <w:r w:rsidRPr="00226563">
        <w:rPr>
          <w:szCs w:val="24"/>
        </w:rPr>
        <w:t>”</w:t>
      </w:r>
      <w:r w:rsidRPr="00226563">
        <w:rPr>
          <w:szCs w:val="24"/>
        </w:rPr>
        <w:t>方案在城乡建设红十字组织、明确专人做红十字工作有困难的情况下，想方设法采取专兼职结合的模式，实现基层</w:t>
      </w:r>
      <w:r w:rsidRPr="00226563">
        <w:rPr>
          <w:szCs w:val="24"/>
        </w:rPr>
        <w:t>“</w:t>
      </w:r>
      <w:r w:rsidRPr="00226563">
        <w:rPr>
          <w:szCs w:val="24"/>
        </w:rPr>
        <w:t>有人做事、有红十字旗帜飘扬</w:t>
      </w:r>
      <w:r w:rsidRPr="00226563">
        <w:rPr>
          <w:szCs w:val="24"/>
        </w:rPr>
        <w:t>”</w:t>
      </w:r>
      <w:r w:rsidRPr="00226563">
        <w:rPr>
          <w:szCs w:val="24"/>
        </w:rPr>
        <w:t>的问题。</w:t>
      </w:r>
    </w:p>
    <w:p w:rsidR="00A758B8" w:rsidRDefault="00A758B8" w:rsidP="00A758B8">
      <w:pPr>
        <w:ind w:firstLineChars="200" w:firstLine="420"/>
        <w:rPr>
          <w:szCs w:val="24"/>
        </w:rPr>
      </w:pPr>
      <w:r w:rsidRPr="00226563">
        <w:rPr>
          <w:szCs w:val="24"/>
        </w:rPr>
        <w:t>二是红十字工作重心要下移，要向广大城乡基层投放更多红十字项目，比如</w:t>
      </w:r>
      <w:r w:rsidRPr="00226563">
        <w:rPr>
          <w:szCs w:val="24"/>
        </w:rPr>
        <w:t>“</w:t>
      </w:r>
      <w:r w:rsidRPr="00226563">
        <w:rPr>
          <w:szCs w:val="24"/>
        </w:rPr>
        <w:t>红十字卫生站（院）</w:t>
      </w:r>
      <w:r w:rsidRPr="00226563">
        <w:rPr>
          <w:szCs w:val="24"/>
        </w:rPr>
        <w:t>”“</w:t>
      </w:r>
      <w:r w:rsidRPr="00226563">
        <w:rPr>
          <w:szCs w:val="24"/>
        </w:rPr>
        <w:t>红十字救护站</w:t>
      </w:r>
      <w:r w:rsidRPr="00226563">
        <w:rPr>
          <w:szCs w:val="24"/>
        </w:rPr>
        <w:t>”</w:t>
      </w:r>
      <w:r w:rsidRPr="00226563">
        <w:rPr>
          <w:szCs w:val="24"/>
        </w:rPr>
        <w:t>以及养老服务等，通过项目吸引广大基层群众参与到红十字工作中来，在参与和受益中了解红十字会、走近红十字会，通过发动群众推动红十字工作，势必会收到事半功倍的效果。</w:t>
      </w:r>
    </w:p>
    <w:p w:rsidR="00A758B8" w:rsidRDefault="00A758B8" w:rsidP="00A758B8">
      <w:pPr>
        <w:ind w:firstLineChars="200" w:firstLine="420"/>
        <w:rPr>
          <w:szCs w:val="24"/>
        </w:rPr>
      </w:pPr>
      <w:r w:rsidRPr="00226563">
        <w:rPr>
          <w:szCs w:val="24"/>
        </w:rPr>
        <w:t>三是强化与相关部门合作，特别要加强与同级部门的协同合作，通过精心设计合作项目和模式，将红十字会的核心工作融入其他部门的核心工作中，在扩大交流、增进了解、协同发展的同时，普及人道理念。</w:t>
      </w:r>
    </w:p>
    <w:p w:rsidR="00A758B8" w:rsidRDefault="00A758B8" w:rsidP="00A758B8">
      <w:pPr>
        <w:ind w:firstLineChars="200" w:firstLine="420"/>
        <w:rPr>
          <w:szCs w:val="24"/>
        </w:rPr>
      </w:pPr>
      <w:r w:rsidRPr="00226563">
        <w:rPr>
          <w:szCs w:val="24"/>
        </w:rPr>
        <w:t>加强深度融合，提高红十字文化的竞争力</w:t>
      </w:r>
    </w:p>
    <w:p w:rsidR="00A758B8" w:rsidRDefault="00A758B8" w:rsidP="00A758B8">
      <w:pPr>
        <w:ind w:firstLineChars="200" w:firstLine="420"/>
        <w:rPr>
          <w:szCs w:val="24"/>
        </w:rPr>
      </w:pPr>
      <w:r w:rsidRPr="00226563">
        <w:rPr>
          <w:szCs w:val="24"/>
        </w:rPr>
        <w:t>提升红十字会</w:t>
      </w:r>
      <w:r w:rsidRPr="00226563">
        <w:rPr>
          <w:szCs w:val="24"/>
        </w:rPr>
        <w:t>“</w:t>
      </w:r>
      <w:r w:rsidRPr="00226563">
        <w:rPr>
          <w:szCs w:val="24"/>
        </w:rPr>
        <w:t>软实力</w:t>
      </w:r>
      <w:r w:rsidRPr="00226563">
        <w:rPr>
          <w:szCs w:val="24"/>
        </w:rPr>
        <w:t>”</w:t>
      </w:r>
      <w:r w:rsidRPr="00226563">
        <w:rPr>
          <w:szCs w:val="24"/>
        </w:rPr>
        <w:t>，必须推动红十字文化的融合发展，使红十字文化与其他文化在竞争融合中共生共赢，成为红十字事业持续健康发展的支撑点、展现良好形象的发力点。</w:t>
      </w:r>
    </w:p>
    <w:p w:rsidR="00A758B8" w:rsidRDefault="00A758B8" w:rsidP="00A758B8">
      <w:pPr>
        <w:ind w:firstLineChars="200" w:firstLine="420"/>
        <w:rPr>
          <w:szCs w:val="24"/>
        </w:rPr>
      </w:pPr>
      <w:r w:rsidRPr="00226563">
        <w:rPr>
          <w:szCs w:val="24"/>
        </w:rPr>
        <w:t>一要推动红十字文化与地域文化相融合。中华文化源远流长，地域文化群星璀璨。比如</w:t>
      </w:r>
      <w:r w:rsidRPr="00226563">
        <w:rPr>
          <w:szCs w:val="24"/>
        </w:rPr>
        <w:t>“</w:t>
      </w:r>
      <w:r w:rsidRPr="00226563">
        <w:rPr>
          <w:szCs w:val="24"/>
        </w:rPr>
        <w:t>齐鲁文化</w:t>
      </w:r>
      <w:r w:rsidRPr="00226563">
        <w:rPr>
          <w:szCs w:val="24"/>
        </w:rPr>
        <w:t>”</w:t>
      </w:r>
      <w:r w:rsidRPr="00226563">
        <w:rPr>
          <w:szCs w:val="24"/>
        </w:rPr>
        <w:t>的核心是儒学，儒学在山东有着广泛而深厚的社会基础，儒家文化</w:t>
      </w:r>
      <w:r w:rsidRPr="00226563">
        <w:rPr>
          <w:szCs w:val="24"/>
        </w:rPr>
        <w:t>“</w:t>
      </w:r>
      <w:r w:rsidRPr="00226563">
        <w:rPr>
          <w:szCs w:val="24"/>
        </w:rPr>
        <w:t>仁爱</w:t>
      </w:r>
      <w:r w:rsidRPr="00226563">
        <w:rPr>
          <w:szCs w:val="24"/>
        </w:rPr>
        <w:t>”</w:t>
      </w:r>
      <w:r w:rsidRPr="00226563">
        <w:rPr>
          <w:szCs w:val="24"/>
        </w:rPr>
        <w:t>思想与红十字文化的</w:t>
      </w:r>
      <w:r w:rsidRPr="00226563">
        <w:rPr>
          <w:szCs w:val="24"/>
        </w:rPr>
        <w:t>“</w:t>
      </w:r>
      <w:r w:rsidRPr="00226563">
        <w:rPr>
          <w:szCs w:val="24"/>
        </w:rPr>
        <w:t>博爱</w:t>
      </w:r>
      <w:r w:rsidRPr="00226563">
        <w:rPr>
          <w:szCs w:val="24"/>
        </w:rPr>
        <w:t>”</w:t>
      </w:r>
      <w:r w:rsidRPr="00226563">
        <w:rPr>
          <w:szCs w:val="24"/>
        </w:rPr>
        <w:t>特质不谋而合，山东推动红十字文化建设自然要与齐鲁文化特别是儒家文化做好结合，只有把红十字文化的研究和推广放在齐鲁文化的大框架内，红十字文化的繁荣发展才能根深叶茂、硕果累累。各地如能将红十字文化与区域文化相互融合、一并推进，红十字文化的影响力和竞争力必将得到大幅提升。</w:t>
      </w:r>
    </w:p>
    <w:p w:rsidR="00A758B8" w:rsidRDefault="00A758B8" w:rsidP="00A758B8">
      <w:pPr>
        <w:ind w:firstLineChars="200" w:firstLine="420"/>
        <w:rPr>
          <w:szCs w:val="24"/>
        </w:rPr>
      </w:pPr>
      <w:r w:rsidRPr="00226563">
        <w:rPr>
          <w:szCs w:val="24"/>
        </w:rPr>
        <w:t>二要推动红十字文化与社会主义核心价值观相融合。</w:t>
      </w:r>
      <w:r w:rsidRPr="00226563">
        <w:rPr>
          <w:szCs w:val="24"/>
        </w:rPr>
        <w:t>“</w:t>
      </w:r>
      <w:r w:rsidRPr="00226563">
        <w:rPr>
          <w:szCs w:val="24"/>
        </w:rPr>
        <w:t>人道、博爱、奉献</w:t>
      </w:r>
      <w:r w:rsidRPr="00226563">
        <w:rPr>
          <w:szCs w:val="24"/>
        </w:rPr>
        <w:t>”</w:t>
      </w:r>
      <w:r w:rsidRPr="00226563">
        <w:rPr>
          <w:szCs w:val="24"/>
        </w:rPr>
        <w:t>精神是人类对美好生活的追求和向往，是人类共同的道德高地，也是红十字文化价值观的集中体现。</w:t>
      </w:r>
      <w:r w:rsidRPr="00226563">
        <w:rPr>
          <w:szCs w:val="24"/>
        </w:rPr>
        <w:t>“</w:t>
      </w:r>
      <w:r w:rsidRPr="00226563">
        <w:rPr>
          <w:szCs w:val="24"/>
        </w:rPr>
        <w:t>人道为本、博爱为怀、奉献为荣</w:t>
      </w:r>
      <w:r w:rsidRPr="00226563">
        <w:rPr>
          <w:szCs w:val="24"/>
        </w:rPr>
        <w:t>”</w:t>
      </w:r>
      <w:r w:rsidRPr="00226563">
        <w:rPr>
          <w:szCs w:val="24"/>
        </w:rPr>
        <w:t>是红十字组织和红十字运动的灵魂。社会主义核心价值观国家、社会、个人三个层面的基本内涵与红十字精神息息相通、一脉相承、高度契合，在推动红十字文化建设过程中，要自觉把红十字文化与社会主义核心价值观做好结合，努力构筑崇德向善、活力迸发、繁荣多彩、文明和谐的道德文化高地，使人道精神与价值理念相互辉映、相得益彰，在倡导文明、</w:t>
      </w:r>
      <w:r w:rsidRPr="00226563">
        <w:rPr>
          <w:rFonts w:hint="eastAsia"/>
          <w:szCs w:val="24"/>
        </w:rPr>
        <w:t>促进和谐，引领新风、温润心灵中发挥更大作用。</w:t>
      </w:r>
    </w:p>
    <w:p w:rsidR="00A758B8" w:rsidRDefault="00A758B8" w:rsidP="00A758B8">
      <w:pPr>
        <w:ind w:firstLineChars="200" w:firstLine="420"/>
        <w:rPr>
          <w:rFonts w:hint="eastAsia"/>
          <w:szCs w:val="24"/>
        </w:rPr>
      </w:pPr>
      <w:r w:rsidRPr="00226563">
        <w:rPr>
          <w:szCs w:val="24"/>
        </w:rPr>
        <w:t>三要推动红十字文化与中华民族</w:t>
      </w:r>
      <w:r w:rsidRPr="00226563">
        <w:rPr>
          <w:szCs w:val="24"/>
        </w:rPr>
        <w:t>“</w:t>
      </w:r>
      <w:r w:rsidRPr="00226563">
        <w:rPr>
          <w:szCs w:val="24"/>
        </w:rPr>
        <w:t>孝慈仁爱</w:t>
      </w:r>
      <w:r w:rsidRPr="00226563">
        <w:rPr>
          <w:szCs w:val="24"/>
        </w:rPr>
        <w:t>”</w:t>
      </w:r>
      <w:r w:rsidRPr="00226563">
        <w:rPr>
          <w:szCs w:val="24"/>
        </w:rPr>
        <w:t>的优良传统相融合。我国现在已步入老龄化国家之列，老龄人口基数大，增速快，困难老人数量多。各级红十字会应努力推动红十字文化与</w:t>
      </w:r>
      <w:r w:rsidRPr="00226563">
        <w:rPr>
          <w:szCs w:val="24"/>
        </w:rPr>
        <w:t>“</w:t>
      </w:r>
      <w:r w:rsidRPr="00226563">
        <w:rPr>
          <w:szCs w:val="24"/>
        </w:rPr>
        <w:t>孝慈仁爱</w:t>
      </w:r>
      <w:r w:rsidRPr="00226563">
        <w:rPr>
          <w:szCs w:val="24"/>
        </w:rPr>
        <w:t>”</w:t>
      </w:r>
      <w:r w:rsidRPr="00226563">
        <w:rPr>
          <w:szCs w:val="24"/>
        </w:rPr>
        <w:t>的中华传统文化相结合，深化以</w:t>
      </w:r>
      <w:r w:rsidRPr="00226563">
        <w:rPr>
          <w:szCs w:val="24"/>
        </w:rPr>
        <w:t>“</w:t>
      </w:r>
      <w:r w:rsidRPr="00226563">
        <w:rPr>
          <w:szCs w:val="24"/>
        </w:rPr>
        <w:t>孝、诚、爱、仁</w:t>
      </w:r>
      <w:r w:rsidRPr="00226563">
        <w:rPr>
          <w:szCs w:val="24"/>
        </w:rPr>
        <w:t>”</w:t>
      </w:r>
      <w:r w:rsidRPr="00226563">
        <w:rPr>
          <w:szCs w:val="24"/>
        </w:rPr>
        <w:t>为主要内容的</w:t>
      </w:r>
      <w:r w:rsidRPr="00226563">
        <w:rPr>
          <w:szCs w:val="24"/>
        </w:rPr>
        <w:t>“</w:t>
      </w:r>
      <w:r w:rsidRPr="00226563">
        <w:rPr>
          <w:szCs w:val="24"/>
        </w:rPr>
        <w:t>四德工程</w:t>
      </w:r>
      <w:r w:rsidRPr="00226563">
        <w:rPr>
          <w:szCs w:val="24"/>
        </w:rPr>
        <w:t>”</w:t>
      </w:r>
      <w:r w:rsidRPr="00226563">
        <w:rPr>
          <w:szCs w:val="24"/>
        </w:rPr>
        <w:t>建设，培育传承良好家风家教、人道精神和乡贤文化，使</w:t>
      </w:r>
      <w:r w:rsidRPr="00226563">
        <w:rPr>
          <w:szCs w:val="24"/>
        </w:rPr>
        <w:t>“</w:t>
      </w:r>
      <w:r w:rsidRPr="00226563">
        <w:rPr>
          <w:szCs w:val="24"/>
        </w:rPr>
        <w:t>仁爱孝悌</w:t>
      </w:r>
      <w:r w:rsidRPr="00226563">
        <w:rPr>
          <w:szCs w:val="24"/>
        </w:rPr>
        <w:t>”“</w:t>
      </w:r>
      <w:r w:rsidRPr="00226563">
        <w:rPr>
          <w:szCs w:val="24"/>
        </w:rPr>
        <w:t>兄友弟恭</w:t>
      </w:r>
      <w:r w:rsidRPr="00226563">
        <w:rPr>
          <w:szCs w:val="24"/>
        </w:rPr>
        <w:t>”</w:t>
      </w:r>
      <w:r w:rsidRPr="00226563">
        <w:rPr>
          <w:szCs w:val="24"/>
        </w:rPr>
        <w:t>的思想与当代社会相适应，与现代文明相协调，保持民族性，体现时代性，将中华民族优秀传统文化推向一个新高度，为构筑中华民族精神家园作出新贡献。</w:t>
      </w:r>
    </w:p>
    <w:p w:rsidR="00A758B8" w:rsidRDefault="00A758B8" w:rsidP="00A758B8">
      <w:pPr>
        <w:ind w:firstLineChars="200" w:firstLine="420"/>
        <w:jc w:val="right"/>
        <w:rPr>
          <w:rFonts w:hint="eastAsia"/>
          <w:szCs w:val="24"/>
        </w:rPr>
      </w:pPr>
      <w:r w:rsidRPr="00226563">
        <w:rPr>
          <w:rFonts w:hint="eastAsia"/>
          <w:szCs w:val="24"/>
        </w:rPr>
        <w:t>山东省红十字会</w:t>
      </w:r>
      <w:r>
        <w:rPr>
          <w:szCs w:val="24"/>
        </w:rPr>
        <w:t>2018-10-</w:t>
      </w:r>
      <w:r>
        <w:rPr>
          <w:rFonts w:hint="eastAsia"/>
          <w:szCs w:val="24"/>
        </w:rPr>
        <w:t>6</w:t>
      </w:r>
    </w:p>
    <w:p w:rsidR="00A758B8" w:rsidRDefault="00A758B8" w:rsidP="00844C40">
      <w:pPr>
        <w:sectPr w:rsidR="00A758B8" w:rsidSect="00844C40">
          <w:type w:val="continuous"/>
          <w:pgSz w:w="11906" w:h="16838" w:code="9"/>
          <w:pgMar w:top="1644" w:right="1236" w:bottom="1418" w:left="1814" w:header="851" w:footer="907" w:gutter="0"/>
          <w:pgNumType w:start="1"/>
          <w:cols w:space="425"/>
          <w:docGrid w:type="lines" w:linePitch="341" w:charSpace="2373"/>
        </w:sectPr>
      </w:pPr>
    </w:p>
    <w:p w:rsidR="008A4EC2" w:rsidRDefault="008A4EC2"/>
    <w:sectPr w:rsidR="008A4E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58B8"/>
    <w:rsid w:val="008A4EC2"/>
    <w:rsid w:val="00A758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58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58B8"/>
    <w:rPr>
      <w:rFonts w:ascii="黑体" w:eastAsia="黑体" w:hAnsi="宋体" w:cs="Times New Roman"/>
      <w:b/>
      <w:kern w:val="36"/>
      <w:sz w:val="32"/>
      <w:szCs w:val="32"/>
    </w:rPr>
  </w:style>
  <w:style w:type="paragraph" w:customStyle="1" w:styleId="Char2CharCharChar">
    <w:name w:val="Char2 Char Char Char"/>
    <w:basedOn w:val="a"/>
    <w:autoRedefine/>
    <w:rsid w:val="00A758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534</Words>
  <Characters>3046</Characters>
  <Application>Microsoft Office Word</Application>
  <DocSecurity>0</DocSecurity>
  <Lines>25</Lines>
  <Paragraphs>7</Paragraphs>
  <ScaleCrop>false</ScaleCrop>
  <Company>Microsoft</Company>
  <LinksUpToDate>false</LinksUpToDate>
  <CharactersWithSpaces>3573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