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F36" w:rsidRDefault="00AA0F36" w:rsidP="00A2190B">
      <w:pPr>
        <w:pStyle w:val="1"/>
      </w:pPr>
      <w:r>
        <w:rPr>
          <w:rFonts w:hint="eastAsia"/>
        </w:rPr>
        <w:t>泪别“铁人”老贺——追记陕西省红十字志愿者贺宇龙</w:t>
      </w:r>
    </w:p>
    <w:p w:rsidR="00AA0F36" w:rsidRDefault="00AA0F36" w:rsidP="00AA0F36">
      <w:pPr>
        <w:ind w:firstLineChars="200" w:firstLine="420"/>
        <w:jc w:val="left"/>
      </w:pPr>
      <w:r>
        <w:rPr>
          <w:rFonts w:hint="eastAsia"/>
        </w:rPr>
        <w:t>■</w:t>
      </w:r>
      <w:r>
        <w:t xml:space="preserve">  </w:t>
      </w:r>
      <w:r>
        <w:t>马兆倩</w:t>
      </w:r>
    </w:p>
    <w:p w:rsidR="00AA0F36" w:rsidRDefault="00AA0F36" w:rsidP="00AA0F36">
      <w:pPr>
        <w:ind w:firstLineChars="200" w:firstLine="420"/>
        <w:jc w:val="left"/>
      </w:pPr>
      <w:r>
        <w:rPr>
          <w:rFonts w:hint="eastAsia"/>
        </w:rPr>
        <w:t>“他今年</w:t>
      </w:r>
      <w:r>
        <w:t>54</w:t>
      </w:r>
      <w:r>
        <w:t>岁，正是壮年，太可惜了。</w:t>
      </w:r>
      <w:r>
        <w:t>”</w:t>
      </w:r>
      <w:r>
        <w:t>同事为贺宇龙倒下感到痛心。作为陕西国药器械有限公司（以下简称</w:t>
      </w:r>
      <w:r>
        <w:t>“</w:t>
      </w:r>
      <w:r>
        <w:t>国药公司</w:t>
      </w:r>
      <w:r>
        <w:t>”</w:t>
      </w:r>
      <w:r>
        <w:t>）的一名老员工，贺宇龙见人总是笑呵呵的，同事都喊他</w:t>
      </w:r>
      <w:r>
        <w:t>“</w:t>
      </w:r>
      <w:r>
        <w:t>老贺</w:t>
      </w:r>
      <w:r>
        <w:t>”</w:t>
      </w:r>
      <w:r>
        <w:t>。</w:t>
      </w:r>
    </w:p>
    <w:p w:rsidR="00AA0F36" w:rsidRDefault="00AA0F36" w:rsidP="00AA0F36">
      <w:pPr>
        <w:ind w:firstLineChars="200" w:firstLine="420"/>
        <w:jc w:val="left"/>
      </w:pPr>
      <w:r>
        <w:rPr>
          <w:rFonts w:hint="eastAsia"/>
        </w:rPr>
        <w:t>与红十字结缘</w:t>
      </w:r>
    </w:p>
    <w:p w:rsidR="00AA0F36" w:rsidRDefault="00AA0F36" w:rsidP="00AA0F36">
      <w:pPr>
        <w:ind w:firstLineChars="200" w:firstLine="420"/>
        <w:jc w:val="left"/>
      </w:pPr>
      <w:r>
        <w:t>2020</w:t>
      </w:r>
      <w:r>
        <w:t>年，陕西省红十字会与国药公司达成合作协议。面对大量的捐赠物资，国药公司充分发挥在仓储、配送等方面的专长，减少中间环节，保证医药器械类物资在西安市区域</w:t>
      </w:r>
      <w:r>
        <w:t>2</w:t>
      </w:r>
      <w:r>
        <w:t>小时送达，省内其他市</w:t>
      </w:r>
      <w:r>
        <w:t>24</w:t>
      </w:r>
      <w:r>
        <w:t>小时送达，全面提高了捐赠物资配送效率，实现高效运转目标。合作中，不少公司员工加入红十字会，作为志愿者提供服务，老贺就是其中之一。</w:t>
      </w:r>
    </w:p>
    <w:p w:rsidR="00AA0F36" w:rsidRDefault="00AA0F36" w:rsidP="00AA0F36">
      <w:pPr>
        <w:ind w:firstLineChars="200" w:firstLine="420"/>
        <w:jc w:val="left"/>
      </w:pPr>
      <w:r>
        <w:t>2021</w:t>
      </w:r>
      <w:r>
        <w:t>年新冠肺炎疫情发生后，国药公司迅速行动，主动承担接收捐赠防疫物资的储存、运送工作。在疫情防控关键时期，许多同事无法出入小区，老贺听说公司需要紧急派员承担防疫物资的配送工作，主动请缨，承担了防护服、口罩、酒精消毒液等大量防疫物资的配送及装卸工作。搬运物资、装货卸货，老贺毫不含糊，每天早上天还没亮就出门，晚上到家时早已天黑，他从不喊苦叫累。冬天的风寒刺骨，但想到能把物资尽快送到一线抗疫人员手中，老贺就觉得心里暖洋洋的，</w:t>
      </w:r>
      <w:r>
        <w:t>“</w:t>
      </w:r>
      <w:r>
        <w:t>身上有使不完的劲儿。</w:t>
      </w:r>
      <w:r>
        <w:t>”</w:t>
      </w:r>
    </w:p>
    <w:p w:rsidR="00AA0F36" w:rsidRDefault="00AA0F36" w:rsidP="00AA0F36">
      <w:pPr>
        <w:ind w:firstLineChars="200" w:firstLine="420"/>
        <w:jc w:val="left"/>
      </w:pPr>
      <w:r>
        <w:rPr>
          <w:rFonts w:hint="eastAsia"/>
        </w:rPr>
        <w:t>跑出加速度</w:t>
      </w:r>
    </w:p>
    <w:p w:rsidR="00AA0F36" w:rsidRDefault="00AA0F36" w:rsidP="00AA0F36">
      <w:pPr>
        <w:ind w:firstLineChars="200" w:firstLine="420"/>
        <w:jc w:val="left"/>
      </w:pPr>
      <w:r>
        <w:t>2021</w:t>
      </w:r>
      <w:r>
        <w:t>年</w:t>
      </w:r>
      <w:r>
        <w:t>12</w:t>
      </w:r>
      <w:r>
        <w:t>月下旬，由于西安疫情发展迅速，外地车辆无法到达西安市区，物资需要在阿房宫或者渭南转运至市区，老贺又一次主动请缨，领取最远的运送路线。</w:t>
      </w:r>
      <w:r>
        <w:t>25</w:t>
      </w:r>
      <w:r>
        <w:t>日，西安市普降大雪，给物资配送增加了很大的困难。老贺冲在搬运货物的最前面，连续在风雪中工作</w:t>
      </w:r>
      <w:r>
        <w:t>18</w:t>
      </w:r>
      <w:r>
        <w:t>个小时，将</w:t>
      </w:r>
      <w:r>
        <w:t>20</w:t>
      </w:r>
      <w:r>
        <w:t>余吨防疫物资安全搬运到位。这样的情况多年来有多少次，已经数不清了，但他跋涉前行的脚步始终坚定有力。</w:t>
      </w:r>
    </w:p>
    <w:p w:rsidR="00AA0F36" w:rsidRDefault="00AA0F36" w:rsidP="00AA0F36">
      <w:pPr>
        <w:ind w:firstLineChars="200" w:firstLine="420"/>
        <w:jc w:val="left"/>
      </w:pPr>
      <w:r>
        <w:rPr>
          <w:rFonts w:hint="eastAsia"/>
        </w:rPr>
        <w:t>老贺的爱人忍不住劝他：“老贺，连续干了几周了，要不休息几天吧？”“那怎么行？捐赠的物资不能耽搁，要赶紧给人家都送到地方去。我是老党员了，关键时刻怎么能不带头？”为了提高配送效率，老贺压缩自己的吃饭、喝水时间，甚至休息时间，只为了快速到达目的地。他参与的配送，客户满意率始终</w:t>
      </w:r>
      <w:r>
        <w:t>100%</w:t>
      </w:r>
      <w:r>
        <w:t>。高风险高强度的工作使他疲惫不堪，但他总是说，只要防线筑牢，再苦再累也值得。</w:t>
      </w:r>
    </w:p>
    <w:p w:rsidR="00AA0F36" w:rsidRDefault="00AA0F36" w:rsidP="00AA0F36">
      <w:pPr>
        <w:ind w:firstLineChars="200" w:firstLine="420"/>
        <w:jc w:val="left"/>
      </w:pPr>
      <w:r>
        <w:rPr>
          <w:rFonts w:hint="eastAsia"/>
        </w:rPr>
        <w:t>带着未竟使命离开</w:t>
      </w:r>
    </w:p>
    <w:p w:rsidR="00AA0F36" w:rsidRDefault="00AA0F36" w:rsidP="00AA0F36">
      <w:pPr>
        <w:ind w:firstLineChars="200" w:firstLine="420"/>
        <w:jc w:val="left"/>
      </w:pPr>
      <w:r>
        <w:t>1</w:t>
      </w:r>
      <w:r>
        <w:t>月</w:t>
      </w:r>
      <w:r>
        <w:t>8</w:t>
      </w:r>
      <w:r>
        <w:t>日早晨，老贺像往常一样早早出门，却在途中突发疾病，倒在了疫情防控的路上，他被</w:t>
      </w:r>
      <w:r>
        <w:t>120</w:t>
      </w:r>
      <w:r>
        <w:t>救护车送至华山医院救治，后转至西安医学院第一附属医院继续治疗。遗憾的是，几次手术没能留住</w:t>
      </w:r>
      <w:r>
        <w:t>“</w:t>
      </w:r>
      <w:r>
        <w:t>铁人</w:t>
      </w:r>
      <w:r>
        <w:t>”</w:t>
      </w:r>
      <w:r>
        <w:t>老贺。他的主治医生说，之所以出现这么严重的状况，可能与老贺超负荷持续疲劳奔波有关。</w:t>
      </w:r>
    </w:p>
    <w:p w:rsidR="00AA0F36" w:rsidRDefault="00AA0F36" w:rsidP="00AA0F36">
      <w:pPr>
        <w:ind w:firstLineChars="200" w:firstLine="420"/>
        <w:jc w:val="left"/>
      </w:pPr>
      <w:r>
        <w:rPr>
          <w:rFonts w:hint="eastAsia"/>
        </w:rPr>
        <w:t>疫情发生以来，老贺参与物资配送</w:t>
      </w:r>
      <w:r>
        <w:t>10</w:t>
      </w:r>
      <w:r>
        <w:t>批次、</w:t>
      </w:r>
      <w:r>
        <w:t>3000</w:t>
      </w:r>
      <w:r>
        <w:t>余箱，配送至西安市胸科医院、长安大学渭水校区、西安市疫情防控指挥部等</w:t>
      </w:r>
      <w:r>
        <w:t>20</w:t>
      </w:r>
      <w:r>
        <w:t>家单位，配送公里数超</w:t>
      </w:r>
      <w:r>
        <w:t>1500</w:t>
      </w:r>
      <w:r>
        <w:t>公里</w:t>
      </w:r>
      <w:r>
        <w:t>……</w:t>
      </w:r>
    </w:p>
    <w:p w:rsidR="00AA0F36" w:rsidRDefault="00AA0F36" w:rsidP="00AA0F36">
      <w:pPr>
        <w:ind w:firstLineChars="200" w:firstLine="420"/>
        <w:jc w:val="left"/>
      </w:pPr>
      <w:r>
        <w:rPr>
          <w:rFonts w:hint="eastAsia"/>
        </w:rPr>
        <w:t>而他倒下的这一刻，是连续工作</w:t>
      </w:r>
      <w:r>
        <w:t>17</w:t>
      </w:r>
      <w:r>
        <w:t>天后的第一次休息。</w:t>
      </w:r>
    </w:p>
    <w:p w:rsidR="00AA0F36" w:rsidRDefault="00AA0F36" w:rsidP="00AA0F36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2022-1-18</w:t>
      </w:r>
    </w:p>
    <w:p w:rsidR="00AA0F36" w:rsidRDefault="00AA0F36" w:rsidP="003A583B">
      <w:pPr>
        <w:sectPr w:rsidR="00AA0F36" w:rsidSect="003A583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95D3E" w:rsidRDefault="00195D3E"/>
    <w:sectPr w:rsidR="00195D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0F36"/>
    <w:rsid w:val="00195D3E"/>
    <w:rsid w:val="00AA0F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A0F3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A0F3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968</Characters>
  <Application>Microsoft Office Word</Application>
  <DocSecurity>0</DocSecurity>
  <Lines>8</Lines>
  <Paragraphs>2</Paragraphs>
  <ScaleCrop>false</ScaleCrop>
  <Company>Sky123.Org</Company>
  <LinksUpToDate>false</LinksUpToDate>
  <CharactersWithSpaces>1135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2022-08-16T02:23:00Z</dcterms:created>
</cp:coreProperties>
</file>