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A84" w:rsidRDefault="00DD6A84" w:rsidP="0012372B">
      <w:pPr>
        <w:pStyle w:val="1"/>
      </w:pPr>
      <w:r>
        <w:rPr>
          <w:rFonts w:hint="eastAsia"/>
        </w:rPr>
        <w:t>山东红十字会医院专家讲述医院的变化</w:t>
      </w:r>
    </w:p>
    <w:p w:rsidR="00DD6A84" w:rsidRDefault="00DD6A84" w:rsidP="00DD6A84">
      <w:pPr>
        <w:ind w:firstLineChars="200" w:firstLine="420"/>
      </w:pPr>
      <w:r>
        <w:rPr>
          <w:rFonts w:hint="eastAsia"/>
        </w:rPr>
        <w:t>近日，济南红绘医院</w:t>
      </w:r>
      <w:r>
        <w:t>(</w:t>
      </w:r>
      <w:r>
        <w:t>山东红十字会医院</w:t>
      </w:r>
      <w:r>
        <w:t>)</w:t>
      </w:r>
      <w:r>
        <w:t>的老专家们举办了座谈会。讲述医院的变化，以及自己在数十年生殖不孕诊疗中的成长和感悟。</w:t>
      </w:r>
    </w:p>
    <w:p w:rsidR="00DD6A84" w:rsidRDefault="00DD6A84" w:rsidP="00DD6A84">
      <w:pPr>
        <w:ind w:firstLineChars="200" w:firstLine="420"/>
      </w:pPr>
      <w:r>
        <w:rPr>
          <w:rFonts w:hint="eastAsia"/>
        </w:rPr>
        <w:t>李萍：</w:t>
      </w:r>
      <w:r>
        <w:t>50</w:t>
      </w:r>
      <w:r>
        <w:t>多年只做一件事</w:t>
      </w:r>
      <w:r>
        <w:t>——</w:t>
      </w:r>
      <w:r>
        <w:t>让不孕家庭圆满</w:t>
      </w:r>
    </w:p>
    <w:p w:rsidR="00DD6A84" w:rsidRDefault="00DD6A84" w:rsidP="00DD6A84">
      <w:pPr>
        <w:ind w:firstLineChars="200" w:firstLine="420"/>
      </w:pPr>
      <w:r>
        <w:rPr>
          <w:rFonts w:hint="eastAsia"/>
        </w:rPr>
        <w:t>李萍，主任医师，是济南红绘医院</w:t>
      </w:r>
      <w:r>
        <w:t>(</w:t>
      </w:r>
      <w:r>
        <w:t>山东红十字会医院</w:t>
      </w:r>
      <w:r>
        <w:t>)</w:t>
      </w:r>
      <w:r>
        <w:t>业务院长、不孕不育专业学科带头人，她曾经多次参加国内外妇科及生殖领域的学术会议，在</w:t>
      </w:r>
      <w:r>
        <w:t>“</w:t>
      </w:r>
      <w:r>
        <w:t>实用妇产科杂志</w:t>
      </w:r>
      <w:r>
        <w:t>”</w:t>
      </w:r>
      <w:r>
        <w:t>、</w:t>
      </w:r>
      <w:r>
        <w:t>“</w:t>
      </w:r>
      <w:r>
        <w:t>现代妇产科进展</w:t>
      </w:r>
      <w:r>
        <w:t>”</w:t>
      </w:r>
      <w:r>
        <w:t>、</w:t>
      </w:r>
      <w:r>
        <w:t>“</w:t>
      </w:r>
      <w:r>
        <w:t>山东医药</w:t>
      </w:r>
      <w:r>
        <w:t>”</w:t>
      </w:r>
      <w:r>
        <w:t>等学术期刊上发表多篇论文，是一位临床诊疗和学术成绩都可以用荣誉满载来形容。</w:t>
      </w:r>
    </w:p>
    <w:p w:rsidR="00DD6A84" w:rsidRDefault="00DD6A84" w:rsidP="00DD6A84">
      <w:pPr>
        <w:ind w:firstLineChars="200" w:firstLine="420"/>
      </w:pPr>
      <w:r>
        <w:rPr>
          <w:rFonts w:hint="eastAsia"/>
        </w:rPr>
        <w:t>李萍院长说，她这一辈子只做了这样一件事——让不孕不育家庭圆满。经李萍院长治好要上孩子的家庭有多少呢？座谈会上主持人抛出的这个问题难倒了她。据她说，在到济南红绘医院工作后，几乎每天都会有来报喜的家庭。究竟多少红会福娃娃是她带来的，真的数不清了。</w:t>
      </w:r>
    </w:p>
    <w:p w:rsidR="00DD6A84" w:rsidRDefault="00DD6A84" w:rsidP="00DD6A84">
      <w:pPr>
        <w:ind w:firstLineChars="200" w:firstLine="420"/>
      </w:pPr>
      <w:r>
        <w:rPr>
          <w:rFonts w:hint="eastAsia"/>
        </w:rPr>
        <w:t>让李萍院长印象十分深刻有两件事。第一件，是有一年大年初一她在医院值班，正要下班时竟来了一个报喜家庭，带着喜糖、水饺，还有一面鲜艳的锦旗。那位平阴的报喜患者说，本来想过完年再来院报喜，可从济南红绘医院官网上了解到李院长大年初一还值班为患者看病，觉得特别感动，所以提前做好了水饺，买好了喜糖给李院长送来，拜年的同时当面说一声感谢。</w:t>
      </w:r>
    </w:p>
    <w:p w:rsidR="00DD6A84" w:rsidRDefault="00DD6A84" w:rsidP="00DD6A84">
      <w:pPr>
        <w:ind w:firstLineChars="200" w:firstLine="420"/>
      </w:pPr>
      <w:r>
        <w:rPr>
          <w:rFonts w:hint="eastAsia"/>
        </w:rPr>
        <w:t>第二件，是</w:t>
      </w:r>
      <w:r>
        <w:t>2012</w:t>
      </w:r>
      <w:r>
        <w:t>年在备受生殖医学圈瞩目的</w:t>
      </w:r>
      <w:r>
        <w:t>“</w:t>
      </w:r>
      <w:r>
        <w:t>中美不孕不育国际论坛</w:t>
      </w:r>
      <w:r>
        <w:t>”</w:t>
      </w:r>
      <w:r>
        <w:t>上，她带去的</w:t>
      </w:r>
      <w:r>
        <w:t>“</w:t>
      </w:r>
      <w:r>
        <w:t>输卵管性不孕诊疗新理念</w:t>
      </w:r>
      <w:r>
        <w:t>”</w:t>
      </w:r>
      <w:r>
        <w:t>演讲受到了美国、瑞典等国外专家的高度认可，认为具有很重要的临床意义，完全可以在国际生殖医学界推广。</w:t>
      </w:r>
    </w:p>
    <w:p w:rsidR="00DD6A84" w:rsidRDefault="00DD6A84" w:rsidP="00DD6A84">
      <w:pPr>
        <w:ind w:firstLineChars="200" w:firstLine="420"/>
      </w:pPr>
      <w:r>
        <w:rPr>
          <w:rFonts w:hint="eastAsia"/>
        </w:rPr>
        <w:t>“刚从事妇科和不孕不育诊疗的时候，几乎国内所有医院技术设备条件都很落后。而现在医院</w:t>
      </w:r>
      <w:r>
        <w:t>(</w:t>
      </w:r>
      <w:r>
        <w:t>济南红绘医院</w:t>
      </w:r>
      <w:r>
        <w:t>)</w:t>
      </w:r>
      <w:r>
        <w:t>技术、设备都非常先进。所以更要利用好自己的经验和能力，给不孕不育患者出一份力，弥补没孩子的遗憾，让他们的家庭圆满。</w:t>
      </w:r>
      <w:r>
        <w:t>”</w:t>
      </w:r>
      <w:r>
        <w:t>李萍这样说。</w:t>
      </w:r>
    </w:p>
    <w:p w:rsidR="00DD6A84" w:rsidRDefault="00DD6A84" w:rsidP="00DD6A84">
      <w:pPr>
        <w:ind w:firstLineChars="200" w:firstLine="420"/>
      </w:pPr>
      <w:r>
        <w:rPr>
          <w:rFonts w:hint="eastAsia"/>
        </w:rPr>
        <w:t>孙慧清：“我们现在的技术比国外毫不逊色”</w:t>
      </w:r>
    </w:p>
    <w:p w:rsidR="00DD6A84" w:rsidRDefault="00DD6A84" w:rsidP="00DD6A84">
      <w:pPr>
        <w:ind w:firstLineChars="200" w:firstLine="420"/>
      </w:pPr>
      <w:r>
        <w:rPr>
          <w:rFonts w:hint="eastAsia"/>
        </w:rPr>
        <w:t>孙慧清、主任医师，济南红绘医院</w:t>
      </w:r>
      <w:r>
        <w:t>(</w:t>
      </w:r>
      <w:r>
        <w:t>山东红十字会医院</w:t>
      </w:r>
      <w:r>
        <w:t>)</w:t>
      </w:r>
      <w:r>
        <w:t>不孕不育内分泌研究首席专家、学科带头人，从医</w:t>
      </w:r>
      <w:r>
        <w:t>50</w:t>
      </w:r>
      <w:r>
        <w:t>余年，组建了山东省首个</w:t>
      </w:r>
      <w:r>
        <w:t>“</w:t>
      </w:r>
      <w:r>
        <w:t>生殖内分泌不孕不育研究室</w:t>
      </w:r>
      <w:r>
        <w:t>”</w:t>
      </w:r>
      <w:r>
        <w:t>。</w:t>
      </w:r>
    </w:p>
    <w:p w:rsidR="00DD6A84" w:rsidRDefault="00DD6A84" w:rsidP="00DD6A84">
      <w:pPr>
        <w:ind w:firstLineChars="200" w:firstLine="420"/>
      </w:pPr>
      <w:r>
        <w:t>60</w:t>
      </w:r>
      <w:r>
        <w:t>年年底中期孙慧清作为全省卫生系统唯一代表远赴上海深造，并师从刚从前苏联学成回国的肖碧莲教授，学成归来后推动成立了山东第一家内分泌研究室。据她回忆：当时全国还没有一台国产彩色电视机。而生殖不孕的诊疗，尽管从国外传过来许多先进治疗理念，可相应的诊疗设备却非常匮乏。</w:t>
      </w:r>
    </w:p>
    <w:p w:rsidR="00DD6A84" w:rsidRDefault="00DD6A84" w:rsidP="00DD6A84">
      <w:pPr>
        <w:ind w:firstLineChars="200" w:firstLine="420"/>
      </w:pPr>
      <w:r>
        <w:rPr>
          <w:rFonts w:hint="eastAsia"/>
        </w:rPr>
        <w:t>不过在改革开放后，不管是经济社会还是生殖医学的发展都一下子提速了，到</w:t>
      </w:r>
      <w:r>
        <w:t>90</w:t>
      </w:r>
      <w:r>
        <w:t>年国内就有了宫腔镜，而在山东也终于有了专业的生殖和不孕诊疗医院</w:t>
      </w:r>
      <w:r>
        <w:t>——</w:t>
      </w:r>
      <w:r>
        <w:t>山东红十字会医院。作为医院专家团队首批成员之一，孙慧清主任见证了医院团队人才力量不断壮大，德国宫腹腔镜、美国</w:t>
      </w:r>
      <w:r>
        <w:t>GE</w:t>
      </w:r>
      <w:r>
        <w:t>输卵管超声造影等国际前沿技术设备不断引进，一个个重要学术课题被完成，山东红十字会医院医疗水平的发展，成为国内生殖与不孕不育医学快速发展的一个缩影。</w:t>
      </w:r>
      <w:r>
        <w:t>“</w:t>
      </w:r>
      <w:r>
        <w:t>我们现在的生殖医学技术和国外发达国家比已经毫不逊色，可以说已经站在了生殖医学强国之林！</w:t>
      </w:r>
      <w:r>
        <w:t>”</w:t>
      </w:r>
      <w:r>
        <w:t>孙慧清铿锵有力的说道。</w:t>
      </w:r>
    </w:p>
    <w:p w:rsidR="00DD6A84" w:rsidRDefault="00DD6A84" w:rsidP="00DD6A84">
      <w:pPr>
        <w:ind w:firstLineChars="200" w:firstLine="420"/>
      </w:pPr>
      <w:r>
        <w:rPr>
          <w:rFonts w:hint="eastAsia"/>
        </w:rPr>
        <w:t>李培菊：从“追赶者”到“引领者”</w:t>
      </w:r>
    </w:p>
    <w:p w:rsidR="00DD6A84" w:rsidRDefault="00DD6A84" w:rsidP="00DD6A84">
      <w:pPr>
        <w:ind w:firstLineChars="200" w:firstLine="420"/>
      </w:pPr>
      <w:r>
        <w:rPr>
          <w:rFonts w:hint="eastAsia"/>
        </w:rPr>
        <w:t>李培菊，主任医师，济南红绘医院</w:t>
      </w:r>
      <w:r>
        <w:t>(</w:t>
      </w:r>
      <w:r>
        <w:t>山东红十字会医院</w:t>
      </w:r>
      <w:r>
        <w:t>)</w:t>
      </w:r>
      <w:r>
        <w:t>宫性不孕首席专家，中华妇产科学会常务委员。在权威医学杂志和期刊上发表论文</w:t>
      </w:r>
      <w:r>
        <w:t>16</w:t>
      </w:r>
      <w:r>
        <w:t>篇，参编多部医学著作。完成建立省高级课题突出三项，并获得科技进步二等奖</w:t>
      </w:r>
      <w:r>
        <w:t>;</w:t>
      </w:r>
      <w:r>
        <w:t>完成国家自然科学基金专项课题</w:t>
      </w:r>
      <w:r>
        <w:t>2</w:t>
      </w:r>
      <w:r>
        <w:t>项，其科研成果获省级科技进步二等奖</w:t>
      </w:r>
      <w:r>
        <w:t>1</w:t>
      </w:r>
      <w:r>
        <w:t>项，市级科技进步一等奖</w:t>
      </w:r>
      <w:r>
        <w:t>1</w:t>
      </w:r>
      <w:r>
        <w:t>项。</w:t>
      </w:r>
    </w:p>
    <w:p w:rsidR="00DD6A84" w:rsidRDefault="00DD6A84" w:rsidP="00DD6A84">
      <w:pPr>
        <w:ind w:firstLineChars="200" w:firstLine="420"/>
      </w:pPr>
      <w:r>
        <w:rPr>
          <w:rFonts w:hint="eastAsia"/>
        </w:rPr>
        <w:t>有着</w:t>
      </w:r>
      <w:r>
        <w:t>50</w:t>
      </w:r>
      <w:r>
        <w:t>年从医经历的李培菊主任在座谈会上说，刚刚进入生殖与不孕不育领域时，我们是一个不折不扣的追赶者。</w:t>
      </w:r>
      <w:r>
        <w:t>“</w:t>
      </w:r>
      <w:r>
        <w:t>有国外专家来讲课都会特别珍惜，当时真的是眼手并用，一边听一边快速记录，可因为差距太大，很多理念要么是不能理解，要么是理解了也难以落地开展，当时要说心里不苦恼是假的。</w:t>
      </w:r>
      <w:r>
        <w:t>”</w:t>
      </w:r>
    </w:p>
    <w:p w:rsidR="00DD6A84" w:rsidRDefault="00DD6A84" w:rsidP="00DD6A84">
      <w:pPr>
        <w:ind w:firstLineChars="200" w:firstLine="420"/>
        <w:rPr>
          <w:rFonts w:hint="eastAsia"/>
        </w:rPr>
      </w:pPr>
      <w:r>
        <w:rPr>
          <w:rFonts w:hint="eastAsia"/>
        </w:rPr>
        <w:t>上世纪八九十年代是国内生殖医学水平快速崛起的时期。</w:t>
      </w:r>
      <w:r>
        <w:t>1999</w:t>
      </w:r>
      <w:r>
        <w:t>年李培菊作为世界卫生组织访问学者在美国西北大学进行妇科疾病及肿瘤的研究；同一年济南红绘医院不孕不育学科以高标杆、高起点创办。</w:t>
      </w:r>
      <w:r>
        <w:t>2000</w:t>
      </w:r>
      <w:r>
        <w:t>年，李培菊在第</w:t>
      </w:r>
      <w:r>
        <w:t>26</w:t>
      </w:r>
      <w:r>
        <w:t>届美国生殖内分泌年会上大会发言：</w:t>
      </w:r>
      <w:r>
        <w:t>Uterus septum advanced treatment techniques</w:t>
      </w:r>
      <w:r>
        <w:t>。她的精彩学术观点，收获了国外同行的高度评价。</w:t>
      </w:r>
      <w:r>
        <w:t>2007</w:t>
      </w:r>
      <w:r>
        <w:t>年，她又作为教育部高级访问学者在英国剑桥大学妇科肿瘤微创中心进一步深造妇科肿瘤及微创手术，并在回国后推动济南红绘医院妇科微创技术</w:t>
      </w:r>
      <w:r>
        <w:rPr>
          <w:rFonts w:hint="eastAsia"/>
        </w:rPr>
        <w:t>提升了一大截。</w:t>
      </w:r>
    </w:p>
    <w:p w:rsidR="00DD6A84" w:rsidRDefault="00DD6A84" w:rsidP="00DD6A84">
      <w:pPr>
        <w:ind w:firstLineChars="200" w:firstLine="420"/>
      </w:pPr>
      <w:r>
        <w:rPr>
          <w:rFonts w:hint="eastAsia"/>
        </w:rPr>
        <w:t>“在过去，生殖不孕医学以十年、五年为单位来看变化，而如今是一年一个新局面。不管是不孕不育检查还是治疗，我们都有了和国际同步的前沿设备。再加上我们诊疗频次高、医学样本多、临床经验丰富的优势，在不孕不育临床诊疗上的新方法、新理念自然也就更多……在生殖与不孕不育医学领域，我们已经从‘追赶者’变成了‘引领者’。”李培菊这样说。</w:t>
      </w:r>
    </w:p>
    <w:p w:rsidR="00DD6A84" w:rsidRDefault="00DD6A84" w:rsidP="00DD6A84">
      <w:pPr>
        <w:ind w:firstLineChars="200" w:firstLine="420"/>
        <w:rPr>
          <w:rFonts w:hint="eastAsia"/>
        </w:rPr>
      </w:pPr>
      <w:r>
        <w:t>70</w:t>
      </w:r>
      <w:r>
        <w:t>年来，中国人自力更生、艰苦奋斗，创造了举世瞩目的中国奇迹。而包括济南红绘医院</w:t>
      </w:r>
      <w:r>
        <w:t>(</w:t>
      </w:r>
      <w:r>
        <w:t>山东红十字会医院</w:t>
      </w:r>
      <w:r>
        <w:t>)</w:t>
      </w:r>
      <w:r>
        <w:t>专家团在内的无数生殖医学专家，也以智慧和汗水，推进着我国生殖医学与妇产医学技术领域的全面发展，在国际生殖医学领域一次又一次发出</w:t>
      </w:r>
      <w:r>
        <w:t>“</w:t>
      </w:r>
      <w:r>
        <w:t>中国最强音</w:t>
      </w:r>
      <w:r>
        <w:t>”</w:t>
      </w:r>
      <w:r>
        <w:t>！</w:t>
      </w:r>
    </w:p>
    <w:p w:rsidR="00DD6A84" w:rsidRDefault="00DD6A84" w:rsidP="00DD6A84">
      <w:pPr>
        <w:ind w:firstLineChars="200" w:firstLine="420"/>
        <w:jc w:val="right"/>
        <w:rPr>
          <w:rFonts w:hint="eastAsia"/>
        </w:rPr>
      </w:pPr>
      <w:r>
        <w:rPr>
          <w:rFonts w:hint="eastAsia"/>
        </w:rPr>
        <w:t>中国江西网健康频道</w:t>
      </w:r>
      <w:r>
        <w:t>2019-09-29</w:t>
      </w:r>
    </w:p>
    <w:p w:rsidR="00DD6A84" w:rsidRDefault="00DD6A84" w:rsidP="000451E1">
      <w:pPr>
        <w:sectPr w:rsidR="00DD6A84" w:rsidSect="000451E1">
          <w:type w:val="continuous"/>
          <w:pgSz w:w="11906" w:h="16838"/>
          <w:pgMar w:top="1644" w:right="1236" w:bottom="1418" w:left="1814" w:header="851" w:footer="907" w:gutter="0"/>
          <w:pgNumType w:start="1"/>
          <w:cols w:space="720"/>
          <w:docGrid w:type="lines" w:linePitch="341" w:charSpace="2373"/>
        </w:sectPr>
      </w:pPr>
    </w:p>
    <w:p w:rsidR="007539FD" w:rsidRDefault="007539FD"/>
    <w:sectPr w:rsidR="007539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6A84"/>
    <w:rsid w:val="007539FD"/>
    <w:rsid w:val="00DD6A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6A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6A84"/>
    <w:rPr>
      <w:rFonts w:ascii="黑体" w:eastAsia="黑体" w:hAnsi="宋体" w:cs="Times New Roman"/>
      <w:b/>
      <w:kern w:val="36"/>
      <w:sz w:val="32"/>
      <w:szCs w:val="32"/>
    </w:rPr>
  </w:style>
  <w:style w:type="paragraph" w:customStyle="1" w:styleId="Char2CharCharChar">
    <w:name w:val="Char2 Char Char Char"/>
    <w:basedOn w:val="a"/>
    <w:rsid w:val="00DD6A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1775</Characters>
  <Application>Microsoft Office Word</Application>
  <DocSecurity>0</DocSecurity>
  <Lines>14</Lines>
  <Paragraphs>4</Paragraphs>
  <ScaleCrop>false</ScaleCrop>
  <Company>Microsoft</Company>
  <LinksUpToDate>false</LinksUpToDate>
  <CharactersWithSpaces>2082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2022-07-06T06:42:00Z</dcterms:created>
</cp:coreProperties>
</file>