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07FF" w:rsidRDefault="00B007FF" w:rsidP="00FF6455">
      <w:pPr>
        <w:pStyle w:val="1"/>
      </w:pPr>
      <w:r>
        <w:rPr>
          <w:rFonts w:hint="eastAsia"/>
        </w:rPr>
        <w:t>热爱的力量——记浙江省杭州市余杭区红十字志愿者冯宇专</w:t>
      </w:r>
    </w:p>
    <w:p w:rsidR="00B007FF" w:rsidRDefault="00B007FF" w:rsidP="00B007FF">
      <w:pPr>
        <w:ind w:firstLineChars="200" w:firstLine="420"/>
        <w:jc w:val="left"/>
      </w:pPr>
      <w:r>
        <w:rPr>
          <w:rFonts w:hint="eastAsia"/>
        </w:rPr>
        <w:t>■</w:t>
      </w:r>
      <w:r>
        <w:t xml:space="preserve">  </w:t>
      </w:r>
      <w:r>
        <w:t>余红</w:t>
      </w:r>
    </w:p>
    <w:p w:rsidR="00B007FF" w:rsidRDefault="00B007FF" w:rsidP="00B007FF">
      <w:pPr>
        <w:ind w:firstLineChars="200" w:firstLine="420"/>
        <w:jc w:val="left"/>
      </w:pPr>
      <w:r>
        <w:t>3</w:t>
      </w:r>
      <w:r>
        <w:t>月</w:t>
      </w:r>
      <w:r>
        <w:t>12</w:t>
      </w:r>
      <w:r>
        <w:t>日，浙江省杭州市余杭区博爱家园志愿者服务中心工作人员冯宇专刚为一线防疫人员送上爱心早餐，又马不停蹄开始准备</w:t>
      </w:r>
      <w:r>
        <w:t>“</w:t>
      </w:r>
      <w:r>
        <w:t>深夜食堂</w:t>
      </w:r>
      <w:r>
        <w:t>”</w:t>
      </w:r>
      <w:r>
        <w:t>。</w:t>
      </w:r>
    </w:p>
    <w:p w:rsidR="00B007FF" w:rsidRDefault="00B007FF" w:rsidP="00B007FF">
      <w:pPr>
        <w:ind w:firstLineChars="200" w:firstLine="420"/>
        <w:jc w:val="left"/>
      </w:pPr>
      <w:r>
        <w:rPr>
          <w:rFonts w:hint="eastAsia"/>
        </w:rPr>
        <w:t>冯宇专在第一次参加无偿献血时，加入了红十字志愿者队伍。公益这条道，踏上便是</w:t>
      </w:r>
      <w:r>
        <w:t>15</w:t>
      </w:r>
      <w:r>
        <w:t>年。</w:t>
      </w:r>
    </w:p>
    <w:p w:rsidR="00B007FF" w:rsidRDefault="00B007FF" w:rsidP="00B007FF">
      <w:pPr>
        <w:ind w:firstLineChars="200" w:firstLine="420"/>
        <w:jc w:val="left"/>
      </w:pPr>
      <w:r>
        <w:rPr>
          <w:rFonts w:hint="eastAsia"/>
        </w:rPr>
        <w:t>向热爱前进，坚持无偿献血</w:t>
      </w:r>
      <w:r>
        <w:t>15</w:t>
      </w:r>
      <w:r>
        <w:t>年</w:t>
      </w:r>
    </w:p>
    <w:p w:rsidR="00B007FF" w:rsidRDefault="00B007FF" w:rsidP="00B007FF">
      <w:pPr>
        <w:ind w:firstLineChars="200" w:firstLine="420"/>
        <w:jc w:val="left"/>
      </w:pPr>
      <w:r>
        <w:t>2007</w:t>
      </w:r>
      <w:r>
        <w:t>年，冯宇专兴奋不已，因为她期待已久的第一次献血终于可以实现了。冯宇专讲起自己的初次献血体验：</w:t>
      </w:r>
      <w:r>
        <w:t>“</w:t>
      </w:r>
      <w:r>
        <w:t>很多人都以为献血好像是很恐怖的一件事情，但我很小就知道不是这样的，献血是一种能够在必要的时候帮助需要的人的一种公益行为。我父亲至今献血已经累计超过</w:t>
      </w:r>
      <w:r>
        <w:t>1</w:t>
      </w:r>
      <w:r>
        <w:t>万毫升了，可以说是个不折不扣的</w:t>
      </w:r>
      <w:r>
        <w:t>‘</w:t>
      </w:r>
      <w:r>
        <w:t>献血达人</w:t>
      </w:r>
      <w:r>
        <w:t>’</w:t>
      </w:r>
      <w:r>
        <w:t>。</w:t>
      </w:r>
      <w:r>
        <w:t>”</w:t>
      </w:r>
    </w:p>
    <w:p w:rsidR="00B007FF" w:rsidRDefault="00B007FF" w:rsidP="00B007FF">
      <w:pPr>
        <w:ind w:firstLineChars="200" w:firstLine="420"/>
        <w:jc w:val="left"/>
      </w:pPr>
      <w:r>
        <w:rPr>
          <w:rFonts w:hint="eastAsia"/>
        </w:rPr>
        <w:t>在父亲的影响下，冯宇专开始了自己的献血之路。从</w:t>
      </w:r>
      <w:r>
        <w:t>2007</w:t>
      </w:r>
      <w:r>
        <w:t>年开始，只要在身体条件允许的情况下，冯宇专都会去献血，这已经成为她的习惯。与此同时，冯宇专的丈夫李裔威，也跟随妻子的步伐开始了无偿献血之路。</w:t>
      </w:r>
      <w:r>
        <w:t>“</w:t>
      </w:r>
      <w:r>
        <w:t>有一段时间，我们俩还比赛了起来。</w:t>
      </w:r>
      <w:r>
        <w:t>”</w:t>
      </w:r>
      <w:r>
        <w:t>冯宇专笑说。</w:t>
      </w:r>
    </w:p>
    <w:p w:rsidR="00B007FF" w:rsidRDefault="00B007FF" w:rsidP="00B007FF">
      <w:pPr>
        <w:ind w:firstLineChars="200" w:firstLine="420"/>
        <w:jc w:val="left"/>
      </w:pPr>
      <w:r>
        <w:rPr>
          <w:rFonts w:hint="eastAsia"/>
        </w:rPr>
        <w:t>在得知成分血可以救助血液病患者后，冯宇专将目光转向捐献成分血，还特意“养胖”了自己，她说，“我现在的目标是向健康美前进，不再一味追求瘦削感”。</w:t>
      </w:r>
    </w:p>
    <w:p w:rsidR="00B007FF" w:rsidRDefault="00B007FF" w:rsidP="00B007FF">
      <w:pPr>
        <w:ind w:firstLineChars="200" w:firstLine="420"/>
        <w:jc w:val="left"/>
      </w:pPr>
      <w:r>
        <w:rPr>
          <w:rFonts w:hint="eastAsia"/>
        </w:rPr>
        <w:t>捐献成分血的过程对冯宇专来说并不顺利。因为冯宇专血管比较细，大概要</w:t>
      </w:r>
      <w:r>
        <w:t>2</w:t>
      </w:r>
      <w:r>
        <w:t>个小时才能完成循环。在这个过程中，冯宇专只能躺在床上，保证两个胳膊不弯曲。尽管如此，冯宇专还是坚持每半年就跑一趟浙江血液中心。</w:t>
      </w:r>
      <w:r>
        <w:t>“</w:t>
      </w:r>
      <w:r>
        <w:t>只要能救助生命，我觉得这都不算什么。</w:t>
      </w:r>
      <w:r>
        <w:t>”</w:t>
      </w:r>
      <w:r>
        <w:t>冯宇专说。后来，冯宇专还加入了中华骨髓库，成为一名造血干细胞捐献志愿者。</w:t>
      </w:r>
    </w:p>
    <w:p w:rsidR="00B007FF" w:rsidRDefault="00B007FF" w:rsidP="00B007FF">
      <w:pPr>
        <w:ind w:firstLineChars="200" w:firstLine="420"/>
        <w:jc w:val="left"/>
      </w:pPr>
      <w:r>
        <w:rPr>
          <w:rFonts w:hint="eastAsia"/>
        </w:rPr>
        <w:t>总是活跃在志愿服务一线</w:t>
      </w:r>
    </w:p>
    <w:p w:rsidR="00B007FF" w:rsidRDefault="00B007FF" w:rsidP="00B007FF">
      <w:pPr>
        <w:ind w:firstLineChars="200" w:firstLine="420"/>
        <w:jc w:val="left"/>
      </w:pPr>
      <w:r>
        <w:rPr>
          <w:rFonts w:hint="eastAsia"/>
        </w:rPr>
        <w:t>除了献血，冯宇专还热心红十字志愿活动。“自从有了献血意识，我对志愿活动的热情也变高了。”冯宇专说。</w:t>
      </w:r>
      <w:r>
        <w:t>2016</w:t>
      </w:r>
      <w:r>
        <w:t>年，冯宇专成为了余杭区红十字会志愿者，她的儿子也加入了余杭区红十字会小手大爱志愿服务队，成为了一名小小红十字志愿者。</w:t>
      </w:r>
      <w:r>
        <w:t>“</w:t>
      </w:r>
      <w:r>
        <w:t>以身垂范好引领，是我的育儿指南。</w:t>
      </w:r>
      <w:r>
        <w:t>”</w:t>
      </w:r>
      <w:r>
        <w:t>冯宇专说，</w:t>
      </w:r>
      <w:r>
        <w:t>“</w:t>
      </w:r>
      <w:r>
        <w:t>我希望我的儿子成为一个善良、能够帮助别人的人。那么，我自己也应该是这样的人</w:t>
      </w:r>
      <w:r>
        <w:t>”</w:t>
      </w:r>
      <w:r>
        <w:t>。</w:t>
      </w:r>
    </w:p>
    <w:p w:rsidR="00B007FF" w:rsidRDefault="00B007FF" w:rsidP="00B007FF">
      <w:pPr>
        <w:ind w:firstLineChars="200" w:firstLine="420"/>
        <w:jc w:val="left"/>
      </w:pPr>
      <w:r>
        <w:rPr>
          <w:rFonts w:hint="eastAsia"/>
        </w:rPr>
        <w:t>上阵“母子兵”，只要周末有空，冯宇专都会带儿子参加红十字志愿服务活动，还带动身边的人开展救护培训、义卖捐赠、慰问老人、关爱自闭症儿童、城市清洁等形式多样的志愿活动。</w:t>
      </w:r>
      <w:r>
        <w:t>2021</w:t>
      </w:r>
      <w:r>
        <w:t>年，为了响应政府</w:t>
      </w:r>
      <w:r>
        <w:t>“</w:t>
      </w:r>
      <w:r>
        <w:t>救</w:t>
      </w:r>
      <w:r>
        <w:t>”</w:t>
      </w:r>
      <w:r>
        <w:t>在身边的号召，冯宇专和丈夫又主动报名学习应急救护知识，考取红十字救护证成为</w:t>
      </w:r>
      <w:r>
        <w:t>“</w:t>
      </w:r>
      <w:r>
        <w:t>急救侠</w:t>
      </w:r>
      <w:r>
        <w:t>”</w:t>
      </w:r>
      <w:r>
        <w:t>，还发动身边的朋友去学习，为的是在他人为难的时候，有能力伸出援手。</w:t>
      </w:r>
    </w:p>
    <w:p w:rsidR="00B007FF" w:rsidRDefault="00B007FF" w:rsidP="00B007FF">
      <w:pPr>
        <w:ind w:firstLineChars="200" w:firstLine="420"/>
        <w:jc w:val="left"/>
      </w:pPr>
      <w:r>
        <w:t>2021</w:t>
      </w:r>
      <w:r>
        <w:t>年，浙江省杭州市行政区调整优化后，在余杭区红十字会的支持下，冯宇专成立了余杭区博爱家园志愿者服务中心，全面组建</w:t>
      </w:r>
      <w:r>
        <w:t>8</w:t>
      </w:r>
      <w:r>
        <w:t>支极具特色的志愿服务队伍，累积吸纳上千名志愿者。她建立起一个志愿者之家，让零散的社会爱心活动规范化。她说，</w:t>
      </w:r>
      <w:r>
        <w:t>“</w:t>
      </w:r>
      <w:r>
        <w:t>博爱家园志愿服务中心要起到凝聚志愿力量的作用，策划出具有特色的志愿活动，规范系统管理，扩大红十字会志愿服务影响力，同时做好志愿者的后勤保障</w:t>
      </w:r>
      <w:r>
        <w:t>”</w:t>
      </w:r>
      <w:r>
        <w:t>。迄今为止，服务中心已开展志愿者服务活动近百场。</w:t>
      </w:r>
    </w:p>
    <w:p w:rsidR="00B007FF" w:rsidRDefault="00B007FF" w:rsidP="00B007FF">
      <w:pPr>
        <w:ind w:firstLineChars="200" w:firstLine="420"/>
        <w:jc w:val="left"/>
      </w:pPr>
      <w:r>
        <w:t>2020</w:t>
      </w:r>
      <w:r>
        <w:t>年新冠肺炎疫情来势汹汹，冯宇专主动向社区报名，成为第一批防控一线的志愿者，不辞辛劳默默坚守值班岗位数十天。今年春节假期，浙江一院需要志愿者协助，很多志愿者都已返乡，她又二话不说带上孩子、身边的朋友参与防疫工作。</w:t>
      </w:r>
      <w:r>
        <w:t>3</w:t>
      </w:r>
      <w:r>
        <w:t>月</w:t>
      </w:r>
      <w:r>
        <w:t>9</w:t>
      </w:r>
      <w:r>
        <w:t>日晚，仁和街道发现</w:t>
      </w:r>
      <w:r>
        <w:t>1</w:t>
      </w:r>
      <w:r>
        <w:t>例新冠肺炎确诊病例。</w:t>
      </w:r>
      <w:r>
        <w:t>10</w:t>
      </w:r>
      <w:r>
        <w:t>日中午，冯宇专已集结</w:t>
      </w:r>
      <w:r>
        <w:t>8</w:t>
      </w:r>
      <w:r>
        <w:t>辆救援车，组织</w:t>
      </w:r>
      <w:r>
        <w:t>10</w:t>
      </w:r>
      <w:r>
        <w:t>名志愿，到达余杭区仁和街道战疫一线，将增援医护人员转送至各个需要的核酸采样点，全力做好</w:t>
      </w:r>
      <w:r>
        <w:t>“</w:t>
      </w:r>
      <w:r>
        <w:t>快转运</w:t>
      </w:r>
      <w:r>
        <w:t>”</w:t>
      </w:r>
      <w:r>
        <w:t>保障任务，为防控疫情、为医护人员保驾护航。</w:t>
      </w:r>
    </w:p>
    <w:p w:rsidR="00B007FF" w:rsidRDefault="00B007FF" w:rsidP="00B007FF">
      <w:pPr>
        <w:ind w:firstLineChars="200" w:firstLine="420"/>
        <w:jc w:val="left"/>
      </w:pPr>
      <w:r>
        <w:rPr>
          <w:rFonts w:hint="eastAsia"/>
        </w:rPr>
        <w:t>哪里有紧急情况，冯宇专都能立刻组织救援队赶到现场。</w:t>
      </w:r>
      <w:r>
        <w:t>3</w:t>
      </w:r>
      <w:r>
        <w:t>月</w:t>
      </w:r>
      <w:r>
        <w:t>12</w:t>
      </w:r>
      <w:r>
        <w:t>日，冯宇专担心一直连轴转的一线工作人员吃不上热饭，就组织餐饮店的志愿者一起熬粥、炒菜，打包成盒饭送给一线工作人员，细心的她还在每个盒饭上贴了手写祝福感谢语的便利贴。</w:t>
      </w:r>
    </w:p>
    <w:p w:rsidR="00B007FF" w:rsidRDefault="00B007FF" w:rsidP="00B007FF">
      <w:pPr>
        <w:ind w:firstLineChars="200" w:firstLine="420"/>
        <w:jc w:val="left"/>
      </w:pPr>
      <w:r>
        <w:rPr>
          <w:rFonts w:hint="eastAsia"/>
        </w:rPr>
        <w:t>冯宇专把志愿服务融入自己的生活，她常说：“一个人的力量很微薄，但是一群人会温暖更多的人。能够与很多志同道合的人一起奉献爱心，很值得。”</w:t>
      </w:r>
    </w:p>
    <w:p w:rsidR="00B007FF" w:rsidRDefault="00B007FF" w:rsidP="00B007FF">
      <w:pPr>
        <w:ind w:firstLineChars="200" w:firstLine="420"/>
        <w:jc w:val="right"/>
      </w:pPr>
      <w:r w:rsidRPr="00FF6455">
        <w:rPr>
          <w:rFonts w:hint="eastAsia"/>
        </w:rPr>
        <w:t>中国红十字报</w:t>
      </w:r>
      <w:r w:rsidRPr="00FF6455">
        <w:t>2022-4-22</w:t>
      </w:r>
    </w:p>
    <w:p w:rsidR="00B007FF" w:rsidRDefault="00B007FF" w:rsidP="0065290F">
      <w:pPr>
        <w:sectPr w:rsidR="00B007FF" w:rsidSect="0065290F">
          <w:type w:val="continuous"/>
          <w:pgSz w:w="11906" w:h="16838" w:code="9"/>
          <w:pgMar w:top="1644" w:right="1236" w:bottom="1418" w:left="1814" w:header="851" w:footer="907" w:gutter="0"/>
          <w:pgNumType w:start="1"/>
          <w:cols w:space="425"/>
          <w:docGrid w:type="lines" w:linePitch="341" w:charSpace="2373"/>
        </w:sectPr>
      </w:pPr>
    </w:p>
    <w:p w:rsidR="0080498C" w:rsidRDefault="0080498C"/>
    <w:sectPr w:rsidR="0080498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007FF"/>
    <w:rsid w:val="0080498C"/>
    <w:rsid w:val="00B007F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007F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007F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245</Words>
  <Characters>1399</Characters>
  <Application>Microsoft Office Word</Application>
  <DocSecurity>0</DocSecurity>
  <Lines>11</Lines>
  <Paragraphs>3</Paragraphs>
  <ScaleCrop>false</ScaleCrop>
  <Company>Sky123.Org</Company>
  <LinksUpToDate>false</LinksUpToDate>
  <CharactersWithSpaces>1641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2022-08-18T07:33:00Z</dcterms:created>
</cp:coreProperties>
</file>