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7B89" w:rsidRDefault="00FD7B89" w:rsidP="00E552CC">
      <w:pPr>
        <w:pStyle w:val="1"/>
      </w:pPr>
      <w:r>
        <w:rPr>
          <w:rFonts w:hint="eastAsia"/>
        </w:rPr>
        <w:t>浙江杭州七旬老人离世后捐献遗体：一张“从天而降”的捐献志愿书</w:t>
      </w:r>
    </w:p>
    <w:p w:rsidR="00FD7B89" w:rsidRDefault="00FD7B89" w:rsidP="00FD7B89">
      <w:pPr>
        <w:ind w:firstLineChars="200" w:firstLine="420"/>
        <w:jc w:val="left"/>
      </w:pPr>
      <w:r>
        <w:rPr>
          <w:rFonts w:hint="eastAsia"/>
        </w:rPr>
        <w:t>■</w:t>
      </w:r>
      <w:r>
        <w:t xml:space="preserve">  </w:t>
      </w:r>
      <w:r>
        <w:t>何佳妮</w:t>
      </w:r>
    </w:p>
    <w:p w:rsidR="00FD7B89" w:rsidRDefault="00FD7B89" w:rsidP="00FD7B89">
      <w:pPr>
        <w:ind w:firstLineChars="200" w:firstLine="420"/>
        <w:jc w:val="left"/>
      </w:pPr>
      <w:r>
        <w:t>1</w:t>
      </w:r>
      <w:r>
        <w:t>月</w:t>
      </w:r>
      <w:r>
        <w:t>14</w:t>
      </w:r>
      <w:r>
        <w:t>日凌晨，浙江省杭州市西湖区</w:t>
      </w:r>
      <w:r>
        <w:t>76</w:t>
      </w:r>
      <w:r>
        <w:t>岁的范盛凯老先生在睡梦里离开了人世，家人遵照他的遗愿，捐献了他的遗体、角膜和大脑。</w:t>
      </w:r>
      <w:r>
        <w:t>25</w:t>
      </w:r>
      <w:r>
        <w:t>日，西湖区红十字会上门慰问范老先生的家属，向他们传达了对范老先生无私奉献精神的敬意，也对家人的理解和支持表示深深的感谢。</w:t>
      </w:r>
    </w:p>
    <w:p w:rsidR="00FD7B89" w:rsidRDefault="00FD7B89" w:rsidP="00FD7B89">
      <w:pPr>
        <w:ind w:firstLineChars="200" w:firstLine="420"/>
        <w:jc w:val="left"/>
      </w:pPr>
      <w:r>
        <w:rPr>
          <w:rFonts w:hint="eastAsia"/>
        </w:rPr>
        <w:t>范盛凯的女儿郑小燕依稀记得，父亲第一次提起逝世后捐献遗体的愿望是在十几年前。“不知道父亲是从哪儿得知了可以捐献遗体的信息，也不知道这个想法在他心里酝酿了多久，总之那天下午，他独自一人去了浙大医学院，在器官遗体捐献志愿书上签上了自己的名字。晚饭的时候，他慎重地拿出志愿书，让我们在家属栏签字。刚才还说说笑笑的一家人，一下子就全愣住了，欢乐的气氛好像凝滞了一样。”郑小燕说。</w:t>
      </w:r>
    </w:p>
    <w:p w:rsidR="00FD7B89" w:rsidRDefault="00FD7B89" w:rsidP="00FD7B89">
      <w:pPr>
        <w:ind w:firstLineChars="200" w:firstLine="420"/>
        <w:jc w:val="left"/>
      </w:pPr>
      <w:r>
        <w:rPr>
          <w:rFonts w:hint="eastAsia"/>
        </w:rPr>
        <w:t>“我想为医学事业做点贡献，以后也不给你们添麻烦，等我走了以后，你们给医学院打个电话，他们就会来接我……”父亲努力解释着，想说服妻女接受他的想法。“我不同意，我不签字。”郑小燕一口回绝了父亲。于是，他把目光望向妻子，但妻子也没有同意。</w:t>
      </w:r>
    </w:p>
    <w:p w:rsidR="00FD7B89" w:rsidRDefault="00FD7B89" w:rsidP="00FD7B89">
      <w:pPr>
        <w:ind w:firstLineChars="200" w:firstLine="420"/>
        <w:jc w:val="left"/>
      </w:pPr>
      <w:r>
        <w:rPr>
          <w:rFonts w:hint="eastAsia"/>
        </w:rPr>
        <w:t>尽管遭到了家人的强烈反对，范盛凯并没有放弃这个念头。“等我走了，你也年纪大了，再为我操办后事太辛苦太麻烦了，我这么做也是为了方便你。”几个月后，妻子终于被说服，甚至还帮着他劝说女儿，“我们不能阻止他为这个社会做贡献，这是你父亲的心愿”。说到这里，郑小燕的眼圈红红的，“我不能想，也不敢想他在医学院的样子，我只能跟妈妈说，就当爸爸换了个地方睡觉吧”。</w:t>
      </w:r>
    </w:p>
    <w:p w:rsidR="00FD7B89" w:rsidRDefault="00FD7B89" w:rsidP="00FD7B89">
      <w:pPr>
        <w:ind w:firstLineChars="200" w:firstLine="420"/>
        <w:jc w:val="left"/>
      </w:pPr>
      <w:r>
        <w:rPr>
          <w:rFonts w:hint="eastAsia"/>
        </w:rPr>
        <w:t>父亲走后，母亲一时还接受不了老伴去世的打击，郑小燕便把母亲接到身边悉心照顾。这几日，母亲告诉郑小燕，自己也想在百年之后捐献遗体，郑小燕有些哭笑不得，“其实我还是接受不了，但我尊重他们的选择”。</w:t>
      </w:r>
    </w:p>
    <w:p w:rsidR="00FD7B89" w:rsidRPr="00E552CC" w:rsidRDefault="00FD7B89" w:rsidP="00FD7B89">
      <w:pPr>
        <w:ind w:firstLineChars="200" w:firstLine="420"/>
        <w:jc w:val="left"/>
      </w:pPr>
      <w:r>
        <w:rPr>
          <w:rFonts w:hint="eastAsia"/>
        </w:rPr>
        <w:t>近年来，随着“三献”宣传逐渐深入人心，越来越多市民签署遗体器官捐献登记。截至目前，西湖区登记捐献遗体和器官的志愿人数达</w:t>
      </w:r>
      <w:r>
        <w:t>521</w:t>
      </w:r>
      <w:r>
        <w:t>人，形成良好社会氛围。</w:t>
      </w:r>
    </w:p>
    <w:p w:rsidR="00FD7B89" w:rsidRDefault="00FD7B89" w:rsidP="00FD7B89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2022-2-18</w:t>
      </w:r>
    </w:p>
    <w:p w:rsidR="00FD7B89" w:rsidRDefault="00FD7B89" w:rsidP="003A583B">
      <w:pPr>
        <w:sectPr w:rsidR="00FD7B89" w:rsidSect="003A583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A42F3" w:rsidRDefault="009A42F3"/>
    <w:sectPr w:rsidR="009A42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D7B89"/>
    <w:rsid w:val="009A42F3"/>
    <w:rsid w:val="00FD7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D7B8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D7B8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705</Characters>
  <Application>Microsoft Office Word</Application>
  <DocSecurity>0</DocSecurity>
  <Lines>5</Lines>
  <Paragraphs>1</Paragraphs>
  <ScaleCrop>false</ScaleCrop>
  <Company>Sky123.Org</Company>
  <LinksUpToDate>false</LinksUpToDate>
  <CharactersWithSpaces>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2022-08-16T02:23:00Z</dcterms:created>
</cp:coreProperties>
</file>