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4712" w:rsidRDefault="003E4712" w:rsidP="009C0987">
      <w:pPr>
        <w:pStyle w:val="1"/>
        <w:rPr>
          <w:rFonts w:hint="eastAsia"/>
        </w:rPr>
      </w:pPr>
      <w:r w:rsidRPr="009C0987">
        <w:rPr>
          <w:rFonts w:hint="eastAsia"/>
        </w:rPr>
        <w:t>“幸福天使红十字救护站”护士施救落崖伤者</w:t>
      </w:r>
    </w:p>
    <w:p w:rsidR="003E4712" w:rsidRDefault="003E4712" w:rsidP="003E4712">
      <w:pPr>
        <w:ind w:firstLineChars="200" w:firstLine="420"/>
      </w:pPr>
      <w:r>
        <w:rPr>
          <w:rFonts w:hint="eastAsia"/>
        </w:rPr>
        <w:t>“救人是我的职责。”</w:t>
      </w:r>
      <w:r>
        <w:t>8</w:t>
      </w:r>
      <w:r>
        <w:t>月</w:t>
      </w:r>
      <w:r>
        <w:t>23</w:t>
      </w:r>
      <w:r>
        <w:t>日，康复后的鲁华清给邓波打来感谢电话，邓波笑着告诉对方。一个月前，</w:t>
      </w:r>
      <w:r>
        <w:t>54</w:t>
      </w:r>
      <w:r>
        <w:t>岁的鲁华清在武当山南岩进行文物勘察时，不慎跌落山崖。邓波背负</w:t>
      </w:r>
      <w:r>
        <w:t>7</w:t>
      </w:r>
      <w:r>
        <w:t>公斤重的急救设备，徒步</w:t>
      </w:r>
      <w:r>
        <w:t>8</w:t>
      </w:r>
      <w:r>
        <w:t>公里山路赶到现场进行急救。</w:t>
      </w:r>
    </w:p>
    <w:p w:rsidR="003E4712" w:rsidRDefault="003E4712" w:rsidP="003E4712">
      <w:pPr>
        <w:ind w:firstLineChars="200" w:firstLine="420"/>
      </w:pPr>
      <w:r>
        <w:t>邓波是</w:t>
      </w:r>
      <w:r>
        <w:t>“</w:t>
      </w:r>
      <w:r>
        <w:t>幸福天使红十字救护站</w:t>
      </w:r>
      <w:r>
        <w:t>”</w:t>
      </w:r>
      <w:r>
        <w:t>武当山站的一名护士。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0"/>
          <w:attr w:name="Month" w:val="7"/>
          <w:attr w:name="Year" w:val="2019"/>
        </w:smartTagPr>
        <w:r>
          <w:t>7</w:t>
        </w:r>
        <w:r>
          <w:t>月</w:t>
        </w:r>
        <w:r>
          <w:t>10</w:t>
        </w:r>
        <w:r>
          <w:t>日</w:t>
        </w:r>
      </w:smartTag>
      <w:r>
        <w:t>下午</w:t>
      </w:r>
      <w:r>
        <w:t>3</w:t>
      </w:r>
      <w:r>
        <w:t>时许，她正在救护站内值班，一名景区</w:t>
      </w:r>
      <w:r>
        <w:t>“</w:t>
      </w:r>
      <w:r>
        <w:t>小红帽</w:t>
      </w:r>
      <w:r>
        <w:t>”</w:t>
      </w:r>
      <w:r>
        <w:t>气喘吁吁地跑了进来：</w:t>
      </w:r>
      <w:r>
        <w:t>“</w:t>
      </w:r>
      <w:r>
        <w:t>快，有人从十几米山崖摔下去了。</w:t>
      </w:r>
      <w:r>
        <w:t>”</w:t>
      </w:r>
      <w:r>
        <w:t>邓波立刻停下手中工作，提起氧气瓶，背负急救箱、血压计，跟随</w:t>
      </w:r>
      <w:r>
        <w:t>“</w:t>
      </w:r>
      <w:r>
        <w:t>小红帽</w:t>
      </w:r>
      <w:r>
        <w:t>”</w:t>
      </w:r>
      <w:r>
        <w:t>赶往出事地点。</w:t>
      </w:r>
    </w:p>
    <w:p w:rsidR="003E4712" w:rsidRDefault="003E4712" w:rsidP="003E4712">
      <w:pPr>
        <w:ind w:firstLineChars="200" w:firstLine="420"/>
      </w:pPr>
      <w:r>
        <w:t>出事地点位于南岩宫通向五龙景区的路段，沿途山路蜿蜒曲折，古木参天。背负沉重的急救设备，又是炎炎盛夏，一路小跑的邓波累得汗流浃背，却始终咬牙坚持，不肯稍作歇息。</w:t>
      </w:r>
    </w:p>
    <w:p w:rsidR="003E4712" w:rsidRDefault="003E4712" w:rsidP="003E4712">
      <w:pPr>
        <w:ind w:firstLineChars="200" w:firstLine="420"/>
      </w:pPr>
      <w:r>
        <w:t>一个小时后，邓波和小红帽赶到出事现场，只见一名中年男子仰面躺地，手捂左腹部，连声呼痛，却无外伤出血。邓波放下急救设备仔细检查，发现该男子左侧肋骨部位略下陷，询问得知，男子从头顶十几米高的岩石摔下。</w:t>
      </w:r>
    </w:p>
    <w:p w:rsidR="003E4712" w:rsidRDefault="003E4712" w:rsidP="003E4712">
      <w:pPr>
        <w:ind w:firstLineChars="200" w:firstLine="420"/>
      </w:pPr>
      <w:r>
        <w:t>“</w:t>
      </w:r>
      <w:r>
        <w:t>肯定是伤及了脾脏和肋骨。</w:t>
      </w:r>
      <w:r>
        <w:t>”</w:t>
      </w:r>
      <w:r>
        <w:t>邓波清楚，这种伤势如果不及时转运到上级医院救治，很可能会造成内部大出血，甚至危及生命。她迅速配置输液液体，对伤者进行静脉输液，挂上氧气瓶，让</w:t>
      </w:r>
      <w:r>
        <w:t>“</w:t>
      </w:r>
      <w:r>
        <w:t>小红帽</w:t>
      </w:r>
      <w:r>
        <w:t>”</w:t>
      </w:r>
      <w:r>
        <w:t>砍下树枝制作简易担架。</w:t>
      </w:r>
    </w:p>
    <w:p w:rsidR="003E4712" w:rsidRDefault="003E4712" w:rsidP="003E4712">
      <w:pPr>
        <w:ind w:firstLineChars="200" w:firstLine="420"/>
      </w:pPr>
      <w:r>
        <w:t>由于得到及时有效的院前救护，该男子被安全抬下山，送至救护车上，得到了及时的转院救治，脱离了生命危险。</w:t>
      </w:r>
    </w:p>
    <w:p w:rsidR="003E4712" w:rsidRDefault="003E4712" w:rsidP="003E4712">
      <w:pPr>
        <w:ind w:firstLineChars="200" w:firstLine="420"/>
        <w:rPr>
          <w:rFonts w:hint="eastAsia"/>
        </w:rPr>
      </w:pPr>
      <w:r>
        <w:t>据悉，护士邓波是一名</w:t>
      </w:r>
      <w:r>
        <w:t>“90</w:t>
      </w:r>
      <w:r>
        <w:t>后</w:t>
      </w:r>
      <w:r>
        <w:t>”</w:t>
      </w:r>
      <w:r>
        <w:t>，今年刚满</w:t>
      </w:r>
      <w:r>
        <w:t>20</w:t>
      </w:r>
      <w:r>
        <w:t>岁，她就职的</w:t>
      </w:r>
      <w:r>
        <w:t>“</w:t>
      </w:r>
      <w:r>
        <w:t>幸福天使红十字救护站</w:t>
      </w:r>
      <w:r>
        <w:t>”</w:t>
      </w:r>
      <w:r>
        <w:t>武当山站由中国红十字基金会幸福天使基金于</w:t>
      </w:r>
      <w:r>
        <w:t>2013</w:t>
      </w:r>
      <w:r>
        <w:t>年</w:t>
      </w:r>
      <w:r>
        <w:t>9</w:t>
      </w:r>
      <w:r>
        <w:t>月援建。</w:t>
      </w:r>
    </w:p>
    <w:p w:rsidR="003E4712" w:rsidRDefault="003E4712" w:rsidP="009C0987">
      <w:pPr>
        <w:jc w:val="right"/>
      </w:pPr>
      <w:r w:rsidRPr="009C0987">
        <w:rPr>
          <w:rFonts w:hint="eastAsia"/>
        </w:rPr>
        <w:t>中国红十字报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"/>
          <w:attr w:name="Month" w:val="9"/>
          <w:attr w:name="Year" w:val="2014"/>
        </w:smartTagPr>
        <w:r>
          <w:rPr>
            <w:rFonts w:hint="eastAsia"/>
          </w:rPr>
          <w:t>2014-9-2</w:t>
        </w:r>
      </w:smartTag>
    </w:p>
    <w:p w:rsidR="003E4712" w:rsidRDefault="003E4712" w:rsidP="007D51AD">
      <w:pPr>
        <w:sectPr w:rsidR="003E4712" w:rsidSect="007D51AD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C5460" w:rsidRDefault="002C5460"/>
    <w:sectPr w:rsidR="002C54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E4712"/>
    <w:rsid w:val="002C5460"/>
    <w:rsid w:val="003E47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E471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E471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3E471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570</Characters>
  <Application>Microsoft Office Word</Application>
  <DocSecurity>0</DocSecurity>
  <Lines>4</Lines>
  <Paragraphs>1</Paragraphs>
  <ScaleCrop>false</ScaleCrop>
  <Company>Microsoft</Company>
  <LinksUpToDate>false</LinksUpToDate>
  <CharactersWithSpaces>669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2022-07-06T12:21:00Z</dcterms:created>
</cp:coreProperties>
</file>