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44FE" w:rsidRDefault="002E44FE" w:rsidP="00C054C6">
      <w:pPr>
        <w:pStyle w:val="1"/>
      </w:pPr>
      <w:r>
        <w:rPr>
          <w:rFonts w:hint="eastAsia"/>
        </w:rPr>
        <w:t>凝聚人道力量</w:t>
      </w:r>
      <w:r>
        <w:t xml:space="preserve"> 积极担当作为</w:t>
      </w:r>
      <w:r>
        <w:rPr>
          <w:rFonts w:hint="eastAsia"/>
        </w:rPr>
        <w:t xml:space="preserve"> </w:t>
      </w:r>
      <w:r>
        <w:t>江苏红十字事业五年发展回眸</w:t>
      </w:r>
    </w:p>
    <w:p w:rsidR="002E44FE" w:rsidRDefault="002E44FE" w:rsidP="002E44FE">
      <w:pPr>
        <w:ind w:firstLineChars="200" w:firstLine="420"/>
      </w:pPr>
      <w:r>
        <w:t>播撒大爱暖人间，展开壮丽新画卷。</w:t>
      </w:r>
    </w:p>
    <w:p w:rsidR="002E44FE" w:rsidRDefault="002E44FE" w:rsidP="002E44FE">
      <w:pPr>
        <w:ind w:firstLineChars="200" w:firstLine="420"/>
      </w:pPr>
      <w:r>
        <w:t>江苏省红十字会第九次会员代表大会以来的五年，是红十字工作专业化、科学化、规范化水平有力提升的五年，是红十字事业砥砺奋进、快速发展的五年，是红十字精神广泛传播、扩大影响的五年。</w:t>
      </w:r>
    </w:p>
    <w:p w:rsidR="002E44FE" w:rsidRDefault="002E44FE" w:rsidP="002E44FE">
      <w:pPr>
        <w:ind w:firstLineChars="200" w:firstLine="420"/>
      </w:pPr>
      <w:r>
        <w:t>五年来，江苏省红十字会全面贯彻党的十八大、十九大精神，深入落实习近平总书记关于党的群团工作和红十字事业重要指示批示精神，认真履行法定职责，加快推进改革创新，扎实抓好核心业务体系建设，积极发挥了党和政府在人道领域的助手作用。</w:t>
      </w:r>
    </w:p>
    <w:p w:rsidR="002E44FE" w:rsidRDefault="002E44FE" w:rsidP="002E44FE">
      <w:pPr>
        <w:ind w:firstLineChars="200" w:firstLine="420"/>
      </w:pPr>
      <w:r>
        <w:t>新时代激发新担当，新思想引领新征程。以习近平同志为核心的党中央高度重视红十字事业发展，作出一系列重要指示，出台一系列重大举措，赋予红十字工作新的时代内涵，坚定了全省各级红十字组织增强责任意识、推进改革创新、加强自身建设、开展人道救助、真心关爱群众以及努力为国奉献、为民造福的决心和信心。</w:t>
      </w:r>
    </w:p>
    <w:p w:rsidR="002E44FE" w:rsidRDefault="002E44FE" w:rsidP="002E44FE">
      <w:pPr>
        <w:ind w:firstLineChars="200" w:firstLine="420"/>
      </w:pPr>
      <w:r>
        <w:t>应急救援体系不断完善</w:t>
      </w:r>
      <w:r>
        <w:t xml:space="preserve"> </w:t>
      </w:r>
      <w:r>
        <w:t>应急能力进一步提高</w:t>
      </w:r>
    </w:p>
    <w:p w:rsidR="002E44FE" w:rsidRDefault="002E44FE" w:rsidP="002E44FE">
      <w:pPr>
        <w:ind w:firstLineChars="200" w:firstLine="420"/>
      </w:pPr>
      <w:r>
        <w:t>近年来，全省红十字会系统加强应急救援体系规范化建设，修订完善各级红十字会自然灾害应急预案，推广使用中国红十字会灾害管理系统，初步实现救灾信息传送、救灾物资调拨、救援队伍派遣网上管理，有力提升备灾救灾工作效率。省红十字会与省应急管理厅签订了《防灾减灾救灾联动工作机制合作协议》，联合印发了《关于加强全省红十字救援队建设的指导意见》，切实推动红十字应急救援队伍建设。全省建有赈济、医疗、心理、水上、大众卫生等五大类红十字应急救援队伍</w:t>
      </w:r>
      <w:r>
        <w:t>40</w:t>
      </w:r>
      <w:r>
        <w:t>支，骨干队员近</w:t>
      </w:r>
      <w:r>
        <w:t>1000</w:t>
      </w:r>
      <w:r>
        <w:t>人。积极推动省红十字备灾救灾仓库升级改造，与省内部分企业</w:t>
      </w:r>
      <w:r>
        <w:rPr>
          <w:rFonts w:hint="eastAsia"/>
        </w:rPr>
        <w:t>签订救灾物资采购战略合作协议，创新救灾物资储运方式，全省红十字备灾救灾物资储运形成网络。</w:t>
      </w:r>
    </w:p>
    <w:p w:rsidR="002E44FE" w:rsidRDefault="002E44FE" w:rsidP="002E44FE">
      <w:pPr>
        <w:ind w:firstLineChars="200" w:firstLine="420"/>
      </w:pPr>
      <w:r>
        <w:t>全省红十字会系统在当地党委政府的领导下，广泛汇聚和动员社会力量，依法开展救灾募捐，组织红十字救援力量参与自然灾害和突发事件的救灾救助工作。据统计，近五年，全省红十字会系统累计募捐和支出救灾款物折合人民币</w:t>
      </w:r>
      <w:r>
        <w:t>8921.58</w:t>
      </w:r>
      <w:r>
        <w:t>万元。其中，用于盐城风灾</w:t>
      </w:r>
      <w:r>
        <w:t>3535.65</w:t>
      </w:r>
      <w:r>
        <w:t>万元，援建困难群众安置房</w:t>
      </w:r>
      <w:r>
        <w:t>200</w:t>
      </w:r>
      <w:r>
        <w:t>栋，安置受灾群众</w:t>
      </w:r>
      <w:r>
        <w:t>582</w:t>
      </w:r>
      <w:r>
        <w:t>户，配套建成了红十字博爱卫生室、博爱幼儿园和博爱广场等公共设施，得到当地党委政府和受灾困难群众的一致好评。特别是我省红十字会系统参与响水</w:t>
      </w:r>
      <w:r>
        <w:t>“3·21”</w:t>
      </w:r>
      <w:r>
        <w:t>事故救援工作，在全国红十字会系统电视电话会议上得到高度评</w:t>
      </w:r>
      <w:r>
        <w:rPr>
          <w:rFonts w:hint="eastAsia"/>
        </w:rPr>
        <w:t>价。</w:t>
      </w:r>
    </w:p>
    <w:p w:rsidR="002E44FE" w:rsidRDefault="002E44FE" w:rsidP="002E44FE">
      <w:pPr>
        <w:ind w:firstLineChars="200" w:firstLine="420"/>
      </w:pPr>
      <w:r>
        <w:t>救护培训广泛开展</w:t>
      </w:r>
    </w:p>
    <w:p w:rsidR="002E44FE" w:rsidRDefault="002E44FE" w:rsidP="002E44FE">
      <w:pPr>
        <w:ind w:firstLineChars="200" w:firstLine="420"/>
      </w:pPr>
      <w:r>
        <w:t>政府实事工程效应凸显</w:t>
      </w:r>
    </w:p>
    <w:p w:rsidR="002E44FE" w:rsidRDefault="002E44FE" w:rsidP="002E44FE">
      <w:pPr>
        <w:ind w:firstLineChars="200" w:firstLine="420"/>
      </w:pPr>
      <w:r>
        <w:t>马拉松赛场、</w:t>
      </w:r>
      <w:r>
        <w:t>5A</w:t>
      </w:r>
      <w:r>
        <w:t>级景区，有红十字救护员为你守望。</w:t>
      </w:r>
      <w:r>
        <w:t>“</w:t>
      </w:r>
      <w:r>
        <w:t>公益性应急救护百万培训</w:t>
      </w:r>
      <w:r>
        <w:t>”</w:t>
      </w:r>
      <w:r>
        <w:t>连续</w:t>
      </w:r>
      <w:r>
        <w:t>7</w:t>
      </w:r>
      <w:r>
        <w:t>年列入省政府保障和改善民生十件实事，五年来共完成救护员培训</w:t>
      </w:r>
      <w:r>
        <w:t>243.61</w:t>
      </w:r>
      <w:r>
        <w:t>万人，普及性培训</w:t>
      </w:r>
      <w:r>
        <w:t>620.29</w:t>
      </w:r>
      <w:r>
        <w:t>万人，累计培训人数占全省户籍人口</w:t>
      </w:r>
      <w:r>
        <w:t>20%</w:t>
      </w:r>
      <w:r>
        <w:t>以上。创新培训形式，实施</w:t>
      </w:r>
      <w:r>
        <w:t>“</w:t>
      </w:r>
      <w:r>
        <w:t>百万大学生应急救护提升行动</w:t>
      </w:r>
      <w:r>
        <w:t>”</w:t>
      </w:r>
      <w:r>
        <w:t>，成功举办</w:t>
      </w:r>
      <w:r>
        <w:t>“</w:t>
      </w:r>
      <w:r>
        <w:t>第三届全国红十字应急救护大赛</w:t>
      </w:r>
      <w:r>
        <w:t>”“</w:t>
      </w:r>
      <w:r>
        <w:t>全省高校大学生应急救护大赛</w:t>
      </w:r>
      <w:r>
        <w:t>”“</w:t>
      </w:r>
      <w:r>
        <w:t>江苏省应急科普文艺巡演</w:t>
      </w:r>
      <w:r>
        <w:t>”</w:t>
      </w:r>
      <w:r>
        <w:t>，广泛普及应急救护知识。指导应急救护培训专家、会同省人民医院录制了</w:t>
      </w:r>
      <w:r>
        <w:t>“</w:t>
      </w:r>
      <w:r>
        <w:t>海姆立克的拥抱</w:t>
      </w:r>
      <w:r>
        <w:t>”——</w:t>
      </w:r>
      <w:r>
        <w:t>气道梗塞急救知识普及片，经央视新闻推广后，网络点击率超</w:t>
      </w:r>
      <w:r>
        <w:rPr>
          <w:rFonts w:hint="eastAsia"/>
        </w:rPr>
        <w:t>过</w:t>
      </w:r>
      <w:r>
        <w:t>360</w:t>
      </w:r>
      <w:r>
        <w:t>万人次。</w:t>
      </w:r>
      <w:r>
        <w:t>“</w:t>
      </w:r>
      <w:r>
        <w:t>白金十分钟</w:t>
      </w:r>
      <w:r>
        <w:t>”</w:t>
      </w:r>
      <w:r>
        <w:t>急救广场舞逐步向全省城市社区推广。推进生命安全体验馆和应急救护培训基地建设，基本实现县（市、区）全覆盖目标。加快</w:t>
      </w:r>
      <w:r>
        <w:t>5A</w:t>
      </w:r>
      <w:r>
        <w:t>级景区红十字救护站建设，推进公共场所配置体外除颤仪，充分发挥红十字救护队在马拉松等大型体育赛事应急医疗保障工作中的积极作用，赢得了社会广泛赞誉。加强培训标准化建设，推动红十字应急救护培训师资竞赛纳入省、市总工会职工职业技能竞赛，一批救护师资获得省、市</w:t>
      </w:r>
      <w:r>
        <w:t>“</w:t>
      </w:r>
      <w:r>
        <w:t>五一劳动奖章</w:t>
      </w:r>
      <w:r>
        <w:t>”</w:t>
      </w:r>
      <w:r>
        <w:t>和</w:t>
      </w:r>
      <w:r>
        <w:t>“</w:t>
      </w:r>
      <w:r>
        <w:t>技术能手</w:t>
      </w:r>
      <w:r>
        <w:t>”</w:t>
      </w:r>
      <w:r>
        <w:t>等荣誉称号。</w:t>
      </w:r>
    </w:p>
    <w:p w:rsidR="002E44FE" w:rsidRDefault="002E44FE" w:rsidP="002E44FE">
      <w:pPr>
        <w:ind w:firstLineChars="200" w:firstLine="420"/>
      </w:pPr>
      <w:r>
        <w:t>2017</w:t>
      </w:r>
      <w:r>
        <w:t>年，省政府将</w:t>
      </w:r>
      <w:r>
        <w:t>“</w:t>
      </w:r>
      <w:r>
        <w:t>新建</w:t>
      </w:r>
      <w:r>
        <w:t>100</w:t>
      </w:r>
      <w:r>
        <w:t>个社区红十字养老照护志愿服务队</w:t>
      </w:r>
      <w:r>
        <w:t>”</w:t>
      </w:r>
      <w:r>
        <w:t>列入工作考核指标。全省共组建养老照护志愿服务队</w:t>
      </w:r>
      <w:r>
        <w:t>105</w:t>
      </w:r>
      <w:r>
        <w:t>支，普及养老照护知识</w:t>
      </w:r>
      <w:r>
        <w:t>16.86</w:t>
      </w:r>
      <w:r>
        <w:t>万人，</w:t>
      </w:r>
      <w:r>
        <w:t>3</w:t>
      </w:r>
      <w:r>
        <w:t>年来开展志愿服务</w:t>
      </w:r>
      <w:r>
        <w:t>47141</w:t>
      </w:r>
      <w:r>
        <w:t>户</w:t>
      </w:r>
      <w:r>
        <w:t>80873</w:t>
      </w:r>
      <w:r>
        <w:t>人次。召开养老照护志愿服务现场交流会。编写红十字养老照护知识与技能培训教材，出版《养老照护</w:t>
      </w:r>
      <w:r>
        <w:t>100</w:t>
      </w:r>
      <w:r>
        <w:t>问》普及读本。常州、盐城市红十字会积极参与总会养老服务试点，成立</w:t>
      </w:r>
      <w:r>
        <w:t>“</w:t>
      </w:r>
      <w:r>
        <w:t>常州市红十字秋彤老年护养中心</w:t>
      </w:r>
      <w:r>
        <w:t>”</w:t>
      </w:r>
      <w:r>
        <w:t>和</w:t>
      </w:r>
      <w:r>
        <w:t>“</w:t>
      </w:r>
      <w:r>
        <w:t>盐城市红十字会失能老人康复中心</w:t>
      </w:r>
      <w:r>
        <w:t>”</w:t>
      </w:r>
      <w:r>
        <w:t>。加强与社会组织合作，开展红十字心贴心</w:t>
      </w:r>
      <w:r>
        <w:t>“</w:t>
      </w:r>
      <w:r>
        <w:t>喘息服务</w:t>
      </w:r>
      <w:r>
        <w:t>”</w:t>
      </w:r>
      <w:r>
        <w:t>公益项目，举办</w:t>
      </w:r>
      <w:r>
        <w:t>“</w:t>
      </w:r>
      <w:r>
        <w:t>守护记忆的时光</w:t>
      </w:r>
      <w:r>
        <w:t>”</w:t>
      </w:r>
      <w:r>
        <w:t>公益巡展</w:t>
      </w:r>
      <w:r>
        <w:rPr>
          <w:rFonts w:hint="eastAsia"/>
        </w:rPr>
        <w:t>。</w:t>
      </w:r>
    </w:p>
    <w:p w:rsidR="002E44FE" w:rsidRDefault="002E44FE" w:rsidP="002E44FE">
      <w:pPr>
        <w:ind w:firstLineChars="200" w:firstLine="420"/>
      </w:pPr>
      <w:r>
        <w:t>人道项目温暖人心</w:t>
      </w:r>
    </w:p>
    <w:p w:rsidR="002E44FE" w:rsidRDefault="002E44FE" w:rsidP="002E44FE">
      <w:pPr>
        <w:ind w:firstLineChars="200" w:firstLine="420"/>
      </w:pPr>
      <w:r>
        <w:t>红十字精神把大爱撒遍人间</w:t>
      </w:r>
    </w:p>
    <w:p w:rsidR="002E44FE" w:rsidRDefault="002E44FE" w:rsidP="002E44FE">
      <w:pPr>
        <w:ind w:firstLineChars="200" w:firstLine="420"/>
      </w:pPr>
      <w:r>
        <w:t>奉献大爱，让更多人的生命得以延续。捐</w:t>
      </w:r>
      <w:r>
        <w:t>“</w:t>
      </w:r>
      <w:r>
        <w:t>髓</w:t>
      </w:r>
      <w:r>
        <w:t>”</w:t>
      </w:r>
      <w:r>
        <w:t>救人，五年来，造血干细胞捐献报名采集血样</w:t>
      </w:r>
      <w:r>
        <w:t>5.7</w:t>
      </w:r>
      <w:r>
        <w:t>万人份，库容达到</w:t>
      </w:r>
      <w:r>
        <w:t>17.3</w:t>
      </w:r>
      <w:r>
        <w:t>万，成功捐献造血干细胞</w:t>
      </w:r>
      <w:r>
        <w:t>388</w:t>
      </w:r>
      <w:r>
        <w:t>例，接近于前</w:t>
      </w:r>
      <w:r>
        <w:t>12</w:t>
      </w:r>
      <w:r>
        <w:t>年捐献数，累计捐献</w:t>
      </w:r>
      <w:r>
        <w:t>794</w:t>
      </w:r>
      <w:r>
        <w:t>例，位居全国前列；</w:t>
      </w:r>
      <w:r>
        <w:t>“</w:t>
      </w:r>
      <w:r>
        <w:t>三免</w:t>
      </w:r>
      <w:r>
        <w:t>”</w:t>
      </w:r>
      <w:r>
        <w:t>等激励措施纳入《省献血条例》，科普知识，知晓度进一步扩大，民众参与度得以提升。人体器官捐献数量明显提升，</w:t>
      </w:r>
      <w:r>
        <w:t>2014</w:t>
      </w:r>
      <w:r>
        <w:t>至</w:t>
      </w:r>
      <w:r>
        <w:t>2019</w:t>
      </w:r>
      <w:r>
        <w:t>年共实现捐献</w:t>
      </w:r>
      <w:r>
        <w:t>815</w:t>
      </w:r>
      <w:r>
        <w:t>例，使</w:t>
      </w:r>
      <w:r>
        <w:t>2400</w:t>
      </w:r>
      <w:r>
        <w:t>人重获生命或者重见光明，报名登记志愿者达到</w:t>
      </w:r>
      <w:r>
        <w:t>5.58</w:t>
      </w:r>
      <w:r>
        <w:t>万人，位居全国第二；</w:t>
      </w:r>
      <w:r>
        <w:t>11</w:t>
      </w:r>
      <w:r>
        <w:t>个设区市建成缅怀纪念园，每年清明节前后参加缅怀纪念活动近</w:t>
      </w:r>
      <w:r>
        <w:t>2</w:t>
      </w:r>
      <w:r>
        <w:t>万人，中央电视台连</w:t>
      </w:r>
      <w:r>
        <w:rPr>
          <w:rFonts w:hint="eastAsia"/>
        </w:rPr>
        <w:t>续多年予以报道。积极宣传新修订的《江苏省献血条例》，会同省卫健委实施无偿献血表彰，成立红十字无偿献血志愿服务基地和捐献造血干细胞志愿服务队，参与并推动“两献”工作，全省无偿献血量持续保持临床用血量</w:t>
      </w:r>
      <w:r>
        <w:t>100%</w:t>
      </w:r>
      <w:r>
        <w:t>。扎实推进</w:t>
      </w:r>
      <w:r>
        <w:t>“</w:t>
      </w:r>
      <w:r>
        <w:t>预防艾滋病进校园</w:t>
      </w:r>
      <w:r>
        <w:t>”</w:t>
      </w:r>
      <w:r>
        <w:t>活动，在全省高校中广泛开展预防艾滋病青年同伴教育。</w:t>
      </w:r>
    </w:p>
    <w:p w:rsidR="002E44FE" w:rsidRDefault="002E44FE" w:rsidP="002E44FE">
      <w:pPr>
        <w:ind w:firstLineChars="200" w:firstLine="420"/>
      </w:pPr>
      <w:r>
        <w:t>五年来，累计筹集人道资源</w:t>
      </w:r>
      <w:r>
        <w:t>19.19</w:t>
      </w:r>
      <w:r>
        <w:t>亿元，实施一大批博爱系列人道救助项目，其中</w:t>
      </w:r>
      <w:r>
        <w:t>“</w:t>
      </w:r>
      <w:r>
        <w:t>小天使</w:t>
      </w:r>
      <w:r>
        <w:t>”“</w:t>
      </w:r>
      <w:r>
        <w:t>天使阳光</w:t>
      </w:r>
      <w:r>
        <w:t>”</w:t>
      </w:r>
      <w:r>
        <w:t>项目，救助省内</w:t>
      </w:r>
      <w:r>
        <w:t>0-14</w:t>
      </w:r>
      <w:r>
        <w:t>周岁白血病及先天性心脏病病患儿童</w:t>
      </w:r>
      <w:r>
        <w:t>1585</w:t>
      </w:r>
      <w:r>
        <w:t>名，拨发救助款</w:t>
      </w:r>
      <w:r>
        <w:t>4926</w:t>
      </w:r>
      <w:r>
        <w:t>万元，连续</w:t>
      </w:r>
      <w:r>
        <w:t>10</w:t>
      </w:r>
      <w:r>
        <w:t>年实现受理</w:t>
      </w:r>
      <w:r>
        <w:t>“</w:t>
      </w:r>
      <w:r>
        <w:t>零遗漏</w:t>
      </w:r>
      <w:r>
        <w:t>”</w:t>
      </w:r>
      <w:r>
        <w:t>、拨款</w:t>
      </w:r>
      <w:r>
        <w:t>“</w:t>
      </w:r>
      <w:r>
        <w:t>零差错</w:t>
      </w:r>
      <w:r>
        <w:t>”</w:t>
      </w:r>
      <w:r>
        <w:t>和服务</w:t>
      </w:r>
      <w:r>
        <w:t>“</w:t>
      </w:r>
      <w:r>
        <w:t>零障碍</w:t>
      </w:r>
      <w:r>
        <w:t>”</w:t>
      </w:r>
      <w:r>
        <w:t>目标，被中国红十字基金会评为项目执行优秀省份。</w:t>
      </w:r>
      <w:r>
        <w:t>“</w:t>
      </w:r>
      <w:r>
        <w:t>博爱光明行</w:t>
      </w:r>
      <w:r>
        <w:t>”</w:t>
      </w:r>
      <w:r>
        <w:t>品牌项目获全国红十字系统</w:t>
      </w:r>
      <w:r>
        <w:t>“</w:t>
      </w:r>
      <w:r>
        <w:t>甲级项目</w:t>
      </w:r>
      <w:r>
        <w:t>”</w:t>
      </w:r>
      <w:r>
        <w:t>奖。升级捐赠管理系统，完善捐赠人数据，开通网上和微信捐赠平台，定期向捐赠人反馈款物使用情况，捐赠人服务水平有力提升。</w:t>
      </w:r>
    </w:p>
    <w:p w:rsidR="002E44FE" w:rsidRDefault="002E44FE" w:rsidP="002E44FE">
      <w:pPr>
        <w:ind w:firstLineChars="200" w:firstLine="420"/>
      </w:pPr>
      <w:r>
        <w:t>全省红十字会系统建成</w:t>
      </w:r>
      <w:r>
        <w:t>“</w:t>
      </w:r>
      <w:r>
        <w:t>博爱家园</w:t>
      </w:r>
      <w:r>
        <w:t>”165</w:t>
      </w:r>
      <w:r>
        <w:t>个，曾获中国红十字会助力脱贫攻坚</w:t>
      </w:r>
      <w:r>
        <w:t>“</w:t>
      </w:r>
      <w:r>
        <w:t>十佳精品项目</w:t>
      </w:r>
      <w:r>
        <w:t>”</w:t>
      </w:r>
      <w:r>
        <w:t>奖。全省各级红十字会积极动员社会力量，筹措救助款物，通过</w:t>
      </w:r>
      <w:r>
        <w:t>“</w:t>
      </w:r>
      <w:r>
        <w:t>红十字博爱送万家</w:t>
      </w:r>
      <w:r>
        <w:t>”</w:t>
      </w:r>
      <w:r>
        <w:t>活动，在每年春节前夕协助当地党委政府慰问城乡社区的困难群众，让困难群众感受到社会的温暖。近年来，全省红十字会系统累计发放救灾救助款物折合人民币</w:t>
      </w:r>
      <w:r>
        <w:t>10.87</w:t>
      </w:r>
      <w:r>
        <w:t>亿元，</w:t>
      </w:r>
      <w:r>
        <w:t>“</w:t>
      </w:r>
      <w:r>
        <w:t>红十字博爱送万家</w:t>
      </w:r>
      <w:r>
        <w:t>”</w:t>
      </w:r>
      <w:r>
        <w:t>活动多次获得省委宣传部、省文明办颁发的</w:t>
      </w:r>
      <w:r>
        <w:t>“</w:t>
      </w:r>
      <w:r>
        <w:t>三下乡</w:t>
      </w:r>
      <w:r>
        <w:t>”</w:t>
      </w:r>
      <w:r>
        <w:t>工作先进集体荣誉称号。</w:t>
      </w:r>
    </w:p>
    <w:p w:rsidR="002E44FE" w:rsidRDefault="002E44FE" w:rsidP="002E44FE">
      <w:pPr>
        <w:ind w:firstLineChars="200" w:firstLine="420"/>
      </w:pPr>
      <w:r>
        <w:t>聚焦脱贫攻坚，认真开展红十字会对口支援工作。组织省有关部门、企业赴对口支援地区，了解人道需求，慰问困难群众，确定援建项目。随我省党政代表团赴陕西签订开展扶贫济困合作协议，落实帮扶措施。组织省属冠名红十字医疗机构医务人员深入新疆、西藏、青海、陕西等边远乡村，开展义诊和应急救护培训。帮助对口支援省（区）培训红十字工作骨干。动员社会力量开展</w:t>
      </w:r>
      <w:r>
        <w:t>“</w:t>
      </w:r>
      <w:r>
        <w:t>情暖西部</w:t>
      </w:r>
      <w:r>
        <w:t>”</w:t>
      </w:r>
      <w:r>
        <w:t>助学助困活动。</w:t>
      </w:r>
    </w:p>
    <w:p w:rsidR="002E44FE" w:rsidRDefault="002E44FE" w:rsidP="002E44FE">
      <w:pPr>
        <w:ind w:firstLineChars="200" w:firstLine="420"/>
      </w:pPr>
      <w:r>
        <w:t>红十字文化广泛传播</w:t>
      </w:r>
    </w:p>
    <w:p w:rsidR="002E44FE" w:rsidRDefault="002E44FE" w:rsidP="002E44FE">
      <w:pPr>
        <w:ind w:firstLineChars="200" w:firstLine="420"/>
      </w:pPr>
      <w:r>
        <w:t>“</w:t>
      </w:r>
      <w:r>
        <w:t>博爱青春</w:t>
      </w:r>
      <w:r>
        <w:t>”</w:t>
      </w:r>
      <w:r>
        <w:t>等志愿服务行稳致远</w:t>
      </w:r>
    </w:p>
    <w:p w:rsidR="002E44FE" w:rsidRDefault="002E44FE" w:rsidP="002E44FE">
      <w:pPr>
        <w:ind w:firstLineChars="200" w:firstLine="420"/>
      </w:pPr>
      <w:r>
        <w:t>志愿服务广泛开展，全省有红十字志愿服务队伍</w:t>
      </w:r>
      <w:r>
        <w:t>1727</w:t>
      </w:r>
      <w:r>
        <w:t>支、志愿服务基地</w:t>
      </w:r>
      <w:r>
        <w:t>610</w:t>
      </w:r>
      <w:r>
        <w:t>个、志愿者</w:t>
      </w:r>
      <w:r>
        <w:t>24.7</w:t>
      </w:r>
      <w:r>
        <w:t>万名。</w:t>
      </w:r>
      <w:r>
        <w:t>“</w:t>
      </w:r>
      <w:r>
        <w:t>博爱青春</w:t>
      </w:r>
      <w:r>
        <w:t>”“</w:t>
      </w:r>
      <w:r>
        <w:t>农民健康百村工程</w:t>
      </w:r>
      <w:r>
        <w:t>”“</w:t>
      </w:r>
      <w:r>
        <w:t>南京市红十字会捐献遗体器官志愿者之友</w:t>
      </w:r>
      <w:r>
        <w:t>”“</w:t>
      </w:r>
      <w:r>
        <w:t>靖江市红十字博爱天使</w:t>
      </w:r>
      <w:r>
        <w:t>”</w:t>
      </w:r>
      <w:r>
        <w:t>和常熟市红十字会无偿献血志愿服务队副队长刘渝，先后被中宣部、中央文明办等评为全国学雷锋志愿服务</w:t>
      </w:r>
      <w:r>
        <w:t>“</w:t>
      </w:r>
      <w:r>
        <w:t>四个</w:t>
      </w:r>
      <w:r>
        <w:t>100”</w:t>
      </w:r>
      <w:r>
        <w:t>先进典型，南通市红十字志愿者吴锦泉获评为</w:t>
      </w:r>
      <w:r>
        <w:t>“</w:t>
      </w:r>
      <w:r>
        <w:t>感动中国</w:t>
      </w:r>
      <w:r>
        <w:t>2015</w:t>
      </w:r>
      <w:r>
        <w:t>年度人物</w:t>
      </w:r>
      <w:r>
        <w:t>”</w:t>
      </w:r>
      <w:r>
        <w:t>，</w:t>
      </w:r>
      <w:r>
        <w:t>50</w:t>
      </w:r>
      <w:r>
        <w:t>余名造血干细胞捐献者和红十字志愿者被评为</w:t>
      </w:r>
      <w:r>
        <w:t>“</w:t>
      </w:r>
      <w:r>
        <w:t>中国好人</w:t>
      </w:r>
      <w:r>
        <w:t>”</w:t>
      </w:r>
      <w:r>
        <w:t>和地方好人，</w:t>
      </w:r>
      <w:r>
        <w:t>2135</w:t>
      </w:r>
      <w:r>
        <w:t>名红十字志愿者被纳入</w:t>
      </w:r>
      <w:r>
        <w:t>“</w:t>
      </w:r>
      <w:r>
        <w:t>信用中国（江苏）</w:t>
      </w:r>
      <w:r>
        <w:t>”</w:t>
      </w:r>
      <w:r>
        <w:t>红名单。省红十字会、造血</w:t>
      </w:r>
      <w:r>
        <w:rPr>
          <w:rFonts w:hint="eastAsia"/>
        </w:rPr>
        <w:t>干细胞捐献等微信公众号，联合全省市县、高校红十字会形成新媒体传播矩阵。</w:t>
      </w:r>
    </w:p>
    <w:p w:rsidR="002E44FE" w:rsidRDefault="002E44FE" w:rsidP="002E44FE">
      <w:pPr>
        <w:ind w:firstLineChars="200" w:firstLine="420"/>
      </w:pPr>
      <w:r>
        <w:t>红十字青少年工作已成为学校开展德育教育、思政教育的具体实践和重要组成部分。目前，全省有</w:t>
      </w:r>
      <w:r>
        <w:t>60%</w:t>
      </w:r>
      <w:r>
        <w:t>以上学校建立了红十字会，</w:t>
      </w:r>
      <w:r>
        <w:t>245</w:t>
      </w:r>
      <w:r>
        <w:t>万红十字青少年会员分布在全省大中小学，有</w:t>
      </w:r>
      <w:r>
        <w:t>532</w:t>
      </w:r>
      <w:r>
        <w:t>所学校被命名为</w:t>
      </w:r>
      <w:r>
        <w:t>“</w:t>
      </w:r>
      <w:r>
        <w:t>江苏省红十字示范学校</w:t>
      </w:r>
      <w:r>
        <w:t>”</w:t>
      </w:r>
      <w:r>
        <w:t>，各学校结合本校实际，通过开展敬老助残、尊师爱幼、救死扶伤、扶危济困、捐资助学等德育实践活动，将红十字精神寓于思想品德教育、国情教育、爱国主义教育和革命传统教育之中，有重点、分层次地组织学生进行红十字运动知识、卫生救护知识和安全技能培训，增强学生自我保护意识和能力。高校红十字会</w:t>
      </w:r>
      <w:r>
        <w:t>“</w:t>
      </w:r>
      <w:r>
        <w:t>博爱青春</w:t>
      </w:r>
      <w:r>
        <w:t>”</w:t>
      </w:r>
      <w:r>
        <w:t>暑期志愿服务项</w:t>
      </w:r>
      <w:r>
        <w:rPr>
          <w:rFonts w:hint="eastAsia"/>
        </w:rPr>
        <w:t>目，紧扣“学习雷锋、关爱生命、传播爱心、服务社会”主题，播撒爱心，积极践行社会主义核心价值观，</w:t>
      </w:r>
      <w:r>
        <w:t>1.3</w:t>
      </w:r>
      <w:r>
        <w:t>万余名高校红十字志愿者奉献出近</w:t>
      </w:r>
      <w:r>
        <w:t>70</w:t>
      </w:r>
      <w:r>
        <w:t>万小时的暑假时间，深入城乡广泛开展志愿服务，受益人数超过</w:t>
      </w:r>
      <w:r>
        <w:t>110</w:t>
      </w:r>
      <w:r>
        <w:t>万人，有效提升了大学生思想道德素质和社会实践能力。</w:t>
      </w:r>
    </w:p>
    <w:p w:rsidR="002E44FE" w:rsidRDefault="002E44FE" w:rsidP="002E44FE">
      <w:pPr>
        <w:ind w:firstLineChars="200" w:firstLine="420"/>
      </w:pPr>
      <w:r>
        <w:t>坚持红十字宣传工作融入党委宣传工作整体布局，</w:t>
      </w:r>
      <w:r>
        <w:t>78%</w:t>
      </w:r>
      <w:r>
        <w:t>以上县区红十字会列入当地文明委成员单位和</w:t>
      </w:r>
      <w:r>
        <w:t>“</w:t>
      </w:r>
      <w:r>
        <w:t>三下乡</w:t>
      </w:r>
      <w:r>
        <w:t>”</w:t>
      </w:r>
      <w:r>
        <w:t>集中慰问行动组成单位，无偿献血、造血干细胞捐献、志愿服务等工作纳入文明创建内容。持续推进省、市、县三级红十字会传播信息网和信息员队伍建设，培育宣传传播骨干。编好《江苏红十字报》，向总会报刊投稿采用数居全国红十字系统首位，连续多年获报刊宣传特等奖。联合省演艺集团、省文联，分别举办全省首届红十字文艺汇演和全省书法美术摄影展览及征文活动；与省记协共同举办了三届</w:t>
      </w:r>
      <w:r>
        <w:t>“</w:t>
      </w:r>
      <w:r>
        <w:t>博爱杯</w:t>
      </w:r>
      <w:r>
        <w:t>”</w:t>
      </w:r>
      <w:r>
        <w:t>红十字好新闻评选活动；组织国内一批著名书法篆</w:t>
      </w:r>
      <w:r>
        <w:rPr>
          <w:rFonts w:hint="eastAsia"/>
        </w:rPr>
        <w:t>刻家，以红十字运动知识和中华传统文化为创作内容，编纂出版《印说红十字》印谱。</w:t>
      </w:r>
    </w:p>
    <w:p w:rsidR="002E44FE" w:rsidRDefault="002E44FE" w:rsidP="002E44FE">
      <w:pPr>
        <w:ind w:firstLineChars="200" w:firstLine="420"/>
      </w:pPr>
      <w:r>
        <w:t>响应</w:t>
      </w:r>
      <w:r>
        <w:t>“</w:t>
      </w:r>
      <w:r>
        <w:t>一带一路</w:t>
      </w:r>
      <w:r>
        <w:t>”</w:t>
      </w:r>
      <w:r>
        <w:t>倡议</w:t>
      </w:r>
    </w:p>
    <w:p w:rsidR="002E44FE" w:rsidRDefault="002E44FE" w:rsidP="002E44FE">
      <w:pPr>
        <w:ind w:firstLineChars="200" w:firstLine="420"/>
      </w:pPr>
      <w:r>
        <w:t>人道领域交流合作不断拓展</w:t>
      </w:r>
    </w:p>
    <w:p w:rsidR="002E44FE" w:rsidRDefault="002E44FE" w:rsidP="002E44FE">
      <w:pPr>
        <w:ind w:firstLineChars="200" w:firstLine="420"/>
      </w:pPr>
      <w:r>
        <w:t>积极响应国家</w:t>
      </w:r>
      <w:r>
        <w:t>“</w:t>
      </w:r>
      <w:r>
        <w:t>一带一路</w:t>
      </w:r>
      <w:r>
        <w:t>”</w:t>
      </w:r>
      <w:r>
        <w:t>倡议，充分发挥红十字会在民间外交领域的独特优势，扩大与友好国家、</w:t>
      </w:r>
      <w:r>
        <w:t>“</w:t>
      </w:r>
      <w:r>
        <w:t>一带一路</w:t>
      </w:r>
      <w:r>
        <w:t>”</w:t>
      </w:r>
      <w:r>
        <w:t>沿线国家红十字组织交流与合作。先后组团赴白俄罗斯、荷兰、南非、纳米比亚、柬埔寨、文莱、英国、匈牙利等国家与当地红十字会进行友好交流。与</w:t>
      </w:r>
      <w:r>
        <w:t>“</w:t>
      </w:r>
      <w:r>
        <w:t>一带一路</w:t>
      </w:r>
      <w:r>
        <w:t>”</w:t>
      </w:r>
      <w:r>
        <w:t>沿线国家红十字会的省级分会建立友好关系，开展合作与交流，近五年来配合江苏友省建设，重点与白俄罗斯戈梅利州红十字会、纳米比亚霍马斯省红十字会、柬埔寨西哈努克省红十字会建立了友好关系；在江苏</w:t>
      </w:r>
      <w:r>
        <w:t>“</w:t>
      </w:r>
      <w:r>
        <w:t>走出去</w:t>
      </w:r>
      <w:r>
        <w:t>”</w:t>
      </w:r>
      <w:r>
        <w:t>重点国家开展对外援助项目，有力促进民心相通。</w:t>
      </w:r>
    </w:p>
    <w:p w:rsidR="002E44FE" w:rsidRDefault="002E44FE" w:rsidP="002E44FE">
      <w:pPr>
        <w:ind w:firstLineChars="200" w:firstLine="420"/>
        <w:rPr>
          <w:rFonts w:hint="eastAsia"/>
        </w:rPr>
      </w:pPr>
      <w:r>
        <w:t>接待境外红十字会及政府代表团来我会访问交流。先后接待斯里兰卡红十字会会长、纳米比亚霍马斯省省长代表团、贝宁红十字会代表团、中亚国家红新月会代表团以及巴拿马政府代表团。</w:t>
      </w:r>
      <w:r>
        <w:t>2015</w:t>
      </w:r>
      <w:r>
        <w:t>年英国上议院议员贝茨勋爵到中国开展</w:t>
      </w:r>
      <w:r>
        <w:t>“</w:t>
      </w:r>
      <w:r>
        <w:t>纪念反法西斯战争胜利</w:t>
      </w:r>
      <w:r>
        <w:t>70</w:t>
      </w:r>
      <w:r>
        <w:t>周年</w:t>
      </w:r>
      <w:r>
        <w:t>—</w:t>
      </w:r>
      <w:r>
        <w:t>为和平徒步</w:t>
      </w:r>
      <w:r>
        <w:t>”</w:t>
      </w:r>
      <w:r>
        <w:t>活动，从北京步行至杭州，江苏省红十字会圆满完成江苏段的接待保障任务。积极参与国际人道事务，派员参加国际培训，赴意大利、瑞士等国参加</w:t>
      </w:r>
      <w:r>
        <w:t>“</w:t>
      </w:r>
      <w:r>
        <w:t>索尔弗利诺纪念活动</w:t>
      </w:r>
      <w:r>
        <w:t>”</w:t>
      </w:r>
      <w:r>
        <w:t>及</w:t>
      </w:r>
      <w:r>
        <w:t>“</w:t>
      </w:r>
      <w:r>
        <w:t>红十字会与红新月会国际联合会成立</w:t>
      </w:r>
      <w:r>
        <w:t>100</w:t>
      </w:r>
      <w:r>
        <w:t>周年纪念活动</w:t>
      </w:r>
      <w:r>
        <w:t>”</w:t>
      </w:r>
      <w:r>
        <w:t>。密切与港澳红十字会及台湾红十字组织的交流联系。</w:t>
      </w:r>
    </w:p>
    <w:p w:rsidR="002E44FE" w:rsidRDefault="002E44FE" w:rsidP="002E44FE">
      <w:pPr>
        <w:ind w:firstLineChars="200" w:firstLine="420"/>
      </w:pPr>
      <w:r>
        <w:t>党的建设持续加强</w:t>
      </w:r>
    </w:p>
    <w:p w:rsidR="002E44FE" w:rsidRDefault="002E44FE" w:rsidP="002E44FE">
      <w:pPr>
        <w:ind w:firstLineChars="200" w:firstLine="420"/>
      </w:pPr>
      <w:r>
        <w:t>全面从严治党责任得到夯实</w:t>
      </w:r>
    </w:p>
    <w:p w:rsidR="002E44FE" w:rsidRDefault="002E44FE" w:rsidP="002E44FE">
      <w:pPr>
        <w:ind w:firstLineChars="200" w:firstLine="420"/>
      </w:pPr>
      <w:r>
        <w:t>坚持和加强党对红十字工作的全面领导，认真落实党建工作责任制和党风廉政建设责任制，全面从严治党不断向纵深推进。把学习贯彻习近平新时代中国特色社会主义思想作为首要政治任务，持续在学懂弄通做实上下功夫。坚持把政治建设摆在首位，严格遵守政治纪律和政治规矩，严格执行重大事项请示报告制度，认真落实意识形态工作责任制，始终在思想上政治上行动上同以习近平同志为核心的党中央保持高度一致。</w:t>
      </w:r>
    </w:p>
    <w:p w:rsidR="002E44FE" w:rsidRDefault="002E44FE" w:rsidP="002E44FE">
      <w:pPr>
        <w:ind w:firstLineChars="200" w:firstLine="420"/>
        <w:rPr>
          <w:rFonts w:hint="eastAsia"/>
        </w:rPr>
      </w:pPr>
      <w:r>
        <w:t>加强党组自身建设，制定完善党组工作规则，切实发挥党组领导作用。以高度政治责任感抓好巡视整改，扎实开展</w:t>
      </w:r>
      <w:r>
        <w:t>“</w:t>
      </w:r>
      <w:r>
        <w:t>三严三实</w:t>
      </w:r>
      <w:r>
        <w:t>”“</w:t>
      </w:r>
      <w:r>
        <w:t>两学一做</w:t>
      </w:r>
      <w:r>
        <w:t>”</w:t>
      </w:r>
      <w:r>
        <w:t>学习教育，党员干部理想信念更加坚定、党性更加坚强。持之以恒正风肃纪，集中整治形式主义、官僚主义，努力营造风清气正的政治生态。组织开展廉政风险防控工作，制定流程图</w:t>
      </w:r>
      <w:r>
        <w:t>61</w:t>
      </w:r>
      <w:r>
        <w:t>张、防控措施</w:t>
      </w:r>
      <w:r>
        <w:t>268</w:t>
      </w:r>
      <w:r>
        <w:t>条，印发《江苏省红十字会廉政风险防控手册》，从源头上预防和控制腐败问题。加强对红十字会系统党建工作指导，</w:t>
      </w:r>
      <w:r>
        <w:t>13</w:t>
      </w:r>
      <w:r>
        <w:t>个设区市和</w:t>
      </w:r>
      <w:r>
        <w:t>27</w:t>
      </w:r>
      <w:r>
        <w:t>个县级红十字会建立了党组。</w:t>
      </w:r>
    </w:p>
    <w:p w:rsidR="002E44FE" w:rsidRDefault="002E44FE" w:rsidP="002E44FE">
      <w:pPr>
        <w:ind w:firstLineChars="200" w:firstLine="420"/>
        <w:jc w:val="right"/>
        <w:rPr>
          <w:rFonts w:hint="eastAsia"/>
        </w:rPr>
      </w:pPr>
      <w:r>
        <w:rPr>
          <w:rFonts w:hint="eastAsia"/>
        </w:rPr>
        <w:t>新华日报</w:t>
      </w:r>
      <w:r w:rsidRPr="00C054C6">
        <w:t>2019</w:t>
      </w:r>
      <w:r>
        <w:rPr>
          <w:rFonts w:hint="eastAsia"/>
        </w:rPr>
        <w:t>-</w:t>
      </w:r>
      <w:r w:rsidRPr="00C054C6">
        <w:t>12</w:t>
      </w:r>
      <w:r>
        <w:rPr>
          <w:rFonts w:hint="eastAsia"/>
        </w:rPr>
        <w:t>-</w:t>
      </w:r>
      <w:r w:rsidRPr="00C054C6">
        <w:t>18</w:t>
      </w:r>
    </w:p>
    <w:p w:rsidR="002E44FE" w:rsidRDefault="002E44FE" w:rsidP="00D27B73">
      <w:pPr>
        <w:sectPr w:rsidR="002E44FE" w:rsidSect="00D27B73">
          <w:type w:val="continuous"/>
          <w:pgSz w:w="11906" w:h="16838"/>
          <w:pgMar w:top="1644" w:right="1236" w:bottom="1418" w:left="1814" w:header="851" w:footer="907" w:gutter="0"/>
          <w:pgNumType w:start="1"/>
          <w:cols w:space="720"/>
          <w:docGrid w:type="lines" w:linePitch="341" w:charSpace="2373"/>
        </w:sectPr>
      </w:pPr>
    </w:p>
    <w:p w:rsidR="00F5285B" w:rsidRDefault="00F5285B"/>
    <w:sectPr w:rsidR="00F528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44FE"/>
    <w:rsid w:val="002E44FE"/>
    <w:rsid w:val="00F528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44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44FE"/>
    <w:rPr>
      <w:rFonts w:ascii="黑体" w:eastAsia="黑体" w:hAnsi="宋体" w:cs="Times New Roman"/>
      <w:b/>
      <w:kern w:val="36"/>
      <w:sz w:val="32"/>
      <w:szCs w:val="32"/>
    </w:rPr>
  </w:style>
  <w:style w:type="paragraph" w:customStyle="1" w:styleId="Char2CharCharChar">
    <w:name w:val="Char2 Char Char Char"/>
    <w:basedOn w:val="a"/>
    <w:rsid w:val="002E44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705</Words>
  <Characters>4021</Characters>
  <Application>Microsoft Office Word</Application>
  <DocSecurity>0</DocSecurity>
  <Lines>33</Lines>
  <Paragraphs>9</Paragraphs>
  <ScaleCrop>false</ScaleCrop>
  <Company>Microsoft</Company>
  <LinksUpToDate>false</LinksUpToDate>
  <CharactersWithSpaces>4717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2022-07-06T05:45:00Z</dcterms:created>
</cp:coreProperties>
</file>