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4B1B" w:rsidRDefault="00684B1B" w:rsidP="002D0F05">
      <w:pPr>
        <w:pStyle w:val="1"/>
      </w:pPr>
      <w:r>
        <w:rPr>
          <w:rFonts w:hint="eastAsia"/>
        </w:rPr>
        <w:t>上海市红十字会开展“走基层、转作风、改文风”宣传工作专题调研</w:t>
      </w:r>
    </w:p>
    <w:p w:rsidR="00684B1B" w:rsidRDefault="00684B1B" w:rsidP="00684B1B">
      <w:pPr>
        <w:ind w:firstLineChars="200" w:firstLine="420"/>
      </w:pPr>
      <w:r>
        <w:t>2022</w:t>
      </w:r>
      <w:r>
        <w:t>年春节后，上海市红十字会启动</w:t>
      </w:r>
      <w:r>
        <w:t>“</w:t>
      </w:r>
      <w:r>
        <w:t>走基层、转作风、改文风</w:t>
      </w:r>
      <w:r>
        <w:t>”</w:t>
      </w:r>
      <w:r>
        <w:t>宣传工作专题调研。</w:t>
      </w:r>
      <w:r>
        <w:t>20</w:t>
      </w:r>
      <w:r>
        <w:t>天里，在市红十字会副会长程国樑的带领下，信息传播部全体工作人员与会机关各职能部门逐一开展座谈，并前往宝山、徐汇、黄浦等区红十字会及街镇红十字会实地调研，谋划新一年及今后时期宣传工作。</w:t>
      </w:r>
    </w:p>
    <w:p w:rsidR="00684B1B" w:rsidRDefault="00684B1B" w:rsidP="00684B1B">
      <w:pPr>
        <w:ind w:firstLineChars="200" w:firstLine="420"/>
      </w:pPr>
      <w:r>
        <w:rPr>
          <w:rFonts w:hint="eastAsia"/>
        </w:rPr>
        <w:t>近年来，上海市红十字会认真贯彻习近平总书记关于加强党的宣传工作的重要指示，始终坚持“以宣传工作为关键”，将宣传工作列为年度六项重点工作之一来抓。加大对宣传工作的保障，不断推陈出新，逐步完善了全市红十字宣传工作的“五大平台”（网站、报纸、微信、微博、抖音）、“两大基地”（红十字历史文化陈列馆、红十字博爱广场）、“一个品牌”（“我爱申城</w:t>
      </w:r>
      <w:r>
        <w:t xml:space="preserve"> </w:t>
      </w:r>
      <w:r>
        <w:t>你我同行</w:t>
      </w:r>
      <w:r>
        <w:t>”5·8</w:t>
      </w:r>
      <w:r>
        <w:t>世界红十字日主题活动）、</w:t>
      </w:r>
      <w:r>
        <w:t>“</w:t>
      </w:r>
      <w:r>
        <w:t>一个智库</w:t>
      </w:r>
      <w:r>
        <w:t>”</w:t>
      </w:r>
      <w:r>
        <w:t>（上海红十字运动研究会）和</w:t>
      </w:r>
      <w:r>
        <w:t>“</w:t>
      </w:r>
      <w:r>
        <w:t>两支队伍</w:t>
      </w:r>
      <w:r>
        <w:t>”</w:t>
      </w:r>
      <w:r>
        <w:t>（通讯员队伍、文化传播队伍）。从文字到视频、从纸质到网络、从传统媒体到融媒体的立体式大</w:t>
      </w:r>
      <w:r>
        <w:rPr>
          <w:rFonts w:hint="eastAsia"/>
        </w:rPr>
        <w:t>宣传格局已然形成。</w:t>
      </w:r>
    </w:p>
    <w:p w:rsidR="00684B1B" w:rsidRDefault="00684B1B" w:rsidP="00684B1B">
      <w:pPr>
        <w:ind w:firstLineChars="200" w:firstLine="420"/>
      </w:pPr>
      <w:r>
        <w:rPr>
          <w:rFonts w:hint="eastAsia"/>
        </w:rPr>
        <w:t>为加强和改进红十字宣传工作，打破红十字宣传工作的“内循环”，让红十字声音更具亲和力和说服力，让红十字故事更有感召力和影响力，努力塑造好可信、可爱、可敬的红十字形象，上海市红十字会组织开展了本次调研活动。</w:t>
      </w:r>
    </w:p>
    <w:p w:rsidR="00684B1B" w:rsidRDefault="00684B1B" w:rsidP="00684B1B">
      <w:pPr>
        <w:ind w:firstLineChars="200" w:firstLine="420"/>
      </w:pPr>
      <w:r>
        <w:rPr>
          <w:rFonts w:hint="eastAsia"/>
        </w:rPr>
        <w:t>“就宣传平台来说已基本搭建到位，现在缺的是‘炮弹’，缺的是一双善于发现的‘眼睛’。希望各业务部门和基层一线能多提供素材和新闻线索。”</w:t>
      </w:r>
    </w:p>
    <w:p w:rsidR="00684B1B" w:rsidRDefault="00684B1B" w:rsidP="00684B1B">
      <w:pPr>
        <w:ind w:firstLineChars="200" w:firstLine="420"/>
      </w:pPr>
      <w:r>
        <w:rPr>
          <w:rFonts w:hint="eastAsia"/>
        </w:rPr>
        <w:t>“在社区里有很多感人的故事。但是基层红会人员多为兼职，这几年又受疫情影响，不论是从能力上还是精力上，都力不从心。”</w:t>
      </w:r>
    </w:p>
    <w:p w:rsidR="00684B1B" w:rsidRDefault="00684B1B" w:rsidP="00684B1B">
      <w:pPr>
        <w:ind w:firstLineChars="200" w:firstLine="420"/>
      </w:pPr>
      <w:r>
        <w:rPr>
          <w:rFonts w:hint="eastAsia"/>
        </w:rPr>
        <w:t>“目前上海的高校红十字工作虽然有许多亮点和特色，但青少年对红十字的历史文化知识了解不多。希望能和宣传部门联手培养一批青少年宣传骨干。”</w:t>
      </w:r>
    </w:p>
    <w:p w:rsidR="00684B1B" w:rsidRDefault="00684B1B" w:rsidP="00684B1B">
      <w:pPr>
        <w:ind w:firstLineChars="200" w:firstLine="420"/>
      </w:pPr>
      <w:r>
        <w:rPr>
          <w:rFonts w:hint="eastAsia"/>
        </w:rPr>
        <w:t>“希望市红会能为基层单位提供更大、更高的宣传展示平台。”</w:t>
      </w:r>
    </w:p>
    <w:p w:rsidR="00684B1B" w:rsidRDefault="00684B1B" w:rsidP="00684B1B">
      <w:pPr>
        <w:ind w:firstLineChars="200" w:firstLine="420"/>
      </w:pPr>
      <w:r>
        <w:rPr>
          <w:rFonts w:hint="eastAsia"/>
        </w:rPr>
        <w:t>“上海有着丰厚的红十字历史文化资源，如何发掘好、保护好、利用好这些资源，值得好好研究。”</w:t>
      </w:r>
    </w:p>
    <w:p w:rsidR="00684B1B" w:rsidRDefault="00684B1B" w:rsidP="00684B1B">
      <w:pPr>
        <w:ind w:firstLineChars="200" w:firstLine="420"/>
      </w:pPr>
      <w:r>
        <w:rPr>
          <w:rFonts w:hint="eastAsia"/>
        </w:rPr>
        <w:t>“目前宣传思路还是比较传统，新媒体传播只有技术没有创意，缺少让人‘眼前一亮’的东西。”</w:t>
      </w:r>
    </w:p>
    <w:p w:rsidR="00684B1B" w:rsidRDefault="00684B1B" w:rsidP="00684B1B">
      <w:pPr>
        <w:ind w:firstLineChars="200" w:firstLine="420"/>
      </w:pPr>
      <w:r>
        <w:rPr>
          <w:rFonts w:hint="eastAsia"/>
        </w:rPr>
        <w:t>在此次专题调研中，大家开诚布公，指出了工作中存在的困难和问题，畅谈了各自对于红十字宣传传播工作的思考，并就如何整合资源促进宣传与业务融合交换了意见。与会人员表示，宣传工作的核心在于一个个鲜活的事例。这些故事只有先感动自己，才能打动别人。宣传条线的干部必须转变作风，经常下基层，让宣传与业务在碰撞中发生“化学反应”；注重转文风，放下架子，从群众的视角、用群众的语言和新媒体的语言，讲好身边的故事。同时，要注重人才孵化，为红十字系统宣传传播干部提供更多的学习机会、更大的发展平台。</w:t>
      </w:r>
    </w:p>
    <w:p w:rsidR="00684B1B" w:rsidRDefault="00684B1B" w:rsidP="00684B1B">
      <w:pPr>
        <w:ind w:firstLineChars="200" w:firstLine="420"/>
      </w:pPr>
      <w:r>
        <w:rPr>
          <w:rFonts w:hint="eastAsia"/>
        </w:rPr>
        <w:t>下一步，上海市红十字会将进一步加强自有媒体建设，进一步促进相互间的融合发展，力争做到“一稿多编”“一键多发”；新开辟“基层动态”、强化“身边红十字”等栏目，将宣传工作重心更多放在基层，放在身边红十字人身上；加大红十字历史文化的开发利用，力争在今年世界红十字日前建成“红十字四烈士纪念馆”，推出</w:t>
      </w:r>
      <w:r>
        <w:t>1</w:t>
      </w:r>
      <w:r>
        <w:t>至</w:t>
      </w:r>
      <w:r>
        <w:t>2</w:t>
      </w:r>
      <w:r>
        <w:t>条红十字历史文化打卡路线；加大新媒体技术的学习运用，以卡通形象</w:t>
      </w:r>
      <w:r>
        <w:t>“</w:t>
      </w:r>
      <w:r>
        <w:t>红娃</w:t>
      </w:r>
      <w:r>
        <w:t>”</w:t>
      </w:r>
      <w:r>
        <w:t>为原型，创造推出</w:t>
      </w:r>
      <w:r>
        <w:t>“</w:t>
      </w:r>
      <w:r>
        <w:t>红娃故事汇</w:t>
      </w:r>
      <w:r>
        <w:t>”</w:t>
      </w:r>
      <w:r>
        <w:t>等系列宣传产品；不断拓展</w:t>
      </w:r>
      <w:r>
        <w:t>“</w:t>
      </w:r>
      <w:r>
        <w:t>博爱申城</w:t>
      </w:r>
      <w:r>
        <w:t xml:space="preserve"> </w:t>
      </w:r>
      <w:r>
        <w:t>你我同行</w:t>
      </w:r>
      <w:r>
        <w:t>”5·8</w:t>
      </w:r>
      <w:r>
        <w:t>世界红十字日主题宣传，巩固并打造好特有的宣传品牌，放大宣传活动</w:t>
      </w:r>
      <w:r>
        <w:rPr>
          <w:rFonts w:hint="eastAsia"/>
        </w:rPr>
        <w:t>影响，让“红十字好声音”更动听。</w:t>
      </w:r>
    </w:p>
    <w:p w:rsidR="00684B1B" w:rsidRDefault="00684B1B" w:rsidP="00684B1B">
      <w:pPr>
        <w:ind w:firstLineChars="200" w:firstLine="420"/>
        <w:jc w:val="right"/>
      </w:pPr>
      <w:r w:rsidRPr="002D0F05">
        <w:rPr>
          <w:rFonts w:hint="eastAsia"/>
        </w:rPr>
        <w:t>中国红十字报</w:t>
      </w:r>
      <w:r w:rsidRPr="002D0F05">
        <w:t>2022-3-15</w:t>
      </w:r>
    </w:p>
    <w:p w:rsidR="00684B1B" w:rsidRDefault="00684B1B" w:rsidP="00C36F4F">
      <w:pPr>
        <w:sectPr w:rsidR="00684B1B" w:rsidSect="00C36F4F">
          <w:type w:val="continuous"/>
          <w:pgSz w:w="11906" w:h="16838" w:code="9"/>
          <w:pgMar w:top="1644" w:right="1236" w:bottom="1418" w:left="1814" w:header="851" w:footer="907" w:gutter="0"/>
          <w:pgNumType w:start="1"/>
          <w:cols w:space="425"/>
          <w:docGrid w:type="lines" w:linePitch="341" w:charSpace="2373"/>
        </w:sectPr>
      </w:pPr>
    </w:p>
    <w:p w:rsidR="001A179C" w:rsidRDefault="001A179C"/>
    <w:sectPr w:rsidR="001A179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84B1B"/>
    <w:rsid w:val="001A179C"/>
    <w:rsid w:val="00684B1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84B1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84B1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205</Words>
  <Characters>1169</Characters>
  <Application>Microsoft Office Word</Application>
  <DocSecurity>0</DocSecurity>
  <Lines>9</Lines>
  <Paragraphs>2</Paragraphs>
  <ScaleCrop>false</ScaleCrop>
  <Company>Sky123.Org</Company>
  <LinksUpToDate>false</LinksUpToDate>
  <CharactersWithSpaces>1372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2022-08-16T03:12:00Z</dcterms:created>
</cp:coreProperties>
</file>