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9E" w:rsidRDefault="007A109E" w:rsidP="00C812BB">
      <w:pPr>
        <w:pStyle w:val="1"/>
      </w:pPr>
      <w:r w:rsidRPr="00C812BB">
        <w:rPr>
          <w:rFonts w:hint="eastAsia"/>
        </w:rPr>
        <w:t>银发志愿者：我们不老，我们最棒！</w:t>
      </w:r>
    </w:p>
    <w:p w:rsidR="007A109E" w:rsidRDefault="007A109E" w:rsidP="00C812BB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在呼和浩特市锡林北路街道办事处车站东街铁路小区有这样一群“银发志愿者”，她们中年龄最小的</w:t>
      </w:r>
      <w:r>
        <w:t>61</w:t>
      </w:r>
      <w:r>
        <w:t>岁，最大的</w:t>
      </w:r>
      <w:r>
        <w:t>78</w:t>
      </w:r>
      <w:r>
        <w:t>岁。他们从身边小事做起，解决纠纷、义务帮忙、值守疫情防线，用自己的实际行动发挥着余热，守护着城市。</w:t>
      </w:r>
    </w:p>
    <w:p w:rsidR="007A109E" w:rsidRDefault="007A109E" w:rsidP="00C812BB">
      <w:r>
        <w:rPr>
          <w:rFonts w:hint="eastAsia"/>
        </w:rPr>
        <w:t xml:space="preserve">　　这支特殊的志愿者服务队，有普通职工、有老党员、有热心居民。疫情期间，她们纷纷参与到疫情防控工作中，与社区工作者一同在卡口值岗，解决了社区防疫工作人手不足等问题。</w:t>
      </w:r>
    </w:p>
    <w:p w:rsidR="007A109E" w:rsidRDefault="007A109E" w:rsidP="00C812BB">
      <w:pPr>
        <w:ind w:firstLine="432"/>
      </w:pPr>
      <w:r>
        <w:rPr>
          <w:rFonts w:hint="eastAsia"/>
        </w:rPr>
        <w:t>“请大家把健康码打开，把口罩戴好，有序进入小区……”</w:t>
      </w:r>
      <w:r>
        <w:t>3</w:t>
      </w:r>
      <w:r>
        <w:t>月</w:t>
      </w:r>
      <w:r>
        <w:t>15</w:t>
      </w:r>
      <w:r>
        <w:t>日早上，</w:t>
      </w:r>
      <w:r>
        <w:t>78</w:t>
      </w:r>
      <w:r>
        <w:t>岁的石风芝就和一群穿着红色马甲，戴着红色袖章的志愿者一同开始维持小区秩序。在小区内，居民们总能看到她们的身影，她们各个精神抖擞，疫情期间忙碌在抗疫一线，被亲切地称呼为</w:t>
      </w:r>
      <w:r>
        <w:t>“</w:t>
      </w:r>
      <w:r>
        <w:t>银发志愿者</w:t>
      </w:r>
      <w:r>
        <w:t>”</w:t>
      </w:r>
      <w:r>
        <w:t>。</w:t>
      </w:r>
    </w:p>
    <w:p w:rsidR="007A109E" w:rsidRDefault="007A109E" w:rsidP="00C812BB">
      <w:pPr>
        <w:ind w:firstLine="432"/>
      </w:pPr>
      <w:r>
        <w:rPr>
          <w:rFonts w:hint="eastAsia"/>
        </w:rPr>
        <w:t>“疫情期间，我们早上六七点开始下楼维持核酸检测秩序，协助社区工作人员登记居民信息，打扫核酸检测点现场卫生，从早到晚，忙碌而充实，希望以自己的微薄力量为城市做一点贡献。”石风芝说，疫情发生以来，小区实施了严格管控，“银发志愿者”从未缺席，在不同的岗位上工作着，做到了社区有需要，居民有需要，随叫随到。</w:t>
      </w:r>
    </w:p>
    <w:p w:rsidR="007A109E" w:rsidRDefault="007A109E" w:rsidP="00C812BB">
      <w:pPr>
        <w:ind w:firstLine="432"/>
      </w:pPr>
      <w:r>
        <w:rPr>
          <w:rFonts w:hint="eastAsia"/>
        </w:rPr>
        <w:t>据介绍，这支志愿者服务队已经组建了</w:t>
      </w:r>
      <w:r>
        <w:t>13</w:t>
      </w:r>
      <w:r>
        <w:t>年，全部是社区里的退休老人，有</w:t>
      </w:r>
      <w:r>
        <w:t>16</w:t>
      </w:r>
      <w:r>
        <w:t>名成员，平均年龄</w:t>
      </w:r>
      <w:r>
        <w:t>65</w:t>
      </w:r>
      <w:r>
        <w:t>岁。日常，在管理小区，宣传垃圾分类，监督居民文明养狗，或者关爱高龄老人等方面都少不了她们的身影。</w:t>
      </w:r>
    </w:p>
    <w:p w:rsidR="007A109E" w:rsidRDefault="007A109E" w:rsidP="00C812BB">
      <w:pPr>
        <w:ind w:firstLine="432"/>
      </w:pPr>
      <w:r>
        <w:rPr>
          <w:rFonts w:hint="eastAsia"/>
        </w:rPr>
        <w:t>“您好，社区给您发的牛奶，您在几号楼几单元几楼居住，行动不便的话我给您送过去。”</w:t>
      </w:r>
      <w:r>
        <w:t>3</w:t>
      </w:r>
      <w:r>
        <w:t>月</w:t>
      </w:r>
      <w:r>
        <w:t>15</w:t>
      </w:r>
      <w:r>
        <w:t>日</w:t>
      </w:r>
      <w:r>
        <w:t>10</w:t>
      </w:r>
      <w:r>
        <w:t>时，服务队的王凤瑞给居民送去了牛奶，在登记时她还详细询问了居民的身体状况，并了解了日常生活基本情况，并告知如若需要帮忙直接给她打电话。</w:t>
      </w:r>
      <w:r>
        <w:t>“</w:t>
      </w:r>
      <w:r>
        <w:t>退休后，我加入了这支队伍，到现在已经</w:t>
      </w:r>
      <w:r>
        <w:t>5</w:t>
      </w:r>
      <w:r>
        <w:t>年了。我只是一个普通人，有一分热发一分光。</w:t>
      </w:r>
      <w:r>
        <w:t>”</w:t>
      </w:r>
      <w:r>
        <w:t>王凤瑞说。</w:t>
      </w:r>
    </w:p>
    <w:p w:rsidR="007A109E" w:rsidRDefault="007A109E" w:rsidP="00C812BB">
      <w:pPr>
        <w:ind w:firstLine="432"/>
      </w:pPr>
      <w:r>
        <w:rPr>
          <w:rFonts w:hint="eastAsia"/>
        </w:rPr>
        <w:t>居民们告诉记者，这支志愿者服务队乐观、积极，用风趣幽默的语言维持秩序、安抚情绪，有时还唱上两句，给大家鼓劲。在小区里，她们结伴而行，充当着小区巡逻员，排查流动人口，帮助居民购买药品……</w:t>
      </w:r>
    </w:p>
    <w:p w:rsidR="007A109E" w:rsidRPr="00C812BB" w:rsidRDefault="007A109E" w:rsidP="00C812BB">
      <w:pPr>
        <w:ind w:firstLine="432"/>
        <w:jc w:val="right"/>
      </w:pPr>
      <w:r w:rsidRPr="00C812BB">
        <w:rPr>
          <w:rFonts w:hint="eastAsia"/>
        </w:rPr>
        <w:t>正北方网</w:t>
      </w:r>
      <w:r w:rsidRPr="00C812BB">
        <w:t xml:space="preserve"> 2022</w:t>
      </w:r>
      <w:r>
        <w:rPr>
          <w:rFonts w:hint="eastAsia"/>
        </w:rPr>
        <w:t>-</w:t>
      </w:r>
      <w:r w:rsidRPr="00C812BB">
        <w:t>3</w:t>
      </w:r>
      <w:r>
        <w:rPr>
          <w:rFonts w:hint="eastAsia"/>
        </w:rPr>
        <w:t>-</w:t>
      </w:r>
      <w:r w:rsidRPr="00C812BB">
        <w:t>17</w:t>
      </w:r>
    </w:p>
    <w:p w:rsidR="007A109E" w:rsidRDefault="007A109E" w:rsidP="00596DF4">
      <w:pPr>
        <w:sectPr w:rsidR="007A109E" w:rsidSect="00596DF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C70B1" w:rsidRDefault="005C70B1"/>
    <w:sectPr w:rsidR="005C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09E"/>
    <w:rsid w:val="005C70B1"/>
    <w:rsid w:val="007A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10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A10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2022-08-16T02:42:00Z</dcterms:created>
</cp:coreProperties>
</file>