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004" w:rsidRDefault="00B25004" w:rsidP="008F04C1">
      <w:pPr>
        <w:pStyle w:val="1"/>
      </w:pPr>
      <w:r w:rsidRPr="008F04C1">
        <w:rPr>
          <w:rFonts w:hint="eastAsia"/>
        </w:rPr>
        <w:t>临沂市红十字会、临沂市中医医院“海扶刀”公益救助项目定向捐赠仪式圆满举行</w:t>
      </w:r>
    </w:p>
    <w:p w:rsidR="00B25004" w:rsidRDefault="00B25004" w:rsidP="00B25004">
      <w:pPr>
        <w:ind w:firstLineChars="200" w:firstLine="420"/>
      </w:pPr>
      <w:r>
        <w:rPr>
          <w:rFonts w:hint="eastAsia"/>
        </w:rPr>
        <w:t>为传承践行沂蒙精神，提升以沂蒙新红嫂为代表的临沂广大妇女健康水平，</w:t>
      </w:r>
      <w:r>
        <w:t>7</w:t>
      </w:r>
      <w:r>
        <w:t>月</w:t>
      </w:r>
      <w:r>
        <w:t>6</w:t>
      </w:r>
      <w:r>
        <w:t>日下午，临沂市红十字会、临沂市中医医院</w:t>
      </w:r>
      <w:r>
        <w:t>“</w:t>
      </w:r>
      <w:r>
        <w:t>海扶刀</w:t>
      </w:r>
      <w:r>
        <w:t>”</w:t>
      </w:r>
      <w:r>
        <w:t>公益救助项目定向捐赠仪式在临沂市红十字会举行。市红十字会党组书记、常务副会长于长江，市中医医院党委副书记、院长张丽君，市红十字会党组成员、副会长孙文婷，市中医医院相关科室负责人及</w:t>
      </w:r>
      <w:r>
        <w:t>6</w:t>
      </w:r>
      <w:r>
        <w:t>家爱心企业相关负责人等出席捐赠仪式。</w:t>
      </w:r>
    </w:p>
    <w:p w:rsidR="00B25004" w:rsidRDefault="00B25004" w:rsidP="00B25004">
      <w:pPr>
        <w:ind w:firstLineChars="200" w:firstLine="420"/>
      </w:pPr>
      <w:r>
        <w:rPr>
          <w:rFonts w:hint="eastAsia"/>
        </w:rPr>
        <w:t>仪式由孙文婷主持。捐赠仪式上，</w:t>
      </w:r>
      <w:r>
        <w:t>6</w:t>
      </w:r>
      <w:r>
        <w:t>家爱心企业向临沂市红十字会转交了捐赠牌，市红十字会党组书记、常务副会长于长江向各爱心企业依次颁发捐赠证书，爱心企业依次交流发言。市中医医院党委副书记、院长张丽君，市红十字会党组书记、常务副会长于长江分别做了讲话。</w:t>
      </w:r>
    </w:p>
    <w:p w:rsidR="00B25004" w:rsidRDefault="00B25004" w:rsidP="00B25004">
      <w:pPr>
        <w:ind w:firstLineChars="200" w:firstLine="420"/>
      </w:pPr>
      <w:r>
        <w:rPr>
          <w:rFonts w:hint="eastAsia"/>
        </w:rPr>
        <w:t>张丽君院长代表市中医医院向各爱心企业的大爱善举表示感谢，同时，介绍了“海扶刀”公益救助项目发起的原因、目的和意义。于长江会长简要介绍了红十字会的发展历程和核心业务，强调了“海扶刀”公益救助项目的重要意义，赞扬了各爱心企业的奉献善举，对项目实施提出了具体要求，并积极表态市红十字会将严格按照捐赠企业意愿使用捐赠资金，虚心征询爱心企业意见，严格规范管理项目，及时反馈救助项目进展情况，用实际行动保障困难家庭女性患者的生命健康。市红十字会呼吁更多的社会爱心企业积极参与到红十字事业中来，为推动实现临沂“走在前、进位次、提水平”贡献红十字力量。</w:t>
      </w:r>
    </w:p>
    <w:p w:rsidR="00B25004" w:rsidRDefault="00B25004" w:rsidP="00B25004">
      <w:pPr>
        <w:ind w:firstLineChars="200" w:firstLine="420"/>
      </w:pPr>
      <w:r>
        <w:rPr>
          <w:rFonts w:hint="eastAsia"/>
        </w:rPr>
        <w:t>据了解，“海扶刀”聚焦超声消融是一种非侵入性的治疗方式，利用超声波良好的组织穿透性和可聚焦性等物理特性，将体外发射的无数束低声强超声波精确聚焦于体内靶组织（肌瘤）处，达到快速精准且无创治疗子宫肌瘤、子宫腺肌病（瘤）的目的。具有不开刀、不流血、痛苦小、创伤小、无放射性、治疗时间短、术后恢复快等优势。</w:t>
      </w:r>
    </w:p>
    <w:p w:rsidR="00B25004" w:rsidRDefault="00B25004" w:rsidP="00B25004">
      <w:pPr>
        <w:ind w:firstLineChars="200" w:firstLine="420"/>
      </w:pPr>
      <w:r>
        <w:rPr>
          <w:rFonts w:hint="eastAsia"/>
        </w:rPr>
        <w:t>“海扶刀”公益救助项目是市红十字会、市中医医院联合开展的、旨在为我市困难妇女进行子宫肌瘤、子宫腺肌病等免费筛查及海扶刀免费手术治疗的公益项目。目前项目募集款物</w:t>
      </w:r>
      <w:r>
        <w:t>24.74</w:t>
      </w:r>
      <w:r>
        <w:t>万元，其中资金</w:t>
      </w:r>
      <w:r>
        <w:t>18.5</w:t>
      </w:r>
      <w:r>
        <w:t>万元，物资</w:t>
      </w:r>
      <w:r>
        <w:t>6.24</w:t>
      </w:r>
      <w:r>
        <w:t>万元。</w:t>
      </w:r>
    </w:p>
    <w:p w:rsidR="00B25004" w:rsidRDefault="00B25004" w:rsidP="00B25004">
      <w:pPr>
        <w:ind w:firstLineChars="200" w:firstLine="420"/>
        <w:jc w:val="right"/>
      </w:pPr>
      <w:r>
        <w:rPr>
          <w:rFonts w:hint="eastAsia"/>
        </w:rPr>
        <w:t>临沂市红十字会</w:t>
      </w:r>
      <w:r>
        <w:rPr>
          <w:rFonts w:hint="eastAsia"/>
        </w:rPr>
        <w:t>2022-7-7</w:t>
      </w:r>
    </w:p>
    <w:p w:rsidR="00B25004" w:rsidRDefault="00B25004" w:rsidP="00E6375E">
      <w:pPr>
        <w:sectPr w:rsidR="00B25004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B6E96" w:rsidRDefault="00CB6E96"/>
    <w:sectPr w:rsidR="00CB6E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5004"/>
    <w:rsid w:val="00B25004"/>
    <w:rsid w:val="00CB6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50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50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>Sky123.Org</Company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