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25FAF" w:rsidRDefault="00125FAF" w:rsidP="0075211B">
      <w:pPr>
        <w:pStyle w:val="1"/>
        <w:rPr>
          <w:rFonts w:hint="eastAsia"/>
        </w:rPr>
      </w:pPr>
      <w:r w:rsidRPr="0075211B">
        <w:rPr>
          <w:rFonts w:hint="eastAsia"/>
        </w:rPr>
        <w:t>红会众筹扶贫</w:t>
      </w:r>
      <w:r w:rsidRPr="0075211B">
        <w:t xml:space="preserve"> 潺水助力慈善</w:t>
      </w:r>
      <w:r>
        <w:rPr>
          <w:rFonts w:hint="eastAsia"/>
        </w:rPr>
        <w:t xml:space="preserve">   </w:t>
      </w:r>
      <w:r w:rsidRPr="0075211B">
        <w:t>宿州红十字会</w:t>
      </w:r>
      <w:r w:rsidRPr="0075211B">
        <w:t>“</w:t>
      </w:r>
      <w:r w:rsidRPr="0075211B">
        <w:t>牵手</w:t>
      </w:r>
      <w:r w:rsidRPr="0075211B">
        <w:t>”</w:t>
      </w:r>
      <w:r w:rsidRPr="0075211B">
        <w:t>潺水献爱心</w:t>
      </w:r>
    </w:p>
    <w:p w:rsidR="00125FAF" w:rsidRDefault="00125FAF" w:rsidP="00125FAF">
      <w:pPr>
        <w:ind w:firstLineChars="200" w:firstLine="420"/>
        <w:jc w:val="left"/>
      </w:pPr>
      <w:r>
        <w:t>5</w:t>
      </w:r>
      <w:r>
        <w:t>月</w:t>
      </w:r>
      <w:r>
        <w:t>9</w:t>
      </w:r>
      <w:r>
        <w:t>日，省社会组织联合会、省红十字基金会在潺水生产基地安庆太湖县联合举办的启动会议。活动启动至今，全省各地市红十字会通过互联网众筹，让爱心汇流成河，成果颇丰。其中，宿州红十字会高度重视，积极筹备，更是交出了一份令群众满意，让社会认可的答卷。</w:t>
      </w:r>
    </w:p>
    <w:p w:rsidR="00125FAF" w:rsidRDefault="00125FAF" w:rsidP="00125FAF">
      <w:pPr>
        <w:ind w:firstLineChars="200" w:firstLine="420"/>
        <w:jc w:val="left"/>
      </w:pPr>
      <w:r>
        <w:rPr>
          <w:rFonts w:hint="eastAsia"/>
        </w:rPr>
        <w:t>“来红十字会已经快</w:t>
      </w:r>
      <w:r>
        <w:t>7</w:t>
      </w:r>
      <w:r>
        <w:t>年了，像这样具有创新理念的大赛还是非常难得的。</w:t>
      </w:r>
      <w:r>
        <w:t xml:space="preserve">” </w:t>
      </w:r>
      <w:r>
        <w:t>宿州红十字会常务副会长杨玉洁介绍，这次活动承捐价值</w:t>
      </w:r>
      <w:r>
        <w:t>1</w:t>
      </w:r>
      <w:r>
        <w:t>亿元的花亭潺水，建立潺水公益基金，得到宿州红十字的高度重视。</w:t>
      </w:r>
    </w:p>
    <w:p w:rsidR="00125FAF" w:rsidRDefault="00125FAF" w:rsidP="00125FAF">
      <w:pPr>
        <w:ind w:firstLineChars="200" w:firstLine="420"/>
        <w:jc w:val="left"/>
      </w:pPr>
      <w:r>
        <w:t>多措并举</w:t>
      </w:r>
      <w:r>
        <w:t xml:space="preserve"> </w:t>
      </w:r>
      <w:r>
        <w:t>爱心汇流成河</w:t>
      </w:r>
    </w:p>
    <w:p w:rsidR="00125FAF" w:rsidRDefault="00125FAF" w:rsidP="00125FAF">
      <w:pPr>
        <w:ind w:firstLineChars="200" w:firstLine="420"/>
        <w:jc w:val="left"/>
      </w:pPr>
      <w:r>
        <w:rPr>
          <w:rFonts w:hint="eastAsia"/>
        </w:rPr>
        <w:t>启动会后，宿州红十字会召开专题会议。会议传达省里的启动会议精神、解读大赛规则，让全体工作人员了解大赛举办的缘由和重要意义，以及“众筹扶贫、助力慈善”的大赛主题。会上，宿州红十字会积极研究部署启动培训会参会单位人员、会议规模、会议时间地点和内容等相关细节。</w:t>
      </w:r>
    </w:p>
    <w:p w:rsidR="00125FAF" w:rsidRDefault="00125FAF" w:rsidP="00125FAF">
      <w:pPr>
        <w:ind w:firstLineChars="200" w:firstLine="420"/>
        <w:jc w:val="left"/>
      </w:pPr>
      <w:r>
        <w:rPr>
          <w:rFonts w:hint="eastAsia"/>
        </w:rPr>
        <w:t>此外，会主要领导负责和各相关部门沟通、分管领导牵头、赈济救护部落实具体事宜、办公室做好会务后勤保障、全体人员共同参与。</w:t>
      </w:r>
    </w:p>
    <w:p w:rsidR="00125FAF" w:rsidRDefault="00125FAF" w:rsidP="00125FAF">
      <w:pPr>
        <w:ind w:firstLineChars="200" w:firstLine="420"/>
        <w:jc w:val="left"/>
      </w:pPr>
      <w:r>
        <w:rPr>
          <w:rFonts w:hint="eastAsia"/>
        </w:rPr>
        <w:t>经过紧张的筹备和运作，宿州市红十字会、宿州市社会组织管理局《关于召开安徽省红十字潺水公益基金众筹扶贫大赛宿州市培训动员会的通知》正式发出。</w:t>
      </w:r>
    </w:p>
    <w:p w:rsidR="00125FAF" w:rsidRDefault="00125FAF" w:rsidP="00125FAF">
      <w:pPr>
        <w:ind w:firstLineChars="200" w:firstLine="420"/>
        <w:jc w:val="left"/>
      </w:pPr>
      <w:r>
        <w:t>安徽省红十字潺水公益基金众筹扶贫大赛宿州市培训动员会</w:t>
      </w:r>
    </w:p>
    <w:p w:rsidR="00125FAF" w:rsidRDefault="00125FAF" w:rsidP="00125FAF">
      <w:pPr>
        <w:ind w:firstLineChars="200" w:firstLine="420"/>
        <w:jc w:val="left"/>
      </w:pPr>
      <w:r>
        <w:t>5</w:t>
      </w:r>
      <w:r>
        <w:t>月底，培训动员会召开。市社会组织联合会、市工商联、市总工会、团市委、市妇联、市残联的分管领导，各县区红十字会、各行业协会和公益合作单位、市内各社区相关负责人等</w:t>
      </w:r>
      <w:r>
        <w:t>170</w:t>
      </w:r>
      <w:r>
        <w:t>余人参加会议。会议规模和效果都达到了预期目标。</w:t>
      </w:r>
    </w:p>
    <w:p w:rsidR="00125FAF" w:rsidRDefault="00125FAF" w:rsidP="00125FAF">
      <w:pPr>
        <w:ind w:firstLineChars="200" w:firstLine="420"/>
        <w:jc w:val="left"/>
      </w:pPr>
      <w:r>
        <w:rPr>
          <w:rFonts w:hint="eastAsia"/>
        </w:rPr>
        <w:t>谈及开展活动中的困难，杨玉洁坦言，困难也是有的。“比如有的大客户购买的话，我们要教他们如何操作购买，如何将收货地址、收货人及联系方式留下并上传至发起人，大额客户还要告诉他们汇款账户和账号，发票如何取得，是要商业的还是要捐赠的等等，他们感觉好繁琐，我们也感到工作量大。”</w:t>
      </w:r>
    </w:p>
    <w:p w:rsidR="00125FAF" w:rsidRDefault="00125FAF" w:rsidP="00125FAF">
      <w:pPr>
        <w:ind w:firstLineChars="200" w:firstLine="420"/>
        <w:jc w:val="left"/>
      </w:pPr>
      <w:r>
        <w:rPr>
          <w:rFonts w:hint="eastAsia"/>
        </w:rPr>
        <w:t>杨玉洁介绍，为了克服这一问题，宿州红十字会在探索中总结经验，将所有问题打包，已微信公众号形式进行推送，相关人员不仅一目了然，而且可直接通过链接进行购买。</w:t>
      </w:r>
    </w:p>
    <w:p w:rsidR="00125FAF" w:rsidRDefault="00125FAF" w:rsidP="00125FAF">
      <w:pPr>
        <w:ind w:firstLineChars="200" w:firstLine="420"/>
        <w:jc w:val="left"/>
      </w:pPr>
      <w:r>
        <w:rPr>
          <w:rFonts w:hint="eastAsia"/>
        </w:rPr>
        <w:t>在《潺水扶贫，助力慈善——喝水也可以做公益》的推文中，对活动背景、潺水介绍。以及购买规格等进行详细说明。文中不仅附带宿州专场——潺水众筹助力扶贫的微信群，还有购买链接。</w:t>
      </w:r>
    </w:p>
    <w:p w:rsidR="00125FAF" w:rsidRDefault="00125FAF" w:rsidP="00125FAF">
      <w:pPr>
        <w:ind w:firstLineChars="200" w:firstLine="420"/>
        <w:jc w:val="left"/>
      </w:pPr>
      <w:r>
        <w:rPr>
          <w:rFonts w:hint="eastAsia"/>
        </w:rPr>
        <w:t>除了利用“两微一端”发布信息外，宿州红十字会还广泛动员各类资源，倡导“喝水既做公益”理念，组织协调各社会团体、公益合作单位等社会各界力量参与本次大赛。</w:t>
      </w:r>
    </w:p>
    <w:p w:rsidR="00125FAF" w:rsidRDefault="00125FAF" w:rsidP="00125FAF">
      <w:pPr>
        <w:ind w:firstLineChars="200" w:firstLine="420"/>
        <w:jc w:val="left"/>
      </w:pPr>
      <w:r>
        <w:rPr>
          <w:rFonts w:hint="eastAsia"/>
        </w:rPr>
        <w:t>线上，市红会本级发起“一起捐”，全体人员将链接分别发到自己的朋友圈。线下，领导班子亲自挂帅，列清单打电话，利用自已的人脉资源、朋友圈宣传推介。</w:t>
      </w:r>
    </w:p>
    <w:p w:rsidR="00125FAF" w:rsidRDefault="00125FAF" w:rsidP="00125FAF">
      <w:pPr>
        <w:ind w:firstLineChars="200" w:firstLine="420"/>
        <w:jc w:val="left"/>
      </w:pPr>
      <w:r>
        <w:rPr>
          <w:rFonts w:hint="eastAsia"/>
        </w:rPr>
        <w:t>针对宿州市正值禁烧，用水量极大的契机。宿州红十字会抓住时机，主动和县（区）直部门、乡镇联系，宣传推介潺水，效果非常显著。</w:t>
      </w:r>
    </w:p>
    <w:p w:rsidR="00125FAF" w:rsidRDefault="00125FAF" w:rsidP="00125FAF">
      <w:pPr>
        <w:ind w:firstLineChars="200" w:firstLine="420"/>
        <w:jc w:val="left"/>
      </w:pPr>
      <w:r>
        <w:rPr>
          <w:rFonts w:hint="eastAsia"/>
        </w:rPr>
        <w:t>为了让大家更加直观地感受产品质量，宿州红十字会还提前准备了一批潺水，分送别到市直部门、工业园区等，让他们现场品饮体验、先试喝再决定是否购买。</w:t>
      </w:r>
    </w:p>
    <w:p w:rsidR="00125FAF" w:rsidRDefault="00125FAF" w:rsidP="00125FAF">
      <w:pPr>
        <w:ind w:firstLineChars="200" w:firstLine="420"/>
        <w:jc w:val="left"/>
      </w:pPr>
      <w:r>
        <w:rPr>
          <w:rFonts w:hint="eastAsia"/>
        </w:rPr>
        <w:t>在开展志愿服务和户外活动中，宿州红十字会提出，只要是组织志愿服务和户外的活动，就通过发放潺水，扩大宣传，有意愿的大众可现场扫码购买。</w:t>
      </w:r>
    </w:p>
    <w:p w:rsidR="00125FAF" w:rsidRDefault="00125FAF" w:rsidP="00125FAF">
      <w:pPr>
        <w:ind w:firstLineChars="200" w:firstLine="420"/>
        <w:jc w:val="left"/>
      </w:pPr>
      <w:r>
        <w:rPr>
          <w:rFonts w:hint="eastAsia"/>
        </w:rPr>
        <w:t>八仙过海</w:t>
      </w:r>
      <w:r>
        <w:t xml:space="preserve"> </w:t>
      </w:r>
      <w:r>
        <w:t>县区</w:t>
      </w:r>
      <w:r>
        <w:t>“</w:t>
      </w:r>
      <w:r>
        <w:t>搭桥</w:t>
      </w:r>
      <w:r>
        <w:t>”</w:t>
      </w:r>
      <w:r>
        <w:t>下基层</w:t>
      </w:r>
    </w:p>
    <w:p w:rsidR="00125FAF" w:rsidRDefault="00125FAF" w:rsidP="00125FAF">
      <w:pPr>
        <w:ind w:firstLineChars="200" w:firstLine="420"/>
        <w:jc w:val="left"/>
      </w:pPr>
      <w:r>
        <w:rPr>
          <w:rFonts w:hint="eastAsia"/>
        </w:rPr>
        <w:t>泗县红十字会成立了泗县红十字会潺水公益基金众筹扶贫大赛工作领导小组，研究落实具体实施办法。</w:t>
      </w:r>
      <w:r>
        <w:t>5</w:t>
      </w:r>
      <w:r>
        <w:t>月</w:t>
      </w:r>
      <w:r>
        <w:t>29</w:t>
      </w:r>
      <w:r>
        <w:t>日组织召开众筹扶贫大赛动员会，安排</w:t>
      </w:r>
      <w:r>
        <w:t>6</w:t>
      </w:r>
      <w:r>
        <w:t>家单位专人负责人该项目具体实施，并组建微信群便于更好的开展工作与交流。</w:t>
      </w:r>
    </w:p>
    <w:p w:rsidR="00125FAF" w:rsidRDefault="00125FAF" w:rsidP="00125FAF">
      <w:pPr>
        <w:ind w:firstLineChars="200" w:firstLine="420"/>
        <w:jc w:val="left"/>
      </w:pPr>
      <w:r>
        <w:rPr>
          <w:rFonts w:hint="eastAsia"/>
        </w:rPr>
        <w:t>埇桥区红十字会发布潺水公益基金众筹的二维码，并在微信群里进行宣传，同时向各个乡镇街道、单位发出通知，在工作群发倡议书，号召社会组织、志愿者参与宣传和引导。</w:t>
      </w:r>
    </w:p>
    <w:p w:rsidR="00125FAF" w:rsidRDefault="00125FAF" w:rsidP="00125FAF">
      <w:pPr>
        <w:ind w:firstLineChars="200" w:firstLine="420"/>
        <w:jc w:val="left"/>
      </w:pPr>
      <w:r>
        <w:rPr>
          <w:rFonts w:hint="eastAsia"/>
        </w:rPr>
        <w:t>砀山县利用微信、微博、抖音直播等媒体多种形式广泛宣传，并在街区、商场大型电子屏制作安徽省潺水公益基金众筹扶贫宣传图版</w:t>
      </w:r>
      <w:r>
        <w:t>,</w:t>
      </w:r>
      <w:r>
        <w:t>每</w:t>
      </w:r>
      <w:r>
        <w:t>5</w:t>
      </w:r>
      <w:r>
        <w:t>分钟循环播放</w:t>
      </w:r>
      <w:r>
        <w:t>,</w:t>
      </w:r>
      <w:r>
        <w:t>取得了良好的宣传效果。</w:t>
      </w:r>
    </w:p>
    <w:p w:rsidR="00125FAF" w:rsidRDefault="00125FAF" w:rsidP="00125FAF">
      <w:pPr>
        <w:ind w:firstLineChars="200" w:firstLine="420"/>
        <w:jc w:val="left"/>
      </w:pPr>
      <w:r>
        <w:rPr>
          <w:rFonts w:hint="eastAsia"/>
        </w:rPr>
        <w:t>萧县积极主动上门和一些机关、企业对接，让他们参与、支持众筹项目，同时联系一些大型超市，让潺水进驻销售，让更多的市民了解、支持潺水众筹。</w:t>
      </w:r>
    </w:p>
    <w:p w:rsidR="00125FAF" w:rsidRDefault="00125FAF" w:rsidP="00125FAF">
      <w:pPr>
        <w:ind w:firstLineChars="200" w:firstLine="420"/>
        <w:jc w:val="left"/>
      </w:pPr>
      <w:r>
        <w:t>50</w:t>
      </w:r>
      <w:r>
        <w:t>家公益组织八仙过海，各显神通，宿马园区东部新城红十字志愿服务队利用属地优势到园区企业内广泛宣传，一单下来就是</w:t>
      </w:r>
      <w:r>
        <w:t>1.8</w:t>
      </w:r>
      <w:r>
        <w:t>万元。</w:t>
      </w:r>
    </w:p>
    <w:p w:rsidR="00125FAF" w:rsidRDefault="00125FAF" w:rsidP="00125FAF">
      <w:pPr>
        <w:ind w:firstLineChars="200" w:firstLine="420"/>
        <w:jc w:val="left"/>
      </w:pPr>
      <w:r>
        <w:rPr>
          <w:rFonts w:hint="eastAsia"/>
        </w:rPr>
        <w:t>据介绍，安徽青山房地产开发集团有限公司在得知该活动后，订购</w:t>
      </w:r>
      <w:r>
        <w:t>3000</w:t>
      </w:r>
      <w:r>
        <w:t>箱潺水，带动了不少人参与购买。</w:t>
      </w:r>
    </w:p>
    <w:p w:rsidR="00125FAF" w:rsidRDefault="00125FAF" w:rsidP="00125FAF">
      <w:pPr>
        <w:ind w:firstLineChars="200" w:firstLine="420"/>
        <w:jc w:val="left"/>
      </w:pPr>
      <w:r>
        <w:rPr>
          <w:rFonts w:hint="eastAsia"/>
        </w:rPr>
        <w:t>安徽青山澜岛项目总经理刘江涛告诉记者，公司成立多年来，一直热衷于公益事业。此次通过社会了解到，这既是一个公益项目，既能够助力慈善事业，又能将赠送的潺水转送给其他人，一举两得。</w:t>
      </w:r>
    </w:p>
    <w:p w:rsidR="00125FAF" w:rsidRDefault="00125FAF" w:rsidP="00125FAF">
      <w:pPr>
        <w:ind w:firstLineChars="200" w:firstLine="420"/>
        <w:jc w:val="left"/>
      </w:pPr>
      <w:r>
        <w:t>“</w:t>
      </w:r>
      <w:r>
        <w:t>感谢红十字，也感谢潺水，给了我们这个献爱心的机会。</w:t>
      </w:r>
      <w:r>
        <w:t>”</w:t>
      </w:r>
      <w:r>
        <w:t>刘江涛表示，接下来，公司打算通过定向捐赠，将这批水赠送给交警、环卫工人，以及社区工作者等一线人员。</w:t>
      </w:r>
    </w:p>
    <w:p w:rsidR="00125FAF" w:rsidRDefault="00125FAF" w:rsidP="00125FAF">
      <w:pPr>
        <w:ind w:firstLineChars="200" w:firstLine="420"/>
        <w:jc w:val="left"/>
        <w:rPr>
          <w:rFonts w:hint="eastAsia"/>
        </w:rPr>
      </w:pPr>
      <w:r>
        <w:rPr>
          <w:rFonts w:hint="eastAsia"/>
        </w:rPr>
        <w:t>据了解，“潺水公益基金众筹扶贫大赛”</w:t>
      </w:r>
      <w:r>
        <w:t xml:space="preserve"> </w:t>
      </w:r>
      <w:r>
        <w:t>由省红十字会主办，省社会组织联合会与省红十字基金会共同承办。安徽花亭潺水文化园有限责任公司承捐价值</w:t>
      </w:r>
      <w:r>
        <w:t>1</w:t>
      </w:r>
      <w:r>
        <w:t>亿元的花亭潺水，建立潺水公益基金，以众筹的形式推广花亭潺水，助力产业扶贫，推动公益慈善事业发展。</w:t>
      </w:r>
    </w:p>
    <w:p w:rsidR="00125FAF" w:rsidRDefault="00125FAF" w:rsidP="00125FAF">
      <w:pPr>
        <w:ind w:firstLineChars="200" w:firstLine="420"/>
        <w:jc w:val="right"/>
        <w:rPr>
          <w:rFonts w:hint="eastAsia"/>
        </w:rPr>
      </w:pPr>
      <w:r w:rsidRPr="0075211B">
        <w:rPr>
          <w:rFonts w:hint="eastAsia"/>
        </w:rPr>
        <w:t>新浪网</w:t>
      </w:r>
      <w:r>
        <w:rPr>
          <w:rFonts w:hint="eastAsia"/>
        </w:rPr>
        <w:t>2020-6-19</w:t>
      </w:r>
    </w:p>
    <w:p w:rsidR="00125FAF" w:rsidRDefault="00125FAF" w:rsidP="00C9059E">
      <w:pPr>
        <w:sectPr w:rsidR="00125FAF" w:rsidSect="00C9059E">
          <w:type w:val="continuous"/>
          <w:pgSz w:w="11906" w:h="16838" w:code="9"/>
          <w:pgMar w:top="1644" w:right="1236" w:bottom="1418" w:left="1814" w:header="851" w:footer="907" w:gutter="0"/>
          <w:pgNumType w:start="1"/>
          <w:cols w:space="425"/>
          <w:docGrid w:type="lines" w:linePitch="341" w:charSpace="2373"/>
        </w:sectPr>
      </w:pPr>
    </w:p>
    <w:p w:rsidR="00C77B25" w:rsidRDefault="00C77B25"/>
    <w:sectPr w:rsidR="00C77B2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25FAF"/>
    <w:rsid w:val="00125FAF"/>
    <w:rsid w:val="00C77B2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125FA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25FA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305</Words>
  <Characters>1743</Characters>
  <Application>Microsoft Office Word</Application>
  <DocSecurity>0</DocSecurity>
  <Lines>14</Lines>
  <Paragraphs>4</Paragraphs>
  <ScaleCrop>false</ScaleCrop>
  <Company>Microsoft</Company>
  <LinksUpToDate>false</LinksUpToDate>
  <CharactersWithSpaces>2044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2022-07-07T07:46:00Z</dcterms:created>
</cp:coreProperties>
</file>