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632" w:rsidRDefault="00693632" w:rsidP="009E17D0">
      <w:pPr>
        <w:pStyle w:val="1"/>
      </w:pPr>
      <w:r w:rsidRPr="006721E3">
        <w:rPr>
          <w:rFonts w:hint="eastAsia"/>
        </w:rPr>
        <w:t>汇聚人道力量</w:t>
      </w:r>
      <w:r w:rsidRPr="006721E3">
        <w:t xml:space="preserve"> 践行使命担当</w:t>
      </w:r>
      <w:r w:rsidRPr="006721E3">
        <w:rPr>
          <w:rFonts w:hint="eastAsia"/>
        </w:rPr>
        <w:t>——辽宁省沈阳市红十字会</w:t>
      </w:r>
      <w:r w:rsidRPr="006721E3">
        <w:t>2020年工作综述</w:t>
      </w:r>
    </w:p>
    <w:p w:rsidR="00693632" w:rsidRDefault="00693632" w:rsidP="00693632">
      <w:pPr>
        <w:ind w:firstLineChars="200" w:firstLine="420"/>
      </w:pPr>
      <w:r>
        <w:t>2020</w:t>
      </w:r>
      <w:r>
        <w:t>年，辽宁省沈阳市红十字会在中国红十字会总会的带领下，在辽宁省红十字会的指导下，围绕市委市政府中心工作，弘扬</w:t>
      </w:r>
      <w:r>
        <w:t>“</w:t>
      </w:r>
      <w:r>
        <w:t>人道、博爱、奉献</w:t>
      </w:r>
      <w:r>
        <w:t>”</w:t>
      </w:r>
      <w:r>
        <w:t>的红十字精神，统筹开展抗击新冠肺炎疫情捐赠工作和</w:t>
      </w:r>
      <w:r>
        <w:t>“</w:t>
      </w:r>
      <w:r>
        <w:t>三救三献</w:t>
      </w:r>
      <w:r>
        <w:t>”</w:t>
      </w:r>
      <w:r>
        <w:t>核心业务等工作，充分发挥党和政府在人道领域的助手作用，为沈阳市高质量发展作出了积极贡献。市红十字会全体干部职工不忘初心，砥砺前行，奋力谱写人道主义工作新篇章，荣获</w:t>
      </w:r>
      <w:r>
        <w:t>“</w:t>
      </w:r>
      <w:r>
        <w:t>中国红十字会报刊宣传工作先进集体二等奖</w:t>
      </w:r>
      <w:r>
        <w:t>”“</w:t>
      </w:r>
      <w:r>
        <w:t>沈阳市文明单位</w:t>
      </w:r>
      <w:r>
        <w:t>”</w:t>
      </w:r>
      <w:r>
        <w:t>等荣誉称号，会机关党支部获评市直机关工委</w:t>
      </w:r>
      <w:r>
        <w:t>“</w:t>
      </w:r>
      <w:r>
        <w:t>服务群众典型</w:t>
      </w:r>
      <w:r>
        <w:t>”</w:t>
      </w:r>
      <w:r>
        <w:t>。</w:t>
      </w:r>
      <w:r>
        <w:t xml:space="preserve"> </w:t>
      </w:r>
    </w:p>
    <w:p w:rsidR="00693632" w:rsidRDefault="00693632" w:rsidP="00693632">
      <w:pPr>
        <w:ind w:firstLineChars="200" w:firstLine="420"/>
      </w:pPr>
      <w:r>
        <w:rPr>
          <w:rFonts w:hint="eastAsia"/>
        </w:rPr>
        <w:t>加强党的领导，以党建带红建</w:t>
      </w:r>
    </w:p>
    <w:p w:rsidR="00693632" w:rsidRDefault="00693632" w:rsidP="00693632">
      <w:pPr>
        <w:ind w:firstLineChars="200" w:firstLine="420"/>
      </w:pPr>
      <w:r>
        <w:rPr>
          <w:rFonts w:hint="eastAsia"/>
        </w:rPr>
        <w:t>落实新时代党的政治建设总要求。坚持以习近平新时代中国特色社会主义思想为指导，全面贯彻落实党的十九届二中、三中、四中、五中全会精神，切实增强“四个意识”，坚定“四个自信”，做到“两个维护”。推进全面从严治党主体责任，把党的领导落到实处，把稳全会政治方向。</w:t>
      </w:r>
    </w:p>
    <w:p w:rsidR="00693632" w:rsidRDefault="00693632" w:rsidP="00693632">
      <w:pPr>
        <w:ind w:firstLineChars="200" w:firstLine="420"/>
      </w:pPr>
      <w:r>
        <w:rPr>
          <w:rFonts w:hint="eastAsia"/>
        </w:rPr>
        <w:t>巩固深化“不忘初心、牢记使命”主题教育成果。推动学习贯彻习近平新时代中国特色社会主义思想走深走实，通过党组理论学习中心组学习、“三会一课”“四史”教育和“解放思想推动高质量发展大讨论”等方式巩固深化主题教育成果，激励干部担当作为。市红十字会机关党支部被市直工委选树为第一批功能性服务组织。</w:t>
      </w:r>
    </w:p>
    <w:p w:rsidR="00693632" w:rsidRDefault="00693632" w:rsidP="00693632">
      <w:pPr>
        <w:ind w:firstLineChars="200" w:firstLine="420"/>
      </w:pPr>
      <w:r>
        <w:rPr>
          <w:rFonts w:hint="eastAsia"/>
        </w:rPr>
        <w:t>坚持党对意识形态工作领导。落实意识形态工作责任制和网络意识形态责任制，牢固树立守土有责意识。每季度召开一次意识形态工作总结及形势研判分析会，在重大工作部署前，做好思想政治工作，控制意识形态领域风险，确保意识形态领域绝对安全。</w:t>
      </w:r>
    </w:p>
    <w:p w:rsidR="00693632" w:rsidRDefault="00693632" w:rsidP="00693632">
      <w:pPr>
        <w:ind w:firstLineChars="200" w:firstLine="420"/>
      </w:pPr>
      <w:r>
        <w:rPr>
          <w:rFonts w:hint="eastAsia"/>
        </w:rPr>
        <w:t>做好会机关党支部标准化规范化建设工作。履行党组书记抓基层党建工作第一责任人职责，扎实开展支部标准化规范化建设。推进营商环境建设，开展“强党建、亮承诺、比服务、优环境”实践活动，将机关党建与业务工作深度融合，形成共同发展，共同促进的良好局面。</w:t>
      </w:r>
    </w:p>
    <w:p w:rsidR="00693632" w:rsidRDefault="00693632" w:rsidP="00693632">
      <w:pPr>
        <w:ind w:firstLineChars="200" w:firstLine="420"/>
      </w:pPr>
      <w:r>
        <w:rPr>
          <w:rFonts w:hint="eastAsia"/>
        </w:rPr>
        <w:t>为深入学习贯彻习近平新时代中国特色社会主义思想和党的十九大精神，强化党员中国特色社会主义和中国梦宣传教育，开展党史、新中国史、改革开放史和社会主义发展史教育，会机关党支部组织全体党员参观沈阳审判日本战犯法庭旧址陈列馆、抗美援烈士陵园等，加强政治教育。</w:t>
      </w:r>
    </w:p>
    <w:p w:rsidR="00693632" w:rsidRDefault="00693632" w:rsidP="00693632">
      <w:pPr>
        <w:ind w:firstLineChars="200" w:firstLine="420"/>
      </w:pPr>
      <w:r>
        <w:rPr>
          <w:rFonts w:hint="eastAsia"/>
        </w:rPr>
        <w:t>会机关党支部与铁西区圣工社区开展“共联共享共建共促”活动，组织党员多次前往社区，了解社区实情、解决实际困难。发挥红十字业务特长，强化社区宣传建设，着力提升社区便民服务能力和质量，让社区居民切切实实地感受到共建带来的变化。活动中，为社区送去了宣传展架、宣传品和社区居民急需的折叠轮椅，为行动不便的群众提供帮助。为社区居民举办了应急救护知识培训，受到了群众的欢迎。</w:t>
      </w:r>
    </w:p>
    <w:p w:rsidR="00693632" w:rsidRDefault="00693632" w:rsidP="00693632">
      <w:pPr>
        <w:ind w:firstLineChars="200" w:firstLine="420"/>
      </w:pPr>
      <w:r>
        <w:t>2020</w:t>
      </w:r>
      <w:r>
        <w:t>年</w:t>
      </w:r>
      <w:r>
        <w:t>9</w:t>
      </w:r>
      <w:r>
        <w:t>月</w:t>
      </w:r>
      <w:r>
        <w:t>11</w:t>
      </w:r>
      <w:r>
        <w:t>日，邀请赴武汉抗疫先进人物</w:t>
      </w:r>
      <w:r>
        <w:t>——</w:t>
      </w:r>
      <w:r>
        <w:t>沈阳医学院附属中心医院急诊医学科护理组长、护师黄蕊，为党员干部上党课，分享援助湖北抗疫期间感人的故事，带给大家身临其境的感受，进一步净化思想、陶冶灵魂、提升境界。</w:t>
      </w:r>
    </w:p>
    <w:p w:rsidR="00693632" w:rsidRDefault="00693632" w:rsidP="00693632">
      <w:pPr>
        <w:ind w:firstLineChars="200" w:firstLine="420"/>
      </w:pPr>
      <w:r>
        <w:rPr>
          <w:rFonts w:hint="eastAsia"/>
        </w:rPr>
        <w:t>落实党风廉政建设和反腐败工作。成立了党风廉政建设领导小组，认真贯彻落实“一岗双责”制，研判党风廉政建设风险点。开展“以案释德、以案释纪、以案释法”警示教育，筑牢拒腐防变思想防线。</w:t>
      </w:r>
    </w:p>
    <w:p w:rsidR="00693632" w:rsidRDefault="00693632" w:rsidP="00693632">
      <w:pPr>
        <w:ind w:firstLineChars="200" w:firstLine="420"/>
      </w:pPr>
      <w:r>
        <w:rPr>
          <w:rFonts w:hint="eastAsia"/>
        </w:rPr>
        <w:t>架起大爱桥梁，全力保障疫情防控</w:t>
      </w:r>
    </w:p>
    <w:p w:rsidR="00693632" w:rsidRDefault="00693632" w:rsidP="00693632">
      <w:pPr>
        <w:ind w:firstLineChars="200" w:firstLine="420"/>
      </w:pPr>
      <w:r>
        <w:rPr>
          <w:rFonts w:hint="eastAsia"/>
        </w:rPr>
        <w:t>为做好疫情防控工作，市红十字会积极开展募捐工作，一是面向全市发布《沈阳市红十字会接收社会捐赠公告》，开展募捐工作。二是针对疫情防控工作新情况，及时优化工作机制，规范捐赠流程，完善捐赠制度。在原有工作基础上，先后修订出台《沈阳市红十字会捐赠款物工作管理办法》《疫情防控期间企业（个人）物资捐赠流程》《沈阳市红十字会疫情防控期间物资出入库流程》等多项工作制度和流程，并下发至各区、县（市）红十字会，为全系统开展捐赠工作提供制度支撑。三是在市级红十字会不具备境外募捐资格的情况下，为了做好募捐工作，积极协调省民政厅等部门，办理接收境外捐赠物资资格，创新制定了《沈阳市红十字会关于接收境外捐赠物资流程》，有力地保障了防疫物资顺利入境。四是为保证依法有序开展工作，防控风险，建立了律师审查咨询工作机制，委托沈阳观策律师事务所协助起草、审查相关文件和协议。五是及时公开募捐信息，接受社会监督。截至目前，全市红十字系统累计接收捐款</w:t>
      </w:r>
      <w:r>
        <w:t>2418.08</w:t>
      </w:r>
      <w:r>
        <w:t>万元，沈阳市产业转型升级促进中心对</w:t>
      </w:r>
      <w:r>
        <w:t>86</w:t>
      </w:r>
      <w:r>
        <w:t>家单位捐赠的物资进行了认证，认证金额达</w:t>
      </w:r>
      <w:r>
        <w:t>2713.44</w:t>
      </w:r>
      <w:r>
        <w:t>万元。接收境外捐赠物资</w:t>
      </w:r>
      <w:r>
        <w:t>24</w:t>
      </w:r>
      <w:r>
        <w:t>笔，折合人民币</w:t>
      </w:r>
      <w:r>
        <w:t>400</w:t>
      </w:r>
      <w:r>
        <w:t>万元。随着全球疫情形势快速变化，国内疫情防控初见成效，但新</w:t>
      </w:r>
      <w:r>
        <w:rPr>
          <w:rFonts w:hint="eastAsia"/>
        </w:rPr>
        <w:t>冠肺炎疫情在一些国家呈加剧态势。受沈阳市人民政府委托，市红十字会开展了境外援助工作。先后向日本川崎市和札幌市、韩国大田市和仁川市等</w:t>
      </w:r>
      <w:r>
        <w:t>6</w:t>
      </w:r>
      <w:r>
        <w:t>个国家</w:t>
      </w:r>
      <w:r>
        <w:t>10</w:t>
      </w:r>
      <w:r>
        <w:t>个友好城市，援助疫情防控物资</w:t>
      </w:r>
      <w:r>
        <w:t>10</w:t>
      </w:r>
      <w:r>
        <w:t>笔，援助物资种类有口罩、防护服等，折合人民币</w:t>
      </w:r>
      <w:r>
        <w:t>95.45</w:t>
      </w:r>
      <w:r>
        <w:t>万元。</w:t>
      </w:r>
    </w:p>
    <w:p w:rsidR="00693632" w:rsidRDefault="00693632" w:rsidP="00693632">
      <w:pPr>
        <w:ind w:firstLineChars="200" w:firstLine="420"/>
      </w:pPr>
      <w:r>
        <w:rPr>
          <w:rFonts w:hint="eastAsia"/>
        </w:rPr>
        <w:t>在工作中，严格落实工作制度和工作程序。在企业（个人）咨询捐赠事项时耐心解答，详细讲解，及时主动与市疫情防控指挥部沟通协调，提升受赠物资转交效率，实现零库存，做到第一时间，为一线医疗救治机构和防控单位分发急需物资，有效缓解了物资紧张的局面，为防疫物资的供给提供了坚强的保障。</w:t>
      </w:r>
    </w:p>
    <w:p w:rsidR="00693632" w:rsidRDefault="00693632" w:rsidP="00693632">
      <w:pPr>
        <w:ind w:firstLineChars="200" w:firstLine="420"/>
      </w:pPr>
      <w:r>
        <w:rPr>
          <w:rFonts w:hint="eastAsia"/>
        </w:rPr>
        <w:t>围绕全市重点，发挥群团作用</w:t>
      </w:r>
    </w:p>
    <w:p w:rsidR="00693632" w:rsidRDefault="00693632" w:rsidP="00693632">
      <w:pPr>
        <w:ind w:firstLineChars="200" w:firstLine="420"/>
      </w:pPr>
      <w:r>
        <w:rPr>
          <w:rFonts w:hint="eastAsia"/>
        </w:rPr>
        <w:t>做好机构改革工作。为了进一步贯彻落实总会、省红十字会机构改革方案，积极调研</w:t>
      </w:r>
      <w:r>
        <w:t>15</w:t>
      </w:r>
      <w:r>
        <w:t>个副省级市和区、县（市）红十字会情况，经与深改办、组织部、编办等</w:t>
      </w:r>
      <w:r>
        <w:t>11</w:t>
      </w:r>
      <w:r>
        <w:t>个部门沟通，制定了《沈阳市红十字会机构改革方案》，并已通过市委深改委审议，即将以市委办公室、市政府办公室文件印发。</w:t>
      </w:r>
    </w:p>
    <w:p w:rsidR="00693632" w:rsidRDefault="00693632" w:rsidP="00693632">
      <w:pPr>
        <w:ind w:firstLineChars="200" w:firstLine="420"/>
      </w:pPr>
      <w:r>
        <w:rPr>
          <w:rFonts w:hint="eastAsia"/>
        </w:rPr>
        <w:t>迎接市人大常委会视察。</w:t>
      </w:r>
      <w:r>
        <w:t>2020</w:t>
      </w:r>
      <w:r>
        <w:t>年</w:t>
      </w:r>
      <w:r>
        <w:t>6</w:t>
      </w:r>
      <w:r>
        <w:t>月，视察组先后实地察看了皇姑区太平社区红十字智慧养老服务站、市红十字会市民服务大厅、沈阳蓝天救援队，详细了解了市红十字会开展</w:t>
      </w:r>
      <w:r>
        <w:t>“</w:t>
      </w:r>
      <w:r>
        <w:t>三救</w:t>
      </w:r>
      <w:r>
        <w:t>”“</w:t>
      </w:r>
      <w:r>
        <w:t>三献</w:t>
      </w:r>
      <w:r>
        <w:t>”</w:t>
      </w:r>
      <w:r>
        <w:t>工作基本情况及存在问题，并听取了市政府关于贯彻实施《中华人民共和国红十字会法》情况汇报，全面了解全市红十字事业发展情况。视察组充分肯定了全市贯彻实施会法取得的成绩，并对做好下一步工作提出了意见和建议。</w:t>
      </w:r>
    </w:p>
    <w:p w:rsidR="00693632" w:rsidRDefault="00693632" w:rsidP="00693632">
      <w:pPr>
        <w:ind w:firstLineChars="200" w:firstLine="420"/>
      </w:pPr>
      <w:r>
        <w:rPr>
          <w:rFonts w:hint="eastAsia"/>
        </w:rPr>
        <w:t>加强营商环境建设。</w:t>
      </w:r>
      <w:r>
        <w:t>2020</w:t>
      </w:r>
      <w:r>
        <w:t>年</w:t>
      </w:r>
      <w:r>
        <w:t>11</w:t>
      </w:r>
      <w:r>
        <w:t>月</w:t>
      </w:r>
      <w:r>
        <w:t>27</w:t>
      </w:r>
      <w:r>
        <w:t>日，沈阳市红十字会召开优化营商环境企业座谈会，邀请东北制药集团等</w:t>
      </w:r>
      <w:r>
        <w:t>20</w:t>
      </w:r>
      <w:r>
        <w:t>余家爱心捐赠单位代表，结合红十字公益事业，共同探讨促进沈阳市营商环境建设。向各位企业代表介绍了疫情期间按照相关法律、法规出台的相关制度，汇报了爱心捐赠数据以及接收社会捐赠款物的收支情况，企业代表在座谈中，对沈阳市红十字会干部职工在疫情期间，加班加点接受社会捐赠，为企业提供周到服务给予赞扬。</w:t>
      </w:r>
    </w:p>
    <w:p w:rsidR="00693632" w:rsidRDefault="00693632" w:rsidP="00693632">
      <w:pPr>
        <w:ind w:firstLineChars="200" w:firstLine="420"/>
      </w:pPr>
      <w:r>
        <w:rPr>
          <w:rFonts w:hint="eastAsia"/>
        </w:rPr>
        <w:t>加强干部队伍能力建设。</w:t>
      </w:r>
      <w:r>
        <w:t>2020</w:t>
      </w:r>
      <w:r>
        <w:t>年</w:t>
      </w:r>
      <w:r>
        <w:t>11</w:t>
      </w:r>
      <w:r>
        <w:t>月</w:t>
      </w:r>
      <w:r>
        <w:t>20</w:t>
      </w:r>
      <w:r>
        <w:t>日，举办沈阳市红十字系统学习贯彻党的十九届五中全会精神暨能力建设培训班。市红十字会党组书记、专职副会长张春青传达领学党的十九届五中全会精神。</w:t>
      </w:r>
    </w:p>
    <w:p w:rsidR="00693632" w:rsidRDefault="00693632" w:rsidP="00693632">
      <w:pPr>
        <w:ind w:firstLineChars="200" w:firstLine="420"/>
      </w:pPr>
      <w:r>
        <w:rPr>
          <w:rFonts w:hint="eastAsia"/>
        </w:rPr>
        <w:t>培训班邀请辽宁省红十字会筹资财务部部长金珊，市纪委监委党风室张雪，沈阳广播电视台主持人、沈阳市礼仪文化推广大使宫正，市应急救护学会师资张海宇等分别从《中华人民共和国红十字会法》的修订、廉洁从政意识的强化、礼仪文化的养成、应急救护知识的普及等方面，对全体参训人员进行了细致的讲解。培训受到了大家的欢迎与好评，收到了预期的效果。</w:t>
      </w:r>
    </w:p>
    <w:p w:rsidR="00693632" w:rsidRDefault="00693632" w:rsidP="00693632">
      <w:pPr>
        <w:ind w:firstLineChars="200" w:firstLine="420"/>
      </w:pPr>
      <w:r>
        <w:rPr>
          <w:rFonts w:hint="eastAsia"/>
        </w:rPr>
        <w:t>关注弱势群体，发展核心业务</w:t>
      </w:r>
    </w:p>
    <w:p w:rsidR="00693632" w:rsidRDefault="00693632" w:rsidP="00693632">
      <w:pPr>
        <w:ind w:firstLineChars="200" w:firstLine="420"/>
      </w:pPr>
      <w:r>
        <w:rPr>
          <w:rFonts w:hint="eastAsia"/>
        </w:rPr>
        <w:t>关注最易受损害群体，开展人道主义救助工作。在元旦春节期间，走访困难群众、日孤及养父母等群体，发放了慰问品，送去党和政府的关心、红十字会的关爱以及社会大家庭的温暖。全市红十字系统共走访困难群众</w:t>
      </w:r>
      <w:r>
        <w:t>1603</w:t>
      </w:r>
      <w:r>
        <w:t>户，受益人数</w:t>
      </w:r>
      <w:r>
        <w:t>2903</w:t>
      </w:r>
      <w:r>
        <w:t>人，送去救助金、慰问品折合人民币</w:t>
      </w:r>
      <w:r>
        <w:t>28.69</w:t>
      </w:r>
      <w:r>
        <w:t>万元。积极配合总会开展的</w:t>
      </w:r>
      <w:r>
        <w:t>“</w:t>
      </w:r>
      <w:r>
        <w:t>小天使基金</w:t>
      </w:r>
      <w:r>
        <w:t>”</w:t>
      </w:r>
      <w:r>
        <w:t>和</w:t>
      </w:r>
      <w:r>
        <w:t>“</w:t>
      </w:r>
      <w:r>
        <w:t>天使阳光</w:t>
      </w:r>
      <w:r>
        <w:t>”</w:t>
      </w:r>
      <w:r>
        <w:t>大病救助工作，共有</w:t>
      </w:r>
      <w:r>
        <w:t>5</w:t>
      </w:r>
      <w:r>
        <w:t>名贫困白血病患儿得到小天使基金</w:t>
      </w:r>
      <w:r>
        <w:t>”</w:t>
      </w:r>
      <w:r>
        <w:t>的救助，累计救助金</w:t>
      </w:r>
      <w:r>
        <w:t>19</w:t>
      </w:r>
      <w:r>
        <w:t>万元。向社会爱心企业募集</w:t>
      </w:r>
      <w:r>
        <w:t>10</w:t>
      </w:r>
      <w:r>
        <w:t>万元救助资金，对中国医科大学和农业大学的</w:t>
      </w:r>
      <w:r>
        <w:t>200</w:t>
      </w:r>
      <w:r>
        <w:t>名贫困学生进行了救助。设立</w:t>
      </w:r>
      <w:r>
        <w:t>“</w:t>
      </w:r>
      <w:r>
        <w:t>舒惠镕丞</w:t>
      </w:r>
      <w:r>
        <w:t>”</w:t>
      </w:r>
      <w:r>
        <w:t>救助项目。在法</w:t>
      </w:r>
      <w:r>
        <w:rPr>
          <w:rFonts w:hint="eastAsia"/>
        </w:rPr>
        <w:t>库县、康平县开展大病救助和扶困助学，为法库县红十字会捐赠</w:t>
      </w:r>
      <w:r>
        <w:t>2</w:t>
      </w:r>
      <w:r>
        <w:t>万元，用于对庞贝病患儿王维佳同学治疗使用；为康平县红十字会捐赠</w:t>
      </w:r>
      <w:r>
        <w:t>6</w:t>
      </w:r>
      <w:r>
        <w:t>万元，分别用于先天性心脏病患儿和贫困儿童。</w:t>
      </w:r>
    </w:p>
    <w:p w:rsidR="00693632" w:rsidRDefault="00693632" w:rsidP="00693632">
      <w:pPr>
        <w:ind w:firstLineChars="200" w:firstLine="420"/>
      </w:pPr>
      <w:r>
        <w:rPr>
          <w:rFonts w:hint="eastAsia"/>
        </w:rPr>
        <w:t>加强应急救援、应急救护，提高灾害救助能力。在全国防灾减灾日期间，全市红十字系统开展了以“提升基层应急能力，筑牢防灾减灾救灾的人民防线”为主题的宣传活动。共开展各类宣传活动</w:t>
      </w:r>
      <w:r>
        <w:t>20</w:t>
      </w:r>
      <w:r>
        <w:t>场，设立宣传展板</w:t>
      </w:r>
      <w:r>
        <w:t>190</w:t>
      </w:r>
      <w:r>
        <w:t>块，发放宣传品（单）</w:t>
      </w:r>
      <w:r>
        <w:t>26000</w:t>
      </w:r>
      <w:r>
        <w:t>份，受益群众</w:t>
      </w:r>
      <w:r>
        <w:t>29000</w:t>
      </w:r>
      <w:r>
        <w:t>人。全年共举办了</w:t>
      </w:r>
      <w:r>
        <w:t>110</w:t>
      </w:r>
      <w:r>
        <w:t>期公益普及培训班，普及人数</w:t>
      </w:r>
      <w:r>
        <w:t>6423</w:t>
      </w:r>
      <w:r>
        <w:t>人。开办线上、线下相结合的急救员培训班</w:t>
      </w:r>
      <w:r>
        <w:t>51</w:t>
      </w:r>
      <w:r>
        <w:t>期，</w:t>
      </w:r>
      <w:r>
        <w:t>1945</w:t>
      </w:r>
      <w:r>
        <w:t>人经考核合格取得了《红十字救护员证书》。</w:t>
      </w:r>
      <w:r>
        <w:t>2020</w:t>
      </w:r>
      <w:r>
        <w:t>年</w:t>
      </w:r>
      <w:r>
        <w:t>7</w:t>
      </w:r>
      <w:r>
        <w:t>月，沈阳市</w:t>
      </w:r>
      <w:r>
        <w:t>5A</w:t>
      </w:r>
      <w:r>
        <w:t>级景区世博园红十字救护站正式投入使用。</w:t>
      </w:r>
    </w:p>
    <w:p w:rsidR="00693632" w:rsidRDefault="00693632" w:rsidP="00693632">
      <w:pPr>
        <w:ind w:firstLineChars="200" w:firstLine="420"/>
      </w:pPr>
      <w:r>
        <w:rPr>
          <w:rFonts w:hint="eastAsia"/>
        </w:rPr>
        <w:t>开展捐献遗体、干细胞等工作，提升城市文明形象。在清明节期间，市红十字会推出了“生命回响·云上缅怀”网上祭祀活动。共有</w:t>
      </w:r>
      <w:r>
        <w:t>1200</w:t>
      </w:r>
      <w:r>
        <w:t>余人通过网上献花、留言等方式参与网上祭祀活动。全年办理遗体捐献志愿登记</w:t>
      </w:r>
      <w:r>
        <w:t>693</w:t>
      </w:r>
      <w:r>
        <w:t>人，眼组织捐献志愿报名</w:t>
      </w:r>
      <w:r>
        <w:t>73</w:t>
      </w:r>
      <w:r>
        <w:t>人，实现遗体捐献</w:t>
      </w:r>
      <w:r>
        <w:t>51</w:t>
      </w:r>
      <w:r>
        <w:t>例，实现眼组织捐献</w:t>
      </w:r>
      <w:r>
        <w:t>1</w:t>
      </w:r>
      <w:r>
        <w:t>例。</w:t>
      </w:r>
    </w:p>
    <w:p w:rsidR="00693632" w:rsidRDefault="00693632" w:rsidP="00693632">
      <w:pPr>
        <w:ind w:firstLineChars="200" w:firstLine="420"/>
      </w:pPr>
      <w:r>
        <w:t>2020</w:t>
      </w:r>
      <w:r>
        <w:t>年</w:t>
      </w:r>
      <w:r>
        <w:t>11</w:t>
      </w:r>
      <w:r>
        <w:t>月</w:t>
      </w:r>
      <w:r>
        <w:t>23</w:t>
      </w:r>
      <w:r>
        <w:t>日，与沈阳市红十字会医院、沈阳中心血站签订了造血干细胞血样采集合作协议，健康适龄的沈阳市民可以到沈阳市红十字会医院和沈阳市献血屋留取造血干细胞血样，加入中华骨髓库。积极开展造血干细胞采样入库、初筛、再动员、高配、体检及捐献工作。全年造血干细胞采样</w:t>
      </w:r>
      <w:r>
        <w:t>164</w:t>
      </w:r>
      <w:r>
        <w:t>人份，成功捐献</w:t>
      </w:r>
      <w:r>
        <w:t>7</w:t>
      </w:r>
      <w:r>
        <w:t>人，累计捐献</w:t>
      </w:r>
      <w:r>
        <w:t>49</w:t>
      </w:r>
      <w:r>
        <w:t>人。累计捐献人数在辽宁省排名第一。</w:t>
      </w:r>
    </w:p>
    <w:p w:rsidR="00693632" w:rsidRDefault="00693632" w:rsidP="00693632">
      <w:pPr>
        <w:ind w:firstLineChars="200" w:firstLine="420"/>
      </w:pPr>
      <w:r>
        <w:rPr>
          <w:rFonts w:hint="eastAsia"/>
        </w:rPr>
        <w:t>在“世界献血者日”期间，组织志愿者在劳动公园、于洪广场等地开展无偿献血宣传活动。共有</w:t>
      </w:r>
      <w:r>
        <w:t>100</w:t>
      </w:r>
      <w:r>
        <w:t>余名志愿者参加，发送各类宣传单</w:t>
      </w:r>
      <w:r>
        <w:t>500</w:t>
      </w:r>
      <w:r>
        <w:t>份，招募志愿者</w:t>
      </w:r>
      <w:r>
        <w:t>12</w:t>
      </w:r>
      <w:r>
        <w:t>人，无偿献血</w:t>
      </w:r>
      <w:r>
        <w:t>17</w:t>
      </w:r>
      <w:r>
        <w:t>人，受益群众</w:t>
      </w:r>
      <w:r>
        <w:t>2000</w:t>
      </w:r>
      <w:r>
        <w:t>余人。全年多次组织宣传活动，共有</w:t>
      </w:r>
      <w:r>
        <w:t>4928</w:t>
      </w:r>
      <w:r>
        <w:t>人参与无偿献血，献血量达</w:t>
      </w:r>
      <w:r>
        <w:t>1567010</w:t>
      </w:r>
      <w:r>
        <w:t>毫升。</w:t>
      </w:r>
    </w:p>
    <w:p w:rsidR="00693632" w:rsidRDefault="00693632" w:rsidP="00693632">
      <w:pPr>
        <w:ind w:firstLineChars="200" w:firstLine="420"/>
      </w:pPr>
      <w:r>
        <w:rPr>
          <w:rFonts w:hint="eastAsia"/>
        </w:rPr>
        <w:t>积极组织开展红十字青少年工作。一是组织红十字志愿者、青少年等</w:t>
      </w:r>
      <w:r>
        <w:t>5</w:t>
      </w:r>
      <w:r>
        <w:t>万人参加了中国红十字会总会组织的</w:t>
      </w:r>
      <w:r>
        <w:t>“</w:t>
      </w:r>
      <w:r>
        <w:t>抗击新冠肺炎疫情暨红十字应急救护知识竞赛</w:t>
      </w:r>
      <w:r>
        <w:t>”</w:t>
      </w:r>
      <w:r>
        <w:t>活动，获得单位组织一等奖。二是为做好艾滋病预防与宣传工作，承接了省红十字会艾滋病关怀项目，在维景北约客大酒店举办了</w:t>
      </w:r>
      <w:r>
        <w:t>4</w:t>
      </w:r>
      <w:r>
        <w:t>期艾滋病预防与宣传同伴教育培训班，共有红十字青年骨干</w:t>
      </w:r>
      <w:r>
        <w:t>200</w:t>
      </w:r>
      <w:r>
        <w:t>余人参加。三是在线上组织青少年志愿者开展艾滋病知识培训工作，全年累计培训</w:t>
      </w:r>
      <w:r>
        <w:t>9</w:t>
      </w:r>
      <w:r>
        <w:t>次，受益人数</w:t>
      </w:r>
      <w:r>
        <w:t>2000</w:t>
      </w:r>
      <w:r>
        <w:t>余人次。</w:t>
      </w:r>
    </w:p>
    <w:p w:rsidR="00693632" w:rsidRDefault="00693632" w:rsidP="00693632">
      <w:pPr>
        <w:ind w:firstLineChars="200" w:firstLine="420"/>
      </w:pPr>
      <w:r>
        <w:rPr>
          <w:rFonts w:hint="eastAsia"/>
        </w:rPr>
        <w:t>继续做好参与养老服务试点工作。开展了以居家养老为基础、社区服务为依托、医养相结合的社会化养老服务试点工作。目前已在</w:t>
      </w:r>
      <w:r>
        <w:t>7</w:t>
      </w:r>
      <w:r>
        <w:t>个区、县设立了红十字养老试点。推动社区积极参与养老事业，不断满足日益增长的养老服务需求，为养老服务业提供人道救助，提高广大老年人的获得感、幸福感和安全感。为各试点单位发放了养老设备，并开展红十字养老培训，共有</w:t>
      </w:r>
      <w:r>
        <w:t>516</w:t>
      </w:r>
      <w:r>
        <w:t>人参加培训</w:t>
      </w:r>
      <w:r>
        <w:t xml:space="preserve"> </w:t>
      </w:r>
      <w:r>
        <w:t>。</w:t>
      </w:r>
    </w:p>
    <w:p w:rsidR="00693632" w:rsidRDefault="00693632" w:rsidP="00693632">
      <w:pPr>
        <w:ind w:firstLineChars="200" w:firstLine="420"/>
      </w:pPr>
      <w:r>
        <w:rPr>
          <w:rFonts w:hint="eastAsia"/>
        </w:rPr>
        <w:t>发挥志愿服务工作在不同领域的重要作用。特别是在新冠肺炎疫情防控工作中，广大志愿者冲锋在前，在“特殊”时期用实际行动影响、触动着身边的人，为全市抗击疫情和精神文明建设作出了积极的贡献。在所辖志愿服务组织中发出号召，要求广大志愿者带头加强防护，自觉按照科学指引做好个人和身边亲友的防护工作，“戴口罩、勤洗手、常通风、不聚会”。组织骨干临时成立防控服务队，依法依规，有序参与市红十字会组织开展的捐赠物资运输和后勤保障等工作之余，协助当地党委、政府有关部门和社区落实联防联控措施，积极宣传科学防控疫情知识、开展健康监测和入户排查，做好困难家庭和人员帮扶，开展人道救助和心理辅导工作，取得了积极成效。特别是在农村疫情防控的关键战役中，组织协调辽宁省航空运输协会志愿者出动无人机</w:t>
      </w:r>
      <w:r>
        <w:t>1500</w:t>
      </w:r>
      <w:r>
        <w:t>余架次，对全市</w:t>
      </w:r>
      <w:r>
        <w:t>13</w:t>
      </w:r>
      <w:r>
        <w:t>个区、县（市），</w:t>
      </w:r>
      <w:r>
        <w:t>146</w:t>
      </w:r>
      <w:r>
        <w:t>个乡镇，</w:t>
      </w:r>
      <w:r>
        <w:t>1352</w:t>
      </w:r>
      <w:r>
        <w:t>个村（社区）的农村疫情防控情况开展高空巡查。组织</w:t>
      </w:r>
      <w:r>
        <w:t>317</w:t>
      </w:r>
      <w:r>
        <w:t>个志愿服务组织参与社区联防联控，参与志愿者人数</w:t>
      </w:r>
      <w:r>
        <w:t>4892</w:t>
      </w:r>
      <w:r>
        <w:t>人，志愿服务时长</w:t>
      </w:r>
      <w:r>
        <w:t>351037</w:t>
      </w:r>
      <w:r>
        <w:t>小时，发放科学防控疫情知识宣传材料</w:t>
      </w:r>
      <w:r>
        <w:t>718566</w:t>
      </w:r>
      <w:r>
        <w:t>份，对群众进行健康监测、入户排查</w:t>
      </w:r>
      <w:r>
        <w:t>1417798</w:t>
      </w:r>
      <w:r>
        <w:t>人，帮扶困难人员</w:t>
      </w:r>
      <w:r>
        <w:t>779</w:t>
      </w:r>
      <w:r>
        <w:t>人，进行心理辅导</w:t>
      </w:r>
      <w:r>
        <w:t>2121</w:t>
      </w:r>
      <w:r>
        <w:t>人，开展社区环境消毒</w:t>
      </w:r>
      <w:r>
        <w:rPr>
          <w:rFonts w:hint="eastAsia"/>
        </w:rPr>
        <w:t>杀菌面积</w:t>
      </w:r>
      <w:r>
        <w:t>3138315.38</w:t>
      </w:r>
      <w:r>
        <w:t>平米。</w:t>
      </w:r>
    </w:p>
    <w:p w:rsidR="00693632" w:rsidRDefault="00693632" w:rsidP="00693632">
      <w:pPr>
        <w:ind w:firstLineChars="200" w:firstLine="420"/>
      </w:pPr>
      <w:r>
        <w:t>2020</w:t>
      </w:r>
      <w:r>
        <w:t>年</w:t>
      </w:r>
      <w:r>
        <w:t>12</w:t>
      </w:r>
      <w:r>
        <w:t>月</w:t>
      </w:r>
      <w:r>
        <w:t>5</w:t>
      </w:r>
      <w:r>
        <w:t>日，沈阳市红十字会举办了</w:t>
      </w:r>
      <w:r>
        <w:t>“</w:t>
      </w:r>
      <w:r>
        <w:t>志愿服务</w:t>
      </w:r>
      <w:r>
        <w:t xml:space="preserve"> </w:t>
      </w:r>
      <w:r>
        <w:t>战疫瞬间</w:t>
      </w:r>
      <w:r>
        <w:t>”——</w:t>
      </w:r>
      <w:r>
        <w:t>沈阳市志愿者主题故事演讲活动，弘扬奉献、友爱、互助、进步的志愿精神。来自全市红十字系统和慈善志愿服务组织的</w:t>
      </w:r>
      <w:r>
        <w:t>8</w:t>
      </w:r>
      <w:r>
        <w:t>名选手逐一登台演讲，畅谈参与志愿服务的感悟，重温疫情中的人间温情，分享助力疫情防控的感人瞬间，感悟平凡中的伟大！演讲结束后，与会领导及嘉宾共同为演讲选手们颁奖。</w:t>
      </w:r>
    </w:p>
    <w:p w:rsidR="00693632" w:rsidRPr="006721E3" w:rsidRDefault="00693632" w:rsidP="00693632">
      <w:pPr>
        <w:ind w:firstLineChars="200" w:firstLine="420"/>
        <w:jc w:val="right"/>
      </w:pPr>
      <w:r w:rsidRPr="006721E3">
        <w:rPr>
          <w:rFonts w:hint="eastAsia"/>
        </w:rPr>
        <w:t>中国红十字报</w:t>
      </w:r>
      <w:r w:rsidRPr="006721E3">
        <w:t>2021</w:t>
      </w:r>
      <w:r>
        <w:rPr>
          <w:rFonts w:hint="eastAsia"/>
        </w:rPr>
        <w:t>-</w:t>
      </w:r>
      <w:r w:rsidRPr="006721E3">
        <w:t>2</w:t>
      </w:r>
      <w:r>
        <w:rPr>
          <w:rFonts w:hint="eastAsia"/>
        </w:rPr>
        <w:t>-</w:t>
      </w:r>
      <w:r w:rsidRPr="006721E3">
        <w:t>9</w:t>
      </w:r>
    </w:p>
    <w:p w:rsidR="00693632" w:rsidRDefault="00693632" w:rsidP="006618F4">
      <w:pPr>
        <w:sectPr w:rsidR="00693632" w:rsidSect="006618F4">
          <w:type w:val="continuous"/>
          <w:pgSz w:w="11906" w:h="16838" w:code="9"/>
          <w:pgMar w:top="1644" w:right="1236" w:bottom="1418" w:left="1814" w:header="851" w:footer="907" w:gutter="0"/>
          <w:pgNumType w:start="1"/>
          <w:cols w:space="425"/>
          <w:docGrid w:type="lines" w:linePitch="341" w:charSpace="2373"/>
        </w:sectPr>
      </w:pPr>
    </w:p>
    <w:p w:rsidR="00AD485F" w:rsidRDefault="00AD485F"/>
    <w:sectPr w:rsidR="00AD48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3632"/>
    <w:rsid w:val="00693632"/>
    <w:rsid w:val="00AD48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936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936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744</Words>
  <Characters>4244</Characters>
  <Application>Microsoft Office Word</Application>
  <DocSecurity>0</DocSecurity>
  <Lines>35</Lines>
  <Paragraphs>9</Paragraphs>
  <ScaleCrop>false</ScaleCrop>
  <Company>Sky123.Org</Company>
  <LinksUpToDate>false</LinksUpToDate>
  <CharactersWithSpaces>4979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2022-08-08T06:09:00Z</dcterms:created>
</cp:coreProperties>
</file>