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7656" w:rsidRDefault="00DB7656" w:rsidP="008E57D6">
      <w:pPr>
        <w:pStyle w:val="1"/>
        <w:spacing w:line="245" w:lineRule="auto"/>
        <w:rPr>
          <w:rFonts w:hint="eastAsia"/>
        </w:rPr>
      </w:pPr>
      <w:r w:rsidRPr="007B1553">
        <w:rPr>
          <w:rFonts w:hint="eastAsia"/>
        </w:rPr>
        <w:t>番禺区红十字</w:t>
      </w:r>
      <w:r>
        <w:rPr>
          <w:rFonts w:hint="eastAsia"/>
        </w:rPr>
        <w:t>:</w:t>
      </w:r>
      <w:r w:rsidRPr="007B1553">
        <w:rPr>
          <w:rFonts w:hint="eastAsia"/>
        </w:rPr>
        <w:t>真情系万家</w:t>
      </w:r>
      <w:r w:rsidRPr="007B1553">
        <w:t xml:space="preserve"> 危难显大爱</w:t>
      </w:r>
    </w:p>
    <w:p w:rsidR="00DB7656" w:rsidRDefault="00DB7656" w:rsidP="00DB7656">
      <w:pPr>
        <w:spacing w:line="245" w:lineRule="auto"/>
        <w:ind w:firstLineChars="200" w:firstLine="420"/>
        <w:rPr>
          <w:rFonts w:hint="eastAsia"/>
        </w:rPr>
      </w:pPr>
      <w:r w:rsidRPr="007B1553">
        <w:rPr>
          <w:rFonts w:hint="eastAsia"/>
        </w:rPr>
        <w:t>记者</w:t>
      </w:r>
      <w:r w:rsidRPr="007B1553">
        <w:t xml:space="preserve"> </w:t>
      </w:r>
      <w:r w:rsidRPr="007B1553">
        <w:t>貌信玲</w:t>
      </w:r>
    </w:p>
    <w:p w:rsidR="00DB7656" w:rsidRDefault="00DB7656" w:rsidP="00DB7656">
      <w:pPr>
        <w:spacing w:line="245" w:lineRule="auto"/>
        <w:ind w:firstLineChars="200" w:firstLine="420"/>
      </w:pPr>
      <w:r>
        <w:rPr>
          <w:rFonts w:hint="eastAsia"/>
        </w:rPr>
        <w:t>人道主义事业是全人类共同的事业，多年来，红十字会在人道主义事务方面做了大量工作。在过去的一年，番禺区红十字会遵循人道主义宗旨，积极拓展救援、救护、救助工作，为构建和谐番禺做出了积极贡献。</w:t>
      </w:r>
    </w:p>
    <w:p w:rsidR="00DB7656" w:rsidRDefault="00DB7656" w:rsidP="00DB7656">
      <w:pPr>
        <w:spacing w:line="245" w:lineRule="auto"/>
        <w:ind w:firstLineChars="200" w:firstLine="420"/>
      </w:pPr>
      <w:r>
        <w:rPr>
          <w:rFonts w:hint="eastAsia"/>
        </w:rPr>
        <w:t>关爱特殊群体</w:t>
      </w:r>
    </w:p>
    <w:p w:rsidR="00DB7656" w:rsidRDefault="00DB7656" w:rsidP="00DB7656">
      <w:pPr>
        <w:spacing w:line="245" w:lineRule="auto"/>
        <w:ind w:firstLineChars="200" w:firstLine="420"/>
      </w:pPr>
      <w:r>
        <w:rPr>
          <w:rFonts w:hint="eastAsia"/>
        </w:rPr>
        <w:t>做好救济救灾工作</w:t>
      </w:r>
    </w:p>
    <w:p w:rsidR="00DB7656" w:rsidRDefault="00DB7656" w:rsidP="00DB7656">
      <w:pPr>
        <w:spacing w:line="245" w:lineRule="auto"/>
        <w:ind w:firstLineChars="200" w:firstLine="420"/>
      </w:pPr>
      <w:r>
        <w:rPr>
          <w:rFonts w:hint="eastAsia"/>
        </w:rPr>
        <w:t>组织““红十字博爱送万家”活动是番禺区红十字会的常态化工作，</w:t>
      </w:r>
      <w:r>
        <w:t>2016</w:t>
      </w:r>
      <w:r>
        <w:t>年，我区红十字会组织了</w:t>
      </w:r>
      <w:r>
        <w:t>“</w:t>
      </w:r>
      <w:r>
        <w:t>红十字博爱送万家</w:t>
      </w:r>
      <w:r>
        <w:t>”</w:t>
      </w:r>
      <w:r>
        <w:t>活动，慰问了沙湾镇特困家庭</w:t>
      </w:r>
      <w:r>
        <w:t>35</w:t>
      </w:r>
      <w:r>
        <w:t>户，送上慰问金</w:t>
      </w:r>
      <w:r>
        <w:t>2000</w:t>
      </w:r>
      <w:r>
        <w:t>元</w:t>
      </w:r>
      <w:r>
        <w:t>/</w:t>
      </w:r>
      <w:r>
        <w:t>户，共计</w:t>
      </w:r>
      <w:r>
        <w:t>7</w:t>
      </w:r>
      <w:r>
        <w:t>万元。今年年初，他们又组织慰问了新造镇的特困家庭，在春节前送上组织的关爱和温暖。</w:t>
      </w:r>
    </w:p>
    <w:p w:rsidR="00DB7656" w:rsidRDefault="00DB7656" w:rsidP="00DB7656">
      <w:pPr>
        <w:spacing w:line="245" w:lineRule="auto"/>
        <w:ind w:firstLineChars="200" w:firstLine="420"/>
      </w:pPr>
      <w:r>
        <w:rPr>
          <w:rFonts w:hint="eastAsia"/>
        </w:rPr>
        <w:t>去年，我区红十字会籍第</w:t>
      </w:r>
      <w:r>
        <w:t>69</w:t>
      </w:r>
      <w:r>
        <w:t>个世界红十字日之际，组织区卫计局、区文明办、团区委、区中心医院、何贤纪念医院、区中医院联合在大夫山森林公园举办</w:t>
      </w:r>
      <w:r>
        <w:t>“</w:t>
      </w:r>
      <w:r>
        <w:t>红十字</w:t>
      </w:r>
      <w:r>
        <w:t>——</w:t>
      </w:r>
      <w:r>
        <w:t>处处为人人</w:t>
      </w:r>
      <w:r>
        <w:t>”</w:t>
      </w:r>
      <w:r>
        <w:t>为主题的大型义诊志愿服务活动，推进创建全国学雷锋志愿服务模范城工作，广泛传播红十字运动基本知识，活动共为</w:t>
      </w:r>
      <w:r>
        <w:t>275</w:t>
      </w:r>
      <w:r>
        <w:t>名群众提供服务，派发宣传资料</w:t>
      </w:r>
      <w:r>
        <w:t>380</w:t>
      </w:r>
      <w:r>
        <w:t>份。此外，东环街红十字博爱家园在去年也组织医务志愿者免费下乡开展义诊</w:t>
      </w:r>
      <w:r>
        <w:t>5</w:t>
      </w:r>
      <w:r>
        <w:t>次，共有</w:t>
      </w:r>
      <w:r>
        <w:t>600</w:t>
      </w:r>
      <w:r>
        <w:t>人参加，并免费为其进行健康检查，其中免费测血糖</w:t>
      </w:r>
      <w:r>
        <w:t>200</w:t>
      </w:r>
      <w:r>
        <w:t>余人次，测血压约</w:t>
      </w:r>
      <w:r>
        <w:t>600</w:t>
      </w:r>
      <w:r>
        <w:t>人次，，每个月在各村居以</w:t>
      </w:r>
      <w:r>
        <w:t>“</w:t>
      </w:r>
      <w:r>
        <w:t>红十字会进社区</w:t>
      </w:r>
      <w:r>
        <w:t>”</w:t>
      </w:r>
      <w:r>
        <w:t>为主</w:t>
      </w:r>
      <w:r>
        <w:rPr>
          <w:rFonts w:hint="eastAsia"/>
        </w:rPr>
        <w:t>题开展咨询活动，共</w:t>
      </w:r>
      <w:r>
        <w:t>12</w:t>
      </w:r>
      <w:r>
        <w:t>次，共</w:t>
      </w:r>
      <w:r>
        <w:t>1250</w:t>
      </w:r>
      <w:r>
        <w:t>人参加。</w:t>
      </w:r>
    </w:p>
    <w:p w:rsidR="00DB7656" w:rsidRDefault="00DB7656" w:rsidP="00DB7656">
      <w:pPr>
        <w:spacing w:line="245" w:lineRule="auto"/>
        <w:ind w:firstLineChars="200" w:firstLine="420"/>
      </w:pPr>
      <w:r>
        <w:rPr>
          <w:rFonts w:hint="eastAsia"/>
        </w:rPr>
        <w:t>多方积极配合</w:t>
      </w:r>
    </w:p>
    <w:p w:rsidR="00DB7656" w:rsidRDefault="00DB7656" w:rsidP="00DB7656">
      <w:pPr>
        <w:spacing w:line="245" w:lineRule="auto"/>
        <w:ind w:firstLineChars="200" w:firstLine="420"/>
      </w:pPr>
      <w:r>
        <w:rPr>
          <w:rFonts w:hint="eastAsia"/>
        </w:rPr>
        <w:t>全面普及救护培训</w:t>
      </w:r>
    </w:p>
    <w:p w:rsidR="00DB7656" w:rsidRDefault="00DB7656" w:rsidP="00DB7656">
      <w:pPr>
        <w:spacing w:line="245" w:lineRule="auto"/>
        <w:ind w:firstLineChars="200" w:firstLine="420"/>
      </w:pPr>
      <w:r>
        <w:rPr>
          <w:rFonts w:hint="eastAsia"/>
        </w:rPr>
        <w:t>普及卫生救护和防病知识是红十字会的重要职责。</w:t>
      </w:r>
      <w:r>
        <w:t>2016</w:t>
      </w:r>
      <w:r>
        <w:t>年，区红十字会积极进行初级卫生救护培训，建立健全应急救护培训工作的长效机制，强化群众参与应急救护培训的意识，提高广大市民防灾避险和自救互救的能力，降低各种意外伤害造成的人员致残和死亡率，为建设幸福番禺作出应有的贡献。区红十字会还与区公安分局开展</w:t>
      </w:r>
      <w:r>
        <w:t>2016-2017</w:t>
      </w:r>
      <w:r>
        <w:t>年番禺区公安分警务辅助人员卫生救护培训，共计</w:t>
      </w:r>
      <w:r>
        <w:t>45</w:t>
      </w:r>
      <w:r>
        <w:t>期，目前已完成卫生救护培训</w:t>
      </w:r>
      <w:r>
        <w:t>15</w:t>
      </w:r>
      <w:r>
        <w:t>期，对</w:t>
      </w:r>
      <w:r>
        <w:t>1700</w:t>
      </w:r>
      <w:r>
        <w:t>名警务辅助人员进行红十字初级卫生救护培训，初步掌握了心肺复苏技术、外伤处理等卫生救护知识。</w:t>
      </w:r>
    </w:p>
    <w:p w:rsidR="00DB7656" w:rsidRDefault="00DB7656" w:rsidP="00DB7656">
      <w:pPr>
        <w:spacing w:line="245" w:lineRule="auto"/>
        <w:ind w:firstLineChars="200" w:firstLine="420"/>
      </w:pPr>
      <w:r>
        <w:rPr>
          <w:rFonts w:hint="eastAsia"/>
        </w:rPr>
        <w:t>大力宣传动员</w:t>
      </w:r>
    </w:p>
    <w:p w:rsidR="00DB7656" w:rsidRDefault="00DB7656" w:rsidP="00DB7656">
      <w:pPr>
        <w:spacing w:line="245" w:lineRule="auto"/>
        <w:ind w:firstLineChars="200" w:firstLine="420"/>
      </w:pPr>
      <w:r>
        <w:rPr>
          <w:rFonts w:hint="eastAsia"/>
        </w:rPr>
        <w:t>组织市民无偿献血</w:t>
      </w:r>
    </w:p>
    <w:p w:rsidR="00DB7656" w:rsidRDefault="00DB7656" w:rsidP="00DB7656">
      <w:pPr>
        <w:spacing w:line="245" w:lineRule="auto"/>
        <w:ind w:firstLineChars="200" w:firstLine="420"/>
      </w:pPr>
      <w:r>
        <w:rPr>
          <w:rFonts w:hint="eastAsia"/>
        </w:rPr>
        <w:t>在无偿献血的组织工作中，在区、镇（街）两级献血办的合作下，镇街无偿献血工作在人、财、物方面得到了落实，形成了领导带头动员，各部门分工合作，专职部门跟踪落实的良好工作氛围。从去年</w:t>
      </w:r>
      <w:r>
        <w:t>1</w:t>
      </w:r>
      <w:r>
        <w:t>月到</w:t>
      </w:r>
      <w:r>
        <w:t>10</w:t>
      </w:r>
      <w:r>
        <w:t>月，全区共组织镇（街）无偿献血专场活动</w:t>
      </w:r>
      <w:r>
        <w:t>130</w:t>
      </w:r>
      <w:r>
        <w:t>多场，采集血液</w:t>
      </w:r>
      <w:r>
        <w:t>351</w:t>
      </w:r>
      <w:r>
        <w:t>万毫升，分别较去年同期上升</w:t>
      </w:r>
      <w:r>
        <w:t>70.3</w:t>
      </w:r>
      <w:r>
        <w:t>和</w:t>
      </w:r>
      <w:r>
        <w:t>24.1%</w:t>
      </w:r>
      <w:r>
        <w:t>，镇街无偿献血工作有了长足的进步。番禺、南沙两区献血人次同比上升</w:t>
      </w:r>
      <w:r>
        <w:t>6.9%</w:t>
      </w:r>
      <w:r>
        <w:t>；献血量同比上升</w:t>
      </w:r>
      <w:r>
        <w:t>10.6%</w:t>
      </w:r>
      <w:r>
        <w:t>；捐献机采血小板的人次和治疗量同比分别上升</w:t>
      </w:r>
      <w:r>
        <w:t>12.8%</w:t>
      </w:r>
      <w:r>
        <w:t>和</w:t>
      </w:r>
      <w:r>
        <w:t>11.2%</w:t>
      </w:r>
      <w:r>
        <w:t>。</w:t>
      </w:r>
    </w:p>
    <w:p w:rsidR="00DB7656" w:rsidRDefault="00DB7656" w:rsidP="00DB7656">
      <w:pPr>
        <w:spacing w:line="245" w:lineRule="auto"/>
        <w:ind w:firstLineChars="200" w:firstLine="420"/>
      </w:pPr>
      <w:r>
        <w:rPr>
          <w:rFonts w:hint="eastAsia"/>
        </w:rPr>
        <w:t>紧贴防艾主题</w:t>
      </w:r>
    </w:p>
    <w:p w:rsidR="00DB7656" w:rsidRDefault="00DB7656" w:rsidP="00DB7656">
      <w:pPr>
        <w:spacing w:line="245" w:lineRule="auto"/>
        <w:ind w:firstLineChars="200" w:firstLine="420"/>
      </w:pPr>
      <w:r>
        <w:rPr>
          <w:rFonts w:hint="eastAsia"/>
        </w:rPr>
        <w:t>努力创新工作平台</w:t>
      </w:r>
    </w:p>
    <w:p w:rsidR="00DB7656" w:rsidRDefault="00DB7656" w:rsidP="00DB7656">
      <w:pPr>
        <w:spacing w:line="245" w:lineRule="auto"/>
        <w:ind w:firstLineChars="200" w:firstLine="420"/>
      </w:pPr>
      <w:r>
        <w:rPr>
          <w:rFonts w:hint="eastAsia"/>
        </w:rPr>
        <w:t>近年来，防艾成为红十字会的又一重点工作。去年，我区开展了第</w:t>
      </w:r>
      <w:r>
        <w:t>29</w:t>
      </w:r>
      <w:r>
        <w:t>个世界艾滋病日以</w:t>
      </w:r>
      <w:r>
        <w:t>“</w:t>
      </w:r>
      <w:r>
        <w:t>携手抗艾，重在预防</w:t>
      </w:r>
      <w:r>
        <w:t>”</w:t>
      </w:r>
      <w:r>
        <w:t>为主题的微电影大赛发布活动。微电影发布会现场展播了</w:t>
      </w:r>
      <w:r>
        <w:t>12</w:t>
      </w:r>
      <w:r>
        <w:t>部微电影摘取影片精华片段，通过真挚的感情，深刻的寓意展示了青年学生对艾滋病防治的新理念。此外，在高校开展的系列活动中，采取分层抽样的方法，对大学城的学生开展</w:t>
      </w:r>
      <w:r>
        <w:t>“</w:t>
      </w:r>
      <w:r>
        <w:t>艾防</w:t>
      </w:r>
      <w:r>
        <w:t>”</w:t>
      </w:r>
      <w:r>
        <w:t>知识的调查，共调查</w:t>
      </w:r>
      <w:r>
        <w:t>2360</w:t>
      </w:r>
      <w:r>
        <w:t>名学生，检测</w:t>
      </w:r>
      <w:r>
        <w:t>111</w:t>
      </w:r>
      <w:r>
        <w:t>人，结果均为阴性。同时各高校还开展了各具特色的有奖知识问答、讲座、签名活动等，学生参与度比较高。</w:t>
      </w:r>
    </w:p>
    <w:p w:rsidR="00DB7656" w:rsidRDefault="00DB7656" w:rsidP="00DB7656">
      <w:pPr>
        <w:spacing w:line="245" w:lineRule="auto"/>
        <w:ind w:firstLineChars="200" w:firstLine="420"/>
      </w:pPr>
      <w:r>
        <w:rPr>
          <w:rFonts w:hint="eastAsia"/>
        </w:rPr>
        <w:t>各个社区卫生服务中心针对学生、工人、老年人等不同群体，开展宣传讲座，为群众提供咨询服务，并发放宣传册及宣传折页，提升市民群众的防艾意识。辖区内各医疗机构对本单位医务人员开展职业暴露预防知识和反歧视宣传专题讲座，降低医务人员职业暴露风险，覆盖</w:t>
      </w:r>
      <w:r>
        <w:t>3000</w:t>
      </w:r>
      <w:r>
        <w:t>多人。</w:t>
      </w:r>
    </w:p>
    <w:p w:rsidR="00DB7656" w:rsidRDefault="00DB7656" w:rsidP="00DB7656">
      <w:pPr>
        <w:spacing w:line="245" w:lineRule="auto"/>
        <w:ind w:firstLineChars="200" w:firstLine="420"/>
        <w:rPr>
          <w:rFonts w:hint="eastAsia"/>
        </w:rPr>
      </w:pPr>
      <w:r>
        <w:rPr>
          <w:rFonts w:hint="eastAsia"/>
        </w:rPr>
        <w:t>在积极拓展救援、救护、救助工作的同时，番禺区红十字会不断完善组织机构，加强自身建设，积极发展基层红会组织和会员，扩大红会组织的影响，他们把宣传贯彻《红十字会法》列入主要工作内容抓落实，为促进社会发展做出了大量积极的贡献。</w:t>
      </w:r>
    </w:p>
    <w:p w:rsidR="00DB7656" w:rsidRDefault="00DB7656" w:rsidP="00DB7656">
      <w:pPr>
        <w:spacing w:line="245" w:lineRule="auto"/>
        <w:ind w:firstLineChars="200" w:firstLine="420"/>
        <w:jc w:val="right"/>
        <w:rPr>
          <w:rFonts w:hint="eastAsia"/>
        </w:rPr>
      </w:pPr>
      <w:r>
        <w:rPr>
          <w:rFonts w:hint="eastAsia"/>
        </w:rPr>
        <w:t>番禺日报</w:t>
      </w:r>
      <w:r>
        <w:rPr>
          <w:rFonts w:hint="eastAsia"/>
        </w:rPr>
        <w:t>2017-2-8</w:t>
      </w:r>
    </w:p>
    <w:p w:rsidR="00DB7656" w:rsidRDefault="00DB7656" w:rsidP="004C5948">
      <w:pPr>
        <w:sectPr w:rsidR="00DB7656" w:rsidSect="004C5948">
          <w:type w:val="continuous"/>
          <w:pgSz w:w="11906" w:h="16838" w:code="9"/>
          <w:pgMar w:top="1644" w:right="1236" w:bottom="1418" w:left="1814" w:header="851" w:footer="907" w:gutter="0"/>
          <w:pgNumType w:start="1"/>
          <w:cols w:space="425"/>
          <w:docGrid w:type="lines" w:linePitch="341" w:charSpace="2373"/>
        </w:sectPr>
      </w:pPr>
    </w:p>
    <w:p w:rsidR="00BD1287" w:rsidRDefault="00BD1287"/>
    <w:sectPr w:rsidR="00BD12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7656"/>
    <w:rsid w:val="00BD1287"/>
    <w:rsid w:val="00DB76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B76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B7656"/>
    <w:rPr>
      <w:rFonts w:ascii="黑体" w:eastAsia="黑体" w:hAnsi="宋体" w:cs="Times New Roman"/>
      <w:b/>
      <w:kern w:val="36"/>
      <w:sz w:val="32"/>
      <w:szCs w:val="32"/>
    </w:rPr>
  </w:style>
  <w:style w:type="paragraph" w:customStyle="1" w:styleId="Char2CharCharChar">
    <w:name w:val="Char2 Char Char Char"/>
    <w:basedOn w:val="a"/>
    <w:autoRedefine/>
    <w:rsid w:val="00DB765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231</Words>
  <Characters>1323</Characters>
  <Application>Microsoft Office Word</Application>
  <DocSecurity>0</DocSecurity>
  <Lines>11</Lines>
  <Paragraphs>3</Paragraphs>
  <ScaleCrop>false</ScaleCrop>
  <Company>Microsoft</Company>
  <LinksUpToDate>false</LinksUpToDate>
  <CharactersWithSpaces>1551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2022-07-06T05:29:00Z</dcterms:created>
</cp:coreProperties>
</file>