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83" w:rsidRDefault="001A7D8B" w:rsidP="001A7D8B">
      <w:pPr>
        <w:pStyle w:val="3"/>
        <w:jc w:val="center"/>
        <w:rPr>
          <w:rFonts w:hint="eastAsia"/>
        </w:rPr>
      </w:pPr>
      <w:r w:rsidRPr="001A7D8B">
        <w:rPr>
          <w:rFonts w:hint="eastAsia"/>
        </w:rPr>
        <w:t>乐汇家园社区书记工作室开展“三联三共”工作法提升与分享活动</w:t>
      </w:r>
    </w:p>
    <w:p w:rsidR="001A7D8B" w:rsidRDefault="001A7D8B" w:rsidP="001A7D8B">
      <w:pPr>
        <w:ind w:firstLineChars="200" w:firstLine="420"/>
        <w:rPr>
          <w:rFonts w:hint="eastAsia"/>
        </w:rPr>
      </w:pPr>
      <w:r w:rsidRPr="001A7D8B">
        <w:rPr>
          <w:rFonts w:hint="eastAsia"/>
        </w:rPr>
        <w:t>2022</w:t>
      </w:r>
      <w:r w:rsidRPr="001A7D8B">
        <w:rPr>
          <w:rFonts w:hint="eastAsia"/>
        </w:rPr>
        <w:t>年</w:t>
      </w:r>
      <w:r w:rsidRPr="001A7D8B">
        <w:rPr>
          <w:rFonts w:hint="eastAsia"/>
        </w:rPr>
        <w:t>8</w:t>
      </w:r>
      <w:r w:rsidRPr="001A7D8B">
        <w:rPr>
          <w:rFonts w:hint="eastAsia"/>
        </w:rPr>
        <w:t>月</w:t>
      </w:r>
      <w:r w:rsidRPr="001A7D8B">
        <w:rPr>
          <w:rFonts w:hint="eastAsia"/>
        </w:rPr>
        <w:t>4</w:t>
      </w:r>
      <w:r w:rsidRPr="001A7D8B">
        <w:rPr>
          <w:rFonts w:hint="eastAsia"/>
        </w:rPr>
        <w:t>日，为发挥社区书记工作室“提升、交流、共享”的作用，切实提升所辖社区基层党建工作质效，乐汇家园社区书记工作室开展“乐汇家园‘三联三共’工作法提升与分享活动”，特邀请北京市学习型城市建设专家杨树雨开展专题讲座。乐汇家园社区和世界名园社区的党组织负责人及班子成员参加本次活动。杨树雨老师结合两个社区实际，分析了当前社区治理难点，着重讲解了把学习成果转化为提升社区治理水平的实际行动。通过活动，进一步提升两个社区治理水平和学习水平，进而全面提升社区党建工作水平，不断提高基层党组织的创造力、凝聚力和战斗力。</w:t>
      </w:r>
    </w:p>
    <w:p w:rsidR="001A7D8B" w:rsidRPr="001A7D8B" w:rsidRDefault="001A7D8B" w:rsidP="001A7D8B">
      <w:pPr>
        <w:rPr>
          <w:rFonts w:hint="eastAsia"/>
        </w:rPr>
      </w:pP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pt;height:302.65pt">
            <v:imagedata r:id="rId6" o:title=""/>
          </v:shape>
        </w:pict>
      </w:r>
    </w:p>
    <w:sectPr w:rsidR="001A7D8B" w:rsidRPr="001A7D8B" w:rsidSect="00672F5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2EC" w:rsidRDefault="002C22EC" w:rsidP="00012572">
      <w:r>
        <w:separator/>
      </w:r>
    </w:p>
  </w:endnote>
  <w:endnote w:type="continuationSeparator" w:id="1">
    <w:p w:rsidR="002C22EC" w:rsidRDefault="002C22EC" w:rsidP="000125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2EC" w:rsidRDefault="002C22EC" w:rsidP="00012572">
      <w:r>
        <w:separator/>
      </w:r>
    </w:p>
  </w:footnote>
  <w:footnote w:type="continuationSeparator" w:id="1">
    <w:p w:rsidR="002C22EC" w:rsidRDefault="002C22EC" w:rsidP="000125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savePreviewPicture/>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12572"/>
    <w:rsid w:val="00012572"/>
    <w:rsid w:val="001A7D8B"/>
    <w:rsid w:val="001B6909"/>
    <w:rsid w:val="00252F82"/>
    <w:rsid w:val="002C22EC"/>
    <w:rsid w:val="00616DD0"/>
    <w:rsid w:val="00672F50"/>
    <w:rsid w:val="006C269A"/>
    <w:rsid w:val="007D4B6B"/>
    <w:rsid w:val="00895E3E"/>
    <w:rsid w:val="008C08A3"/>
    <w:rsid w:val="00970A1B"/>
    <w:rsid w:val="00972740"/>
    <w:rsid w:val="00B33483"/>
    <w:rsid w:val="00B7014E"/>
    <w:rsid w:val="00F75E53"/>
    <w:rsid w:val="014D501A"/>
    <w:rsid w:val="31555502"/>
    <w:rsid w:val="42A177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2F50"/>
    <w:pPr>
      <w:widowControl w:val="0"/>
      <w:jc w:val="both"/>
    </w:pPr>
    <w:rPr>
      <w:kern w:val="2"/>
      <w:sz w:val="21"/>
      <w:szCs w:val="24"/>
    </w:rPr>
  </w:style>
  <w:style w:type="paragraph" w:styleId="1">
    <w:name w:val="heading 1"/>
    <w:basedOn w:val="a"/>
    <w:next w:val="a"/>
    <w:link w:val="1Char"/>
    <w:qFormat/>
    <w:rsid w:val="008C08A3"/>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012572"/>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rsid w:val="008C08A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125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12572"/>
    <w:rPr>
      <w:kern w:val="2"/>
      <w:sz w:val="18"/>
      <w:szCs w:val="18"/>
    </w:rPr>
  </w:style>
  <w:style w:type="paragraph" w:styleId="a4">
    <w:name w:val="footer"/>
    <w:basedOn w:val="a"/>
    <w:link w:val="Char0"/>
    <w:rsid w:val="00012572"/>
    <w:pPr>
      <w:tabs>
        <w:tab w:val="center" w:pos="4153"/>
        <w:tab w:val="right" w:pos="8306"/>
      </w:tabs>
      <w:snapToGrid w:val="0"/>
      <w:jc w:val="left"/>
    </w:pPr>
    <w:rPr>
      <w:sz w:val="18"/>
      <w:szCs w:val="18"/>
    </w:rPr>
  </w:style>
  <w:style w:type="character" w:customStyle="1" w:styleId="Char0">
    <w:name w:val="页脚 Char"/>
    <w:basedOn w:val="a0"/>
    <w:link w:val="a4"/>
    <w:rsid w:val="00012572"/>
    <w:rPr>
      <w:kern w:val="2"/>
      <w:sz w:val="18"/>
      <w:szCs w:val="18"/>
    </w:rPr>
  </w:style>
  <w:style w:type="character" w:customStyle="1" w:styleId="2Char">
    <w:name w:val="标题 2 Char"/>
    <w:basedOn w:val="a0"/>
    <w:link w:val="2"/>
    <w:rsid w:val="00012572"/>
    <w:rPr>
      <w:rFonts w:ascii="Cambria" w:eastAsia="宋体" w:hAnsi="Cambria" w:cs="Times New Roman"/>
      <w:b/>
      <w:bCs/>
      <w:kern w:val="2"/>
      <w:sz w:val="32"/>
      <w:szCs w:val="32"/>
    </w:rPr>
  </w:style>
  <w:style w:type="character" w:customStyle="1" w:styleId="1Char">
    <w:name w:val="标题 1 Char"/>
    <w:basedOn w:val="a0"/>
    <w:link w:val="1"/>
    <w:rsid w:val="008C08A3"/>
    <w:rPr>
      <w:b/>
      <w:bCs/>
      <w:kern w:val="44"/>
      <w:sz w:val="44"/>
      <w:szCs w:val="44"/>
    </w:rPr>
  </w:style>
  <w:style w:type="character" w:customStyle="1" w:styleId="3Char">
    <w:name w:val="标题 3 Char"/>
    <w:basedOn w:val="a0"/>
    <w:link w:val="3"/>
    <w:rsid w:val="008C08A3"/>
    <w:rPr>
      <w:b/>
      <w:bCs/>
      <w:kern w:val="2"/>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248</Characters>
  <Application>Microsoft Office Word</Application>
  <DocSecurity>0</DocSecurity>
  <Lines>2</Lines>
  <Paragraphs>1</Paragraphs>
  <ScaleCrop>false</ScaleCrop>
  <Company>Microsoft</Company>
  <LinksUpToDate>false</LinksUpToDate>
  <CharactersWithSpaces>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cp:revision>
  <dcterms:created xsi:type="dcterms:W3CDTF">2022-08-31T06:08:00Z</dcterms:created>
  <dcterms:modified xsi:type="dcterms:W3CDTF">2022-08-31T06:08:00Z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2A8579B8056F4B578EC1DFF5EF061A16</vt:lpwstr>
  </property>
</Properties>
</file>