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8BF" w:rsidRDefault="005F18BF" w:rsidP="00997016">
      <w:pPr>
        <w:pStyle w:val="1"/>
      </w:pPr>
      <w:r>
        <w:rPr>
          <w:rFonts w:hint="eastAsia"/>
        </w:rPr>
        <w:t>榜样的力量——山东省临沂市造血干细胞捐献者素描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沂红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今年以来，山东省临沂市多例志愿者实现造血干细胞捐献。他们当中，有二次捐献救人的，有紧急启动“替补”捐献救人的，有推延工作捐献救人的，有留下需要照顾的家人前去救人的。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袁振峰：好事做到底</w:t>
      </w:r>
    </w:p>
    <w:p w:rsidR="005F18BF" w:rsidRDefault="005F18BF" w:rsidP="005F18BF">
      <w:pPr>
        <w:ind w:firstLineChars="200" w:firstLine="420"/>
      </w:pPr>
      <w:r>
        <w:t>2</w:t>
      </w:r>
      <w:r>
        <w:t>月</w:t>
      </w:r>
      <w:r>
        <w:t>1</w:t>
      </w:r>
      <w:r>
        <w:t>日，袁振峰在济南完成了淋巴细胞捐献采集。在成功捐献造血干细胞干细胞后，他救人救到底，第二次捐献淋巴细胞挽救素不相识的白血病少年的生命。</w:t>
      </w:r>
    </w:p>
    <w:p w:rsidR="005F18BF" w:rsidRDefault="005F18BF" w:rsidP="005F18BF">
      <w:pPr>
        <w:ind w:firstLineChars="200" w:firstLine="420"/>
      </w:pPr>
      <w:r>
        <w:t>3</w:t>
      </w:r>
      <w:r>
        <w:t>年前，袁振峰大学毕业，成功应聘成为一名建筑企业项目管理人员。平时工作很忙，有时一个人一天要跑四五个工地。</w:t>
      </w:r>
      <w:r>
        <w:t>1</w:t>
      </w:r>
      <w:r>
        <w:t>月</w:t>
      </w:r>
      <w:r>
        <w:t>16</w:t>
      </w:r>
      <w:r>
        <w:t>日，正值农历年年末，袁振峰手头的工作千头万绪，忙得不可开交。再次接到捐献的通知，他考虑到救人要紧，没有丝毫犹豫，毅然决定赴济实施二次捐献。捐献回来休息了</w:t>
      </w:r>
      <w:r>
        <w:t>2</w:t>
      </w:r>
      <w:r>
        <w:t>天，感觉身体没有什么大碍，闲不住的袁振峰又主动到项目工地上班了。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王雪峰：愿做紧急捐献“超级替补”</w:t>
      </w:r>
    </w:p>
    <w:p w:rsidR="005F18BF" w:rsidRDefault="005F18BF" w:rsidP="005F18BF">
      <w:pPr>
        <w:ind w:firstLineChars="200" w:firstLine="420"/>
      </w:pPr>
      <w:r>
        <w:t>3</w:t>
      </w:r>
      <w:r>
        <w:t>月</w:t>
      </w:r>
      <w:r>
        <w:t>10</w:t>
      </w:r>
      <w:r>
        <w:t>日，王雪峰完成了造血干细胞捐献采集。从通知体检到奔赴济南，短短</w:t>
      </w:r>
      <w:r>
        <w:t>1</w:t>
      </w:r>
      <w:r>
        <w:t>周时间，他像一名紧急捐献</w:t>
      </w:r>
      <w:r>
        <w:t>“</w:t>
      </w:r>
      <w:r>
        <w:t>超级替补</w:t>
      </w:r>
      <w:r>
        <w:t>”</w:t>
      </w:r>
      <w:r>
        <w:t>，出色完成捐献救人的善行义举。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作为从业多年的银行业务骨干，王雪峰平时工作繁忙，任务很多。</w:t>
      </w:r>
      <w:r>
        <w:t>2</w:t>
      </w:r>
      <w:r>
        <w:t>月</w:t>
      </w:r>
      <w:r>
        <w:t>26</w:t>
      </w:r>
      <w:r>
        <w:t>日他接到通知，有一名白血病患者需要他紧急捐献造血干细胞。原来，这名患者，在</w:t>
      </w:r>
      <w:r>
        <w:t>2020</w:t>
      </w:r>
      <w:r>
        <w:t>年</w:t>
      </w:r>
      <w:r>
        <w:t>12</w:t>
      </w:r>
      <w:r>
        <w:t>月通过中华骨髓库寻找到</w:t>
      </w:r>
      <w:r>
        <w:t>2</w:t>
      </w:r>
      <w:r>
        <w:t>名配型相合的志愿者，王雪峰就是其中之一。临到捐献前，原定要捐献的志愿者出了点状况，捐献不能进行了。此时患者已进入无菌舱，完成了移植前的预处理，如不能及时移植，将会有生命危险。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了解情况后，作为备选志愿者，王雪峰内心非常激动，爽快答应“替补”捐献。交接安排好工作后，</w:t>
      </w:r>
      <w:r>
        <w:t>3</w:t>
      </w:r>
      <w:r>
        <w:t>月</w:t>
      </w:r>
      <w:r>
        <w:t>5</w:t>
      </w:r>
      <w:r>
        <w:t>日，奔赴济南；</w:t>
      </w:r>
      <w:r>
        <w:t>3</w:t>
      </w:r>
      <w:r>
        <w:t>月</w:t>
      </w:r>
      <w:r>
        <w:t>10</w:t>
      </w:r>
      <w:r>
        <w:t>日完成采集，第二天结束捐献返回临沂，紧急完成他作为</w:t>
      </w:r>
      <w:r>
        <w:t>“</w:t>
      </w:r>
      <w:r>
        <w:t>超级替补</w:t>
      </w:r>
      <w:r>
        <w:t>”</w:t>
      </w:r>
      <w:r>
        <w:t>的爱心之旅。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王立龙：军人“退伍不褪色”</w:t>
      </w:r>
    </w:p>
    <w:p w:rsidR="005F18BF" w:rsidRDefault="005F18BF" w:rsidP="005F18BF">
      <w:pPr>
        <w:ind w:firstLineChars="200" w:firstLine="420"/>
      </w:pPr>
      <w:r>
        <w:t>3</w:t>
      </w:r>
      <w:r>
        <w:t>月</w:t>
      </w:r>
      <w:r>
        <w:t>29</w:t>
      </w:r>
      <w:r>
        <w:t>日，</w:t>
      </w:r>
      <w:r>
        <w:t>“90</w:t>
      </w:r>
      <w:r>
        <w:t>后</w:t>
      </w:r>
      <w:r>
        <w:t>”</w:t>
      </w:r>
      <w:r>
        <w:t>退伍军人王立龙在济南完成了造血干细胞捐献采集。在部队服役的</w:t>
      </w:r>
      <w:r>
        <w:t>2</w:t>
      </w:r>
      <w:r>
        <w:t>年间，王立龙表现突出，多次获得表彰。</w:t>
      </w:r>
      <w:r>
        <w:t>2014</w:t>
      </w:r>
      <w:r>
        <w:t>年在部队开始献血，退伍回家后，他听说成分血短缺，便开始捐献成分血，目前已捐献</w:t>
      </w:r>
      <w:r>
        <w:t>18</w:t>
      </w:r>
      <w:r>
        <w:t>个治疗量。</w:t>
      </w:r>
    </w:p>
    <w:p w:rsidR="005F18BF" w:rsidRDefault="005F18BF" w:rsidP="005F18BF">
      <w:pPr>
        <w:ind w:firstLineChars="200" w:firstLine="420"/>
      </w:pPr>
      <w:r>
        <w:t>2018</w:t>
      </w:r>
      <w:r>
        <w:t>年，他的战友，也是他在部队班长的孩子因白血病去世，他感慨深刻，于是参加血样采集成为一名捐献志愿者。</w:t>
      </w:r>
      <w:r>
        <w:t>“</w:t>
      </w:r>
      <w:r>
        <w:t>能够救人一命，作为一名退伍军人，我义不容辞。</w:t>
      </w:r>
      <w:r>
        <w:t>”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冷延勤：救人要紧</w:t>
      </w:r>
    </w:p>
    <w:p w:rsidR="005F18BF" w:rsidRDefault="005F18BF" w:rsidP="005F18BF">
      <w:pPr>
        <w:ind w:firstLineChars="200" w:firstLine="420"/>
      </w:pPr>
      <w:r>
        <w:t>4</w:t>
      </w:r>
      <w:r>
        <w:t>月</w:t>
      </w:r>
      <w:r>
        <w:t>12</w:t>
      </w:r>
      <w:r>
        <w:t>日，冷延勤在济南完成造血干细胞捐献。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文质彬彬的冷延勤是兰陵县红十字会医院的一名医生。作为一名医生，他深知捐献事情重大，一天都不能耽搁。为了能够及时捐献救助他人，冷延勤留下待产的妻子，前往济南进行捐献。不料妻子的预产期提前，在他不在身边时，住进医院生产。</w:t>
      </w:r>
    </w:p>
    <w:p w:rsidR="005F18BF" w:rsidRDefault="005F18BF" w:rsidP="005F18BF">
      <w:pPr>
        <w:ind w:firstLineChars="200" w:firstLine="420"/>
      </w:pPr>
      <w:r>
        <w:rPr>
          <w:rFonts w:hint="eastAsia"/>
        </w:rPr>
        <w:t>虽然错过了陪伴妻子生产和迎接新生命到来的机会，但冷延勤说：“救人要紧。”</w:t>
      </w:r>
    </w:p>
    <w:p w:rsidR="005F18BF" w:rsidRPr="00C96F3C" w:rsidRDefault="005F18BF" w:rsidP="005F18BF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2021-5-28</w:t>
      </w:r>
    </w:p>
    <w:p w:rsidR="005F18BF" w:rsidRDefault="005F18BF" w:rsidP="0043213F">
      <w:pPr>
        <w:sectPr w:rsidR="005F18BF" w:rsidSect="004321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3E1E" w:rsidRDefault="00BD3E1E"/>
    <w:sectPr w:rsidR="00BD3E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18BF"/>
    <w:rsid w:val="005F18BF"/>
    <w:rsid w:val="00BD3E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18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18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Company>Sky123.Org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2022-08-08T06:42:00Z</dcterms:created>
</cp:coreProperties>
</file>