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10E9" w:rsidRDefault="00B510E9" w:rsidP="00C742F5">
      <w:pPr>
        <w:pStyle w:val="1"/>
      </w:pPr>
      <w:r>
        <w:rPr>
          <w:rFonts w:hint="eastAsia"/>
        </w:rPr>
        <w:t>用红色基因传递“生命火种”——党建引领下的安徽省造血干细胞捐献事业发展纪实</w:t>
      </w:r>
    </w:p>
    <w:p w:rsidR="00B510E9" w:rsidRDefault="00B510E9" w:rsidP="00B510E9">
      <w:pPr>
        <w:ind w:firstLineChars="200" w:firstLine="420"/>
      </w:pPr>
      <w:r>
        <w:rPr>
          <w:rFonts w:hint="eastAsia"/>
        </w:rPr>
        <w:t>■　曹芦松　王剑锋</w:t>
      </w:r>
    </w:p>
    <w:p w:rsidR="00B510E9" w:rsidRDefault="00B510E9" w:rsidP="00B510E9">
      <w:pPr>
        <w:ind w:firstLineChars="200" w:firstLine="420"/>
      </w:pPr>
      <w:r>
        <w:rPr>
          <w:rFonts w:hint="eastAsia"/>
        </w:rPr>
        <w:t>安徽省１８０位造血干细胞捐献者中，６８人有一个共同的名字——中国共产党党员。</w:t>
      </w:r>
    </w:p>
    <w:p w:rsidR="00B510E9" w:rsidRDefault="00B510E9" w:rsidP="00B510E9">
      <w:pPr>
        <w:ind w:firstLineChars="200" w:firstLine="420"/>
      </w:pPr>
      <w:r>
        <w:rPr>
          <w:rFonts w:hint="eastAsia"/>
        </w:rPr>
        <w:t>“中国共产党人永远的‘初心’就是为人民谋幸福。落实到造血干细胞捐献工作中，就是帮助更多的血液病患者恢复健康，实现他们对美好生活的向往就是为人民谋幸福。”安徽省红十字会相关负责人表示，在以党建引领全省造血干细胞捐献事业融合发展探索中，他们用共产党员的红色基因传递了“生命火种”，以实际行动践行了共产党人的初心，担当起这一份特殊使命。</w:t>
      </w:r>
    </w:p>
    <w:p w:rsidR="00B510E9" w:rsidRDefault="00B510E9" w:rsidP="00B510E9">
      <w:pPr>
        <w:ind w:firstLineChars="200" w:firstLine="420"/>
      </w:pPr>
      <w:r>
        <w:rPr>
          <w:rFonts w:hint="eastAsia"/>
        </w:rPr>
        <w:t>每个党员都是一面旗帜</w:t>
      </w:r>
    </w:p>
    <w:p w:rsidR="00B510E9" w:rsidRDefault="00B510E9" w:rsidP="00B510E9">
      <w:pPr>
        <w:ind w:firstLineChars="200" w:firstLine="420"/>
      </w:pPr>
      <w:r>
        <w:rPr>
          <w:rFonts w:hint="eastAsia"/>
        </w:rPr>
        <w:t>亳州市１１位造血干细胞捐献者中，有７名中共党员，比例达到６３．６％，位列全省之最。他们当中有３名医护人员，２位来自供电公司基层一线，１名机关干部，还有１名红十字会系统工作人员。</w:t>
      </w:r>
    </w:p>
    <w:p w:rsidR="00B510E9" w:rsidRDefault="00B510E9" w:rsidP="00B510E9">
      <w:pPr>
        <w:ind w:firstLineChars="200" w:firstLine="420"/>
      </w:pPr>
      <w:r>
        <w:rPr>
          <w:rFonts w:hint="eastAsia"/>
        </w:rPr>
        <w:t>萧相，利辛县红十字会办公室主任，从事红十字会工作已近１０年，坚持无偿献血１５年，２０１７年获评国家无偿献血奉献奖银奖。</w:t>
      </w:r>
    </w:p>
    <w:p w:rsidR="00B510E9" w:rsidRDefault="00B510E9" w:rsidP="00B510E9">
      <w:pPr>
        <w:ind w:firstLineChars="200" w:firstLine="420"/>
      </w:pPr>
      <w:r>
        <w:rPr>
          <w:rFonts w:hint="eastAsia"/>
        </w:rPr>
        <w:t>志愿加入中国共产党一直是萧相追求和奋斗的目标。２０１８年初，他向党组织郑重递交了入党申请，申请书最后一句是：“请党组织在实践中考验我。”</w:t>
      </w:r>
    </w:p>
    <w:p w:rsidR="00B510E9" w:rsidRDefault="00B510E9" w:rsidP="00B510E9">
      <w:pPr>
        <w:ind w:firstLineChars="200" w:firstLine="420"/>
      </w:pPr>
      <w:r>
        <w:rPr>
          <w:rFonts w:hint="eastAsia"/>
        </w:rPr>
        <w:t>不久，萧相接到初配成功的通知。“年初，我向党组织递交了入党申请，现在我要用这份对生命的承诺践行对党的承诺。”他当场表示愿意捐献。</w:t>
      </w:r>
    </w:p>
    <w:p w:rsidR="00B510E9" w:rsidRDefault="00B510E9" w:rsidP="00B510E9">
      <w:pPr>
        <w:ind w:firstLineChars="200" w:firstLine="420"/>
      </w:pPr>
      <w:r>
        <w:rPr>
          <w:rFonts w:hint="eastAsia"/>
        </w:rPr>
        <w:t>２０１８年７月１０日，萧相成功捐献，成为安徽省红十字会系统工作人员捐献造血干细胞第一人。“能在建党９７周年之际奉献这份特殊礼物，我感到十分荣幸。”他说。</w:t>
      </w:r>
    </w:p>
    <w:p w:rsidR="00B510E9" w:rsidRDefault="00B510E9" w:rsidP="00B510E9">
      <w:pPr>
        <w:ind w:firstLineChars="200" w:firstLine="420"/>
      </w:pPr>
      <w:r>
        <w:rPr>
          <w:rFonts w:hint="eastAsia"/>
        </w:rPr>
        <w:t>２０１９年２月，因为移植受体的病情需要，萧相又义无反顾地捐献了淋巴细胞，成为全省首例淋巴细胞捐献者。</w:t>
      </w:r>
    </w:p>
    <w:p w:rsidR="00B510E9" w:rsidRDefault="00B510E9" w:rsidP="00B510E9">
      <w:pPr>
        <w:ind w:firstLineChars="200" w:firstLine="420"/>
      </w:pPr>
      <w:r>
        <w:rPr>
          <w:rFonts w:hint="eastAsia"/>
        </w:rPr>
        <w:t>如今，萧相已经光荣地成为一名中共预备党员。在利辛，全县３位造血干细胞捐献者全部是党员。</w:t>
      </w:r>
    </w:p>
    <w:p w:rsidR="00B510E9" w:rsidRDefault="00B510E9" w:rsidP="00B510E9">
      <w:pPr>
        <w:ind w:firstLineChars="200" w:firstLine="420"/>
      </w:pPr>
      <w:r>
        <w:rPr>
          <w:rFonts w:hint="eastAsia"/>
        </w:rPr>
        <w:t>一个人带动一座城</w:t>
      </w:r>
    </w:p>
    <w:p w:rsidR="00B510E9" w:rsidRDefault="00B510E9" w:rsidP="00B510E9">
      <w:pPr>
        <w:ind w:firstLineChars="200" w:firstLine="420"/>
      </w:pPr>
      <w:r>
        <w:rPr>
          <w:rFonts w:hint="eastAsia"/>
        </w:rPr>
        <w:t>张宝，安徽淮南的“城市名片”。</w:t>
      </w:r>
    </w:p>
    <w:p w:rsidR="00B510E9" w:rsidRDefault="00B510E9" w:rsidP="00B510E9">
      <w:pPr>
        <w:ind w:firstLineChars="200" w:firstLine="420"/>
      </w:pPr>
      <w:r>
        <w:rPr>
          <w:rFonts w:hint="eastAsia"/>
        </w:rPr>
        <w:t>２０１４年７月４日，习近平总书记在韩国国立首尔大学发表演讲，特别提到张宝捐献造血干细胞救助韩国患者的故事。</w:t>
      </w:r>
    </w:p>
    <w:p w:rsidR="00B510E9" w:rsidRDefault="00B510E9" w:rsidP="00B510E9">
      <w:pPr>
        <w:ind w:firstLineChars="200" w:firstLine="420"/>
      </w:pPr>
      <w:r>
        <w:rPr>
          <w:rFonts w:hint="eastAsia"/>
        </w:rPr>
        <w:t>２０１４年８月，淮南市掀起向全国道德模范张宝学习的热潮，许多热心市民主动加入造血干细胞捐献志愿者行列，普通党员陆鑫也主动报名并留取了造血干细胞捐献样本。</w:t>
      </w:r>
    </w:p>
    <w:p w:rsidR="00B510E9" w:rsidRDefault="00B510E9" w:rsidP="00B510E9">
      <w:pPr>
        <w:ind w:firstLineChars="200" w:firstLine="420"/>
      </w:pPr>
      <w:r>
        <w:rPr>
          <w:rFonts w:hint="eastAsia"/>
        </w:rPr>
        <w:t>陆鑫是一名纪检干部，作为政治生态的“护林员”，他始终以对党的赤诚之心、对事业的炽热情怀，工作在反腐一线，赢得了领导的赞誉和同事的尊重。</w:t>
      </w:r>
    </w:p>
    <w:p w:rsidR="00B510E9" w:rsidRDefault="00B510E9" w:rsidP="00B510E9">
      <w:pPr>
        <w:ind w:firstLineChars="200" w:firstLine="420"/>
      </w:pPr>
      <w:r>
        <w:rPr>
          <w:rFonts w:hint="eastAsia"/>
        </w:rPr>
        <w:t>２０１７年９月，陆鑫与一名患者配型成功，等来的却是患者病情变化、不能捐献的通知。２０１９年２月底，陆鑫的名字再一次出现在造血干细胞捐献初筛动员名单上。</w:t>
      </w:r>
    </w:p>
    <w:p w:rsidR="00B510E9" w:rsidRDefault="00B510E9" w:rsidP="00B510E9">
      <w:pPr>
        <w:ind w:firstLineChars="200" w:firstLine="420"/>
      </w:pPr>
      <w:r>
        <w:rPr>
          <w:rFonts w:hint="eastAsia"/>
        </w:rPr>
        <w:t>接到捐献通知，陆鑫既欣喜又为难，因为此时正值全市深入开展扫黑除恶专项斗争之际，作为办案骨干力量，陆鑫正在主办一件大案。</w:t>
      </w:r>
    </w:p>
    <w:p w:rsidR="00B510E9" w:rsidRDefault="00B510E9" w:rsidP="00B510E9">
      <w:pPr>
        <w:ind w:firstLineChars="200" w:firstLine="420"/>
      </w:pPr>
      <w:r>
        <w:rPr>
          <w:rFonts w:hint="eastAsia"/>
        </w:rPr>
        <w:t>“特事特办，全力支持捐献工作。”市县两级纪监委同时给出果断而不失温情的回答。</w:t>
      </w:r>
    </w:p>
    <w:p w:rsidR="00B510E9" w:rsidRDefault="00B510E9" w:rsidP="00B510E9">
      <w:pPr>
        <w:ind w:firstLineChars="200" w:firstLine="420"/>
      </w:pPr>
      <w:r>
        <w:rPr>
          <w:rFonts w:hint="eastAsia"/>
        </w:rPr>
        <w:t>２０１９年５月２１日，陆鑫顺利捐献造血干细胞，成为安徽省纪检监察系统首例捐献者。他用实际行动兑现了一名共产党员的庄严承诺，践行着忠诚、干净、担当的纪检人精神。</w:t>
      </w:r>
    </w:p>
    <w:p w:rsidR="00B510E9" w:rsidRDefault="00B510E9" w:rsidP="00B510E9">
      <w:pPr>
        <w:ind w:firstLineChars="200" w:firstLine="420"/>
      </w:pPr>
      <w:r>
        <w:rPr>
          <w:rFonts w:hint="eastAsia"/>
        </w:rPr>
        <w:t>目前，淮南市已经实现的２０例造血干细胞捐献中，１０例是党员捐献。</w:t>
      </w:r>
    </w:p>
    <w:p w:rsidR="00B510E9" w:rsidRDefault="00B510E9" w:rsidP="00B510E9">
      <w:pPr>
        <w:ind w:firstLineChars="200" w:firstLine="420"/>
      </w:pPr>
      <w:r>
        <w:rPr>
          <w:rFonts w:hint="eastAsia"/>
        </w:rPr>
        <w:t>党建引领捐献之路越走越宽</w:t>
      </w:r>
    </w:p>
    <w:p w:rsidR="00B510E9" w:rsidRDefault="00B510E9" w:rsidP="00B510E9">
      <w:pPr>
        <w:ind w:firstLineChars="200" w:firstLine="420"/>
      </w:pPr>
      <w:r>
        <w:rPr>
          <w:rFonts w:hint="eastAsia"/>
        </w:rPr>
        <w:t>马鞍山，长江之滨的生态文明之城，目前已有３６位造血干细胞捐献者，他们以全省３％的人口比例实现了全省２０％的造血干细胞捐献。</w:t>
      </w:r>
    </w:p>
    <w:p w:rsidR="00B510E9" w:rsidRDefault="00B510E9" w:rsidP="00B510E9">
      <w:pPr>
        <w:ind w:firstLineChars="200" w:firstLine="420"/>
      </w:pPr>
      <w:r>
        <w:rPr>
          <w:rFonts w:hint="eastAsia"/>
        </w:rPr>
        <w:t>３６位捐献者中，有　２０名中共党员；在市红十字无偿献血志愿者协会３００余名志愿者中，则有８０余位党员。他们之中，有全国首例援助印度的捐献者刘志文；有全省最大的“捐献团体”——产生了６位捐献者的马钢公司；有今年获评“全国最美家庭”的王强王文婕家庭；还有一位志愿者骨干、市红十字无偿献血志愿者协会党支部书记徐曲明。</w:t>
      </w:r>
    </w:p>
    <w:p w:rsidR="00B510E9" w:rsidRDefault="00B510E9" w:rsidP="00B510E9">
      <w:pPr>
        <w:ind w:firstLineChars="200" w:firstLine="420"/>
      </w:pPr>
      <w:r>
        <w:rPr>
          <w:rFonts w:hint="eastAsia"/>
        </w:rPr>
        <w:t>１３年如一日，徐曲明义务从事志愿者协会工作，全身心投入无偿献血和造血干细胞捐献事业中。在血站工作２２年来，他总是在最需要的时候毫不犹豫地伸出手臂，无偿献血累计２．６万毫升，其中为患者应急捐献机采血小板近４０个治疗量，是马鞍山市献血最多的医务工作者。</w:t>
      </w:r>
    </w:p>
    <w:p w:rsidR="00B510E9" w:rsidRDefault="00B510E9" w:rsidP="00B510E9">
      <w:pPr>
        <w:ind w:firstLineChars="200" w:firstLine="420"/>
      </w:pPr>
      <w:r>
        <w:rPr>
          <w:rFonts w:hint="eastAsia"/>
        </w:rPr>
        <w:t>２００５年底，为了解决临床患者血小板输注的难题，徐曲明主动提出并成为全市第一个捐献双治疗量血小板的志愿者。２０１０年，他在造血干细胞采样工作遇到困难时，向血站主动请缨，成为红十字会、血站、志愿者协会围绕造血干细胞捐献无缝运作的桥梁。</w:t>
      </w:r>
    </w:p>
    <w:p w:rsidR="00B510E9" w:rsidRDefault="00B510E9" w:rsidP="00B510E9">
      <w:pPr>
        <w:ind w:firstLineChars="200" w:firstLine="420"/>
      </w:pPr>
      <w:r>
        <w:rPr>
          <w:rFonts w:hint="eastAsia"/>
        </w:rPr>
        <w:t>２０１１年，在建党９０周年之际，徐曲明带领团队积极向上级党委申请，在全省各级造血干细胞捐献志愿服务队伍中率先成立党支部。他们用８年时间，探索出了一条从造干宣传招募、采样入库、初筛再动员、高分辨采样、捐献前后体检、捐献者全程陪护到造血干细胞护送的造血干细胞一站式志愿服务之路，用坚定信念和实际行动，履行着一名共产党员的职责和使命。协会因此获评中国红十字会先进服务队，被安徽省红十字会评为特殊贡献单位。协会党支部先后被评为马鞍山市“星级服务型党组织”和全市“双比双争”优秀党组织。</w:t>
      </w:r>
    </w:p>
    <w:p w:rsidR="00B510E9" w:rsidRDefault="00B510E9" w:rsidP="00B510E9">
      <w:pPr>
        <w:ind w:firstLineChars="200" w:firstLine="420"/>
        <w:rPr>
          <w:rFonts w:hint="eastAsia"/>
        </w:rPr>
      </w:pPr>
      <w:r>
        <w:rPr>
          <w:rFonts w:hint="eastAsia"/>
        </w:rPr>
        <w:t>安徽省红十字会相关负责人表示，新时代，安徽省近５万名造血干细胞捐献者和志愿者，将继续不忘初心、牢记使命，在无偿献血和造血干细胞捐献领域，不断探索用红色基因传递“生命火种”，以实际行动学习贯彻习近平新时代中国特色社会主义思想，向党和人民交出满意答卷。</w:t>
      </w:r>
    </w:p>
    <w:p w:rsidR="00B510E9" w:rsidRDefault="00B510E9" w:rsidP="00C742F5">
      <w:pPr>
        <w:jc w:val="right"/>
        <w:rPr>
          <w:rFonts w:hint="eastAsia"/>
        </w:rPr>
      </w:pPr>
      <w:r>
        <w:t>中国红十字会</w:t>
      </w:r>
      <w:r>
        <w:t>2019-07-23</w:t>
      </w:r>
    </w:p>
    <w:p w:rsidR="00B510E9" w:rsidRDefault="00B510E9" w:rsidP="00B922E3">
      <w:pPr>
        <w:sectPr w:rsidR="00B510E9" w:rsidSect="00B922E3">
          <w:type w:val="continuous"/>
          <w:pgSz w:w="11906" w:h="16838"/>
          <w:pgMar w:top="1644" w:right="1236" w:bottom="1418" w:left="1814" w:header="851" w:footer="907" w:gutter="0"/>
          <w:pgNumType w:start="1"/>
          <w:cols w:space="720"/>
          <w:docGrid w:type="lines" w:linePitch="341" w:charSpace="2373"/>
        </w:sectPr>
      </w:pPr>
    </w:p>
    <w:p w:rsidR="002B76AE" w:rsidRDefault="002B76AE"/>
    <w:sectPr w:rsidR="002B76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510E9"/>
    <w:rsid w:val="002B76AE"/>
    <w:rsid w:val="00B510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510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510E9"/>
    <w:rPr>
      <w:rFonts w:ascii="黑体" w:eastAsia="黑体" w:hAnsi="宋体" w:cs="Times New Roman"/>
      <w:b/>
      <w:kern w:val="36"/>
      <w:sz w:val="32"/>
      <w:szCs w:val="32"/>
    </w:rPr>
  </w:style>
  <w:style w:type="paragraph" w:customStyle="1" w:styleId="Char2CharCharChar">
    <w:name w:val="Char2 Char Char Char"/>
    <w:basedOn w:val="a"/>
    <w:rsid w:val="00B510E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311</Words>
  <Characters>1776</Characters>
  <Application>Microsoft Office Word</Application>
  <DocSecurity>0</DocSecurity>
  <Lines>14</Lines>
  <Paragraphs>4</Paragraphs>
  <ScaleCrop>false</ScaleCrop>
  <Company>Microsoft</Company>
  <LinksUpToDate>false</LinksUpToDate>
  <CharactersWithSpaces>2083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2022-07-06T07:07:00Z</dcterms:created>
</cp:coreProperties>
</file>