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EAD" w:rsidRDefault="00005EAD" w:rsidP="00754CFD">
      <w:pPr>
        <w:pStyle w:val="1"/>
      </w:pPr>
      <w:r w:rsidRPr="00754CFD">
        <w:rPr>
          <w:rFonts w:hint="eastAsia"/>
        </w:rPr>
        <w:t>株洲市红十字会</w:t>
      </w:r>
      <w:r w:rsidRPr="00754CFD">
        <w:t>5</w:t>
      </w:r>
      <w:r w:rsidRPr="00754CFD">
        <w:t>·</w:t>
      </w:r>
      <w:r w:rsidRPr="00754CFD">
        <w:t>8红十字博爱周综述</w:t>
      </w:r>
    </w:p>
    <w:p w:rsidR="00005EAD" w:rsidRDefault="00005EAD" w:rsidP="00005EAD">
      <w:pPr>
        <w:ind w:firstLineChars="200" w:firstLine="420"/>
      </w:pPr>
      <w:r>
        <w:rPr>
          <w:rFonts w:hint="eastAsia"/>
        </w:rPr>
        <w:t>博爱之谓仁，兼济实为贤。红十字不仅是一种精神，更是一面旗帜，跨越国界、种族、信仰，引领着世界范围内的人道主义活动。</w:t>
      </w:r>
    </w:p>
    <w:p w:rsidR="00005EAD" w:rsidRDefault="00005EAD" w:rsidP="00005EAD">
      <w:pPr>
        <w:ind w:firstLineChars="200" w:firstLine="420"/>
      </w:pPr>
      <w:r>
        <w:t>2021</w:t>
      </w:r>
      <w:r>
        <w:t>年，株洲市红十字会围绕</w:t>
      </w:r>
      <w:r>
        <w:t>“</w:t>
      </w:r>
      <w:r>
        <w:t>关爱生命、</w:t>
      </w:r>
      <w:r>
        <w:t>‘</w:t>
      </w:r>
      <w:r>
        <w:t>救</w:t>
      </w:r>
      <w:r>
        <w:t>’</w:t>
      </w:r>
      <w:r>
        <w:t>在身边</w:t>
      </w:r>
      <w:r>
        <w:t>”</w:t>
      </w:r>
      <w:r>
        <w:t>主题，致力</w:t>
      </w:r>
      <w:r>
        <w:t>“</w:t>
      </w:r>
      <w:r>
        <w:t>五大助力行动十个民生项目</w:t>
      </w:r>
      <w:r>
        <w:t>”</w:t>
      </w:r>
      <w:r>
        <w:t>，首先成立</w:t>
      </w:r>
      <w:r>
        <w:t>“</w:t>
      </w:r>
      <w:r>
        <w:t>汇加肿瘤公益金</w:t>
      </w:r>
      <w:r>
        <w:t>”“</w:t>
      </w:r>
      <w:r>
        <w:t>光明公益金</w:t>
      </w:r>
      <w:r>
        <w:t>”</w:t>
      </w:r>
      <w:r>
        <w:t>，在关爱生命健康的同时，也将</w:t>
      </w:r>
      <w:r>
        <w:t>“</w:t>
      </w:r>
      <w:r>
        <w:t>人道、博爱、奉献</w:t>
      </w:r>
      <w:r>
        <w:t>”</w:t>
      </w:r>
      <w:r>
        <w:t>的红十字精神唱响全城。</w:t>
      </w:r>
    </w:p>
    <w:p w:rsidR="00005EAD" w:rsidRDefault="00005EAD" w:rsidP="00005EAD">
      <w:pPr>
        <w:ind w:firstLineChars="200" w:firstLine="420"/>
      </w:pPr>
      <w:r>
        <w:rPr>
          <w:rFonts w:hint="eastAsia"/>
        </w:rPr>
        <w:t xml:space="preserve"> </w:t>
      </w:r>
      <w:r>
        <w:rPr>
          <w:rFonts w:hint="eastAsia"/>
        </w:rPr>
        <w:t>“融城崛”唱好红十字民生大戏</w:t>
      </w:r>
    </w:p>
    <w:p w:rsidR="00005EAD" w:rsidRDefault="00005EAD" w:rsidP="00005EAD">
      <w:pPr>
        <w:ind w:firstLineChars="200" w:firstLine="420"/>
      </w:pPr>
      <w:r>
        <w:rPr>
          <w:rFonts w:hint="eastAsia"/>
        </w:rPr>
        <w:t>新时代承载新使命，新起点开启新征程。长株潭一体化发展红十字行动，即是推进长株潭一体化发展、落实我省“三高四新”战略的具体实践。</w:t>
      </w:r>
    </w:p>
    <w:p w:rsidR="00005EAD" w:rsidRDefault="00005EAD" w:rsidP="00005EAD">
      <w:pPr>
        <w:ind w:firstLineChars="200" w:firstLine="420"/>
      </w:pPr>
      <w:r>
        <w:t>5</w:t>
      </w:r>
      <w:r>
        <w:t>月</w:t>
      </w:r>
      <w:r>
        <w:t>6</w:t>
      </w:r>
      <w:r>
        <w:t>日，三市共同签署《长株潭一体化发展红十字合作框架协议》文件，共同推动长株潭红十字事业一体化高质量发展，也让长株潭一体化发展理念深植人心。</w:t>
      </w:r>
    </w:p>
    <w:p w:rsidR="00005EAD" w:rsidRDefault="00005EAD" w:rsidP="00005EAD">
      <w:pPr>
        <w:ind w:firstLineChars="200" w:firstLine="420"/>
      </w:pPr>
      <w:r>
        <w:rPr>
          <w:rFonts w:hint="eastAsia"/>
        </w:rPr>
        <w:t>三城融合，将坚持“一盘棋”思维、“一体化”理念，精准把握“高质量”要求，进一步汇聚发展合力，携手唱好红十字“融城崛”这部民生大戏。</w:t>
      </w:r>
    </w:p>
    <w:p w:rsidR="00005EAD" w:rsidRDefault="00005EAD" w:rsidP="00005EAD">
      <w:pPr>
        <w:ind w:firstLineChars="200" w:firstLine="420"/>
      </w:pPr>
      <w:r>
        <w:rPr>
          <w:rFonts w:hint="eastAsia"/>
        </w:rPr>
        <w:t>三市整合、凝聚红十字志愿服务资源，联合成立的长株潭红十字志愿服务总队，按照平时属地训练、战时集中救援的方式，将建立起更加强大、更为专业、更为广泛的志愿服务队伍。</w:t>
      </w:r>
    </w:p>
    <w:p w:rsidR="00005EAD" w:rsidRDefault="00005EAD" w:rsidP="00005EAD">
      <w:pPr>
        <w:ind w:firstLineChars="200" w:firstLine="420"/>
      </w:pPr>
      <w:r>
        <w:rPr>
          <w:rFonts w:hint="eastAsia"/>
        </w:rPr>
        <w:t>徐特立故居、缪伯英故居、炎陵县红军标语博物馆、秋瑾故居、湘潭市博物馆、湘潭大学等一批红色教育基地和红十字精神传播基地授牌，红十字志愿服务、救护培训、自动体外除颤仪（</w:t>
      </w:r>
      <w:r>
        <w:t>AED</w:t>
      </w:r>
      <w:r>
        <w:t>）落户</w:t>
      </w:r>
      <w:r>
        <w:t>“</w:t>
      </w:r>
      <w:r>
        <w:t>双红基地</w:t>
      </w:r>
      <w:r>
        <w:t>”</w:t>
      </w:r>
      <w:r>
        <w:t>，则将助力实现三市红色教育基地与红十字精神传播基地共建共享。</w:t>
      </w:r>
    </w:p>
    <w:p w:rsidR="00005EAD" w:rsidRDefault="00005EAD" w:rsidP="00005EAD">
      <w:pPr>
        <w:ind w:firstLineChars="200" w:firstLine="420"/>
      </w:pPr>
      <w:r>
        <w:rPr>
          <w:rFonts w:hint="eastAsia"/>
        </w:rPr>
        <w:t>“通过举办联席会议和开展重点项目，下一步，株洲将进一步把‘红色为魂、项目为骨、交流为桥、绿色为底’合作理念，融入‘三献三救’工作中，实现机制共建、工作共商、项目共推、资源共用、信息共享、队伍共进的发展模式，为推进长株潭一体化和高质量发展贡献出株洲红十字人的力量。”市红十字会党组书记、专职副会长李彦表示。</w:t>
      </w:r>
    </w:p>
    <w:p w:rsidR="00005EAD" w:rsidRDefault="00005EAD" w:rsidP="00005EAD">
      <w:pPr>
        <w:ind w:firstLineChars="200" w:firstLine="420"/>
      </w:pPr>
      <w:r>
        <w:rPr>
          <w:rFonts w:hint="eastAsia"/>
        </w:rPr>
        <w:t>据悉，今年的长株潭红十字会“</w:t>
      </w:r>
      <w:r>
        <w:t>5·8</w:t>
      </w:r>
      <w:r>
        <w:t>红十字博爱周</w:t>
      </w:r>
      <w:r>
        <w:t>”</w:t>
      </w:r>
      <w:r>
        <w:t>系列活动，除长株潭一体化发展红十字行动外，三城还将结合党史学习教育，全面开展红十字知识普及和精神传播；充分发挥红十字应急救援志愿服务队积极作用，广泛开展长株潭红十字应急救援演练，提高群众应对自然灾害和突发事件中的自救互救能力；大力推进红十字应急救护培训进社区、进农村、进校园、进机关、进企业、进园区，打造群众身边的红十字会。</w:t>
      </w:r>
    </w:p>
    <w:p w:rsidR="00005EAD" w:rsidRDefault="00005EAD" w:rsidP="00005EAD">
      <w:pPr>
        <w:ind w:firstLineChars="200" w:firstLine="420"/>
      </w:pPr>
      <w:r>
        <w:rPr>
          <w:rFonts w:hint="eastAsia"/>
        </w:rPr>
        <w:t xml:space="preserve"> </w:t>
      </w:r>
      <w:r>
        <w:rPr>
          <w:rFonts w:hint="eastAsia"/>
        </w:rPr>
        <w:t>“博爱芯”燃烧红十字人道温度</w:t>
      </w:r>
    </w:p>
    <w:p w:rsidR="00005EAD" w:rsidRDefault="00005EAD" w:rsidP="00005EAD">
      <w:pPr>
        <w:ind w:firstLineChars="200" w:firstLine="420"/>
      </w:pPr>
      <w:r>
        <w:rPr>
          <w:rFonts w:hint="eastAsia"/>
        </w:rPr>
        <w:t>“有了这笔救助金，我们这个风雨飘摇的家庭终于能喘口气了。”在炎陵县鹿原镇玉江村，村民段爱军在该县红十字会工作人员回访时说道。</w:t>
      </w:r>
    </w:p>
    <w:p w:rsidR="00005EAD" w:rsidRDefault="00005EAD" w:rsidP="00005EAD">
      <w:pPr>
        <w:ind w:firstLineChars="200" w:firstLine="420"/>
      </w:pPr>
      <w:r>
        <w:rPr>
          <w:rFonts w:hint="eastAsia"/>
        </w:rPr>
        <w:t>今年</w:t>
      </w:r>
      <w:r>
        <w:t>46</w:t>
      </w:r>
      <w:r>
        <w:t>岁的段爱军因遭遇车祸瘫痪，妻子罗艳也因此腰椎骨折，干不了重活，全家单靠低保和残疾人补贴等费用维持生存，生活极为拮据。</w:t>
      </w:r>
    </w:p>
    <w:p w:rsidR="00005EAD" w:rsidRDefault="00005EAD" w:rsidP="00005EAD">
      <w:pPr>
        <w:ind w:firstLineChars="200" w:firstLine="420"/>
      </w:pPr>
      <w:r>
        <w:rPr>
          <w:rFonts w:hint="eastAsia"/>
        </w:rPr>
        <w:t>“现在孩子正值高考关键期，再苦也不能苦孩子。”罗艳介绍，为了让孩子营养充沛，夫妻二人一日只吃两顿饭，亲戚送的鸡蛋通通让给孩子吃。</w:t>
      </w:r>
    </w:p>
    <w:p w:rsidR="00005EAD" w:rsidRDefault="00005EAD" w:rsidP="00005EAD">
      <w:pPr>
        <w:ind w:firstLineChars="200" w:firstLine="420"/>
      </w:pPr>
      <w:r>
        <w:rPr>
          <w:rFonts w:hint="eastAsia"/>
        </w:rPr>
        <w:t>“来镇里陪读用的家具都是从老家托运的，窗帘则是亲戚家旧布料改装的。扣除每月房租、水电费，全家每天生活费不能超过</w:t>
      </w:r>
      <w:r>
        <w:t>25</w:t>
      </w:r>
      <w:r>
        <w:t>元。</w:t>
      </w:r>
      <w:r>
        <w:t>”</w:t>
      </w:r>
      <w:r>
        <w:t>为了贴补家用，段爱军偶尔去市场打零工，但其所得对于整个家庭来说，依旧杯水车薪。</w:t>
      </w:r>
    </w:p>
    <w:p w:rsidR="00005EAD" w:rsidRDefault="00005EAD" w:rsidP="00005EAD">
      <w:pPr>
        <w:ind w:firstLineChars="200" w:firstLine="420"/>
      </w:pPr>
      <w:r>
        <w:rPr>
          <w:rFonts w:hint="eastAsia"/>
        </w:rPr>
        <w:t>保护人的生命和健康，改善最易受损害群体的境况，是红十字会的宗旨。今年</w:t>
      </w:r>
      <w:r>
        <w:t>4</w:t>
      </w:r>
      <w:r>
        <w:t>月，株洲市红十字会</w:t>
      </w:r>
      <w:r>
        <w:t>“</w:t>
      </w:r>
      <w:r>
        <w:t>汇加公益金</w:t>
      </w:r>
      <w:r>
        <w:t>”</w:t>
      </w:r>
      <w:r>
        <w:t>发起了</w:t>
      </w:r>
      <w:r>
        <w:t>“</w:t>
      </w:r>
      <w:r>
        <w:t>温暖前行</w:t>
      </w:r>
      <w:r>
        <w:t>”</w:t>
      </w:r>
      <w:r>
        <w:t>大病救助社会公益活动。</w:t>
      </w:r>
    </w:p>
    <w:p w:rsidR="00005EAD" w:rsidRDefault="00005EAD" w:rsidP="00005EAD">
      <w:pPr>
        <w:ind w:firstLineChars="200" w:firstLine="420"/>
      </w:pPr>
      <w:r>
        <w:rPr>
          <w:rFonts w:hint="eastAsia"/>
        </w:rPr>
        <w:t>经审核，段爱军夫妇符合救助条件，市红十字会将依据其实际情况展开救助。除了段爱军，该县十都镇晓东村的脑胶质瘤患者饶秋凤一家也是此次公益活动的受益者。</w:t>
      </w:r>
    </w:p>
    <w:p w:rsidR="00005EAD" w:rsidRDefault="00005EAD" w:rsidP="00005EAD">
      <w:pPr>
        <w:ind w:firstLineChars="200" w:firstLine="420"/>
      </w:pPr>
      <w:r>
        <w:rPr>
          <w:rFonts w:hint="eastAsia"/>
        </w:rPr>
        <w:t>“这笔救助金真的如及时雨。有了它，咱女儿学校欠缴的学费终于能补上，太谢谢红十字会了。”当该镇工作人员告知此消息时，饶秋凤丈夫的激动之情溢于言表。</w:t>
      </w:r>
    </w:p>
    <w:p w:rsidR="00005EAD" w:rsidRDefault="00005EAD" w:rsidP="00005EAD">
      <w:pPr>
        <w:ind w:firstLineChars="200" w:firstLine="420"/>
      </w:pPr>
      <w:r>
        <w:rPr>
          <w:rFonts w:hint="eastAsia"/>
        </w:rPr>
        <w:t>爱心献社会，真情暖人间。据悉，此次株洲市红十字会精心策划的“温暖前行”大病救助社会公益活动，全年累计将为</w:t>
      </w:r>
      <w:r>
        <w:t>106</w:t>
      </w:r>
      <w:r>
        <w:t>名株洲籍低保家庭、特困供养人员、一级残疾人、建档立卡贫困家庭等大病患者实施人道救助，帮助其脱离困难现状。</w:t>
      </w:r>
    </w:p>
    <w:p w:rsidR="00005EAD" w:rsidRDefault="00005EAD" w:rsidP="00005EAD">
      <w:pPr>
        <w:ind w:firstLineChars="200" w:firstLine="420"/>
      </w:pPr>
      <w:r>
        <w:rPr>
          <w:rFonts w:hint="eastAsia"/>
        </w:rPr>
        <w:t>截至目前，市红十字会已筹款</w:t>
      </w:r>
      <w:r>
        <w:t>20</w:t>
      </w:r>
      <w:r>
        <w:t>万元救助基金，并对第一期</w:t>
      </w:r>
      <w:r>
        <w:t>40</w:t>
      </w:r>
      <w:r>
        <w:t>名大病患者困难家庭实施了困难帮扶。</w:t>
      </w:r>
    </w:p>
    <w:p w:rsidR="00005EAD" w:rsidRDefault="00005EAD" w:rsidP="00005EAD">
      <w:pPr>
        <w:ind w:firstLineChars="200" w:firstLine="420"/>
      </w:pPr>
      <w:r>
        <w:rPr>
          <w:rFonts w:hint="eastAsia"/>
        </w:rPr>
        <w:t>“救”在身边构筑红十字传播路</w:t>
      </w:r>
    </w:p>
    <w:p w:rsidR="00005EAD" w:rsidRDefault="00005EAD" w:rsidP="00005EAD">
      <w:pPr>
        <w:ind w:firstLineChars="200" w:firstLine="420"/>
      </w:pPr>
      <w:r>
        <w:rPr>
          <w:rFonts w:hint="eastAsia"/>
        </w:rPr>
        <w:t>“呜……”学校广播响起警报声，</w:t>
      </w:r>
      <w:r>
        <w:t>3000</w:t>
      </w:r>
      <w:r>
        <w:t>余名学生在老师带领下，</w:t>
      </w:r>
      <w:r>
        <w:t>5</w:t>
      </w:r>
      <w:r>
        <w:t>分钟内迅速有序地从教学楼疏散到操场。</w:t>
      </w:r>
      <w:r>
        <w:t>5</w:t>
      </w:r>
      <w:r>
        <w:t>月</w:t>
      </w:r>
      <w:r>
        <w:t>7</w:t>
      </w:r>
      <w:r>
        <w:t>日，天元区泰山学校进行防地震、防火灾应急演练，学生根据不同的警报声，采取相应的防护措施。</w:t>
      </w:r>
    </w:p>
    <w:p w:rsidR="00005EAD" w:rsidRDefault="00005EAD" w:rsidP="00005EAD">
      <w:pPr>
        <w:ind w:firstLineChars="200" w:firstLine="420"/>
      </w:pPr>
      <w:r>
        <w:rPr>
          <w:rFonts w:hint="eastAsia"/>
        </w:rPr>
        <w:t>本次演习分防震疏散演练、火灾疏散演练。“为了让学生能迅速做出正确的救护措施</w:t>
      </w:r>
      <w:r>
        <w:t>,</w:t>
      </w:r>
      <w:r>
        <w:t>演习采用了三种不同的警报声。</w:t>
      </w:r>
      <w:r>
        <w:t>”</w:t>
      </w:r>
      <w:r>
        <w:t>学校老师陈曦说，险情不同，警报声不同，学生一听就知道发生了什么。防火警报拉响后，学生逃生时用湿手帕、衣服、布类等物品掩住口鼻，保护呼吸系统。防震警报拉响时，学生先进行应急避震。</w:t>
      </w:r>
    </w:p>
    <w:p w:rsidR="00005EAD" w:rsidRDefault="00005EAD" w:rsidP="00005EAD">
      <w:pPr>
        <w:ind w:firstLineChars="200" w:firstLine="420"/>
      </w:pPr>
      <w:r>
        <w:rPr>
          <w:rFonts w:hint="eastAsia"/>
        </w:rPr>
        <w:t>全场气氛紧张、模拟效果逼真，呈现出一场人群密集区域突发事故紧急逃生避险的场景，整个演练活动达到了预期目标。</w:t>
      </w:r>
    </w:p>
    <w:p w:rsidR="00005EAD" w:rsidRDefault="00005EAD" w:rsidP="00005EAD">
      <w:pPr>
        <w:ind w:firstLineChars="200" w:firstLine="420"/>
      </w:pPr>
      <w:r>
        <w:rPr>
          <w:rFonts w:hint="eastAsia"/>
        </w:rPr>
        <w:t>“普及应急救护知识是红十字会的职责，人人学急救，急救为人人，关键时刻能救命。同时，应急救护知识也要从娃娃抓起。”活动中，株洲市红十字会向泰山学校捐赠了急救箱和应急救护手册。</w:t>
      </w:r>
    </w:p>
    <w:p w:rsidR="00005EAD" w:rsidRDefault="00005EAD" w:rsidP="00005EAD">
      <w:pPr>
        <w:ind w:firstLineChars="200" w:firstLine="420"/>
      </w:pPr>
      <w:r>
        <w:rPr>
          <w:rFonts w:hint="eastAsia"/>
        </w:rPr>
        <w:t>薪火相传，再启新程。在</w:t>
      </w:r>
      <w:r>
        <w:t>5</w:t>
      </w:r>
      <w:r>
        <w:t>月</w:t>
      </w:r>
      <w:r>
        <w:t>8</w:t>
      </w:r>
      <w:r>
        <w:t>日第</w:t>
      </w:r>
      <w:r>
        <w:t>74</w:t>
      </w:r>
      <w:r>
        <w:t>个世界红十字日，株洲市红十字会继续坚守红色初心，肩负红十字事业历史使命，携手市中心医院再次开展</w:t>
      </w:r>
      <w:r>
        <w:t>“</w:t>
      </w:r>
      <w:r>
        <w:t>助力健康守护</w:t>
      </w:r>
      <w:r>
        <w:t>——</w:t>
      </w:r>
      <w:r>
        <w:t>第九届光明行动在株洲</w:t>
      </w:r>
      <w:r>
        <w:t>”</w:t>
      </w:r>
      <w:r>
        <w:t>活动，</w:t>
      </w:r>
      <w:r>
        <w:t>100</w:t>
      </w:r>
      <w:r>
        <w:t>名贫困白内障患者将告别眼疾，另有</w:t>
      </w:r>
      <w:r>
        <w:t>100</w:t>
      </w:r>
      <w:r>
        <w:t>名</w:t>
      </w:r>
      <w:r>
        <w:t>“</w:t>
      </w:r>
      <w:r>
        <w:t>城市美容师</w:t>
      </w:r>
      <w:r>
        <w:t>”</w:t>
      </w:r>
      <w:r>
        <w:t>将免费享受深度眼科筛查服务。</w:t>
      </w:r>
    </w:p>
    <w:p w:rsidR="00005EAD" w:rsidRDefault="00005EAD" w:rsidP="00005EAD">
      <w:pPr>
        <w:ind w:firstLineChars="200" w:firstLine="420"/>
      </w:pPr>
      <w:r>
        <w:rPr>
          <w:rFonts w:hint="eastAsia"/>
        </w:rPr>
        <w:t>红十字是一种精神、一面旗帜。无论是战争年代还是和平时期，一代又一代株洲“红十字人”秉承人道、博爱、奉献的精神，不畏艰险、不辞辛劳，积极履行人道主义救助职责，为株洲红十字事业赢得广泛赞誉和尊重，也积淀了株洲人民崇德向善、守望相助的文化特质和精神风尚。在株洲红十字工作人员的倡导下，人道·博爱·奉献的爱心之花将在湘江大地绽放。</w:t>
      </w:r>
    </w:p>
    <w:p w:rsidR="00005EAD" w:rsidRDefault="00005EAD" w:rsidP="00754CFD">
      <w:pPr>
        <w:jc w:val="right"/>
      </w:pPr>
      <w:r w:rsidRPr="00754CFD">
        <w:rPr>
          <w:rFonts w:hint="eastAsia"/>
        </w:rPr>
        <w:t>湖南热点新闻</w:t>
      </w:r>
      <w:r>
        <w:rPr>
          <w:rFonts w:hint="eastAsia"/>
        </w:rPr>
        <w:t xml:space="preserve"> 2021-5-12</w:t>
      </w:r>
    </w:p>
    <w:p w:rsidR="00005EAD" w:rsidRDefault="00005EAD" w:rsidP="00782061">
      <w:pPr>
        <w:sectPr w:rsidR="00005EAD" w:rsidSect="00782061">
          <w:type w:val="continuous"/>
          <w:pgSz w:w="11906" w:h="16838"/>
          <w:pgMar w:top="1644" w:right="1236" w:bottom="1418" w:left="1814" w:header="851" w:footer="907" w:gutter="0"/>
          <w:pgNumType w:start="1"/>
          <w:cols w:space="720"/>
          <w:docGrid w:type="lines" w:linePitch="341" w:charSpace="2373"/>
        </w:sectPr>
      </w:pPr>
    </w:p>
    <w:p w:rsidR="00435001" w:rsidRDefault="00435001"/>
    <w:sectPr w:rsidR="004350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EAD"/>
    <w:rsid w:val="00005EAD"/>
    <w:rsid w:val="004350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E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E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1987</Characters>
  <Application>Microsoft Office Word</Application>
  <DocSecurity>0</DocSecurity>
  <Lines>16</Lines>
  <Paragraphs>4</Paragraphs>
  <ScaleCrop>false</ScaleCrop>
  <Company>Microsoft</Company>
  <LinksUpToDate>false</LinksUpToDate>
  <CharactersWithSpaces>2331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2022-07-07T01:30:00Z</dcterms:created>
</cp:coreProperties>
</file>