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2E06" w:rsidRDefault="000A2E06" w:rsidP="00400218">
      <w:pPr>
        <w:pStyle w:val="1"/>
      </w:pPr>
      <w:r w:rsidRPr="00400218">
        <w:rPr>
          <w:rFonts w:hint="eastAsia"/>
        </w:rPr>
        <w:t>湖北省黄冈市英山县红十字会创新事业发展工作综述</w:t>
      </w:r>
    </w:p>
    <w:p w:rsidR="000A2E06" w:rsidRDefault="000A2E06" w:rsidP="000A2E06">
      <w:pPr>
        <w:ind w:firstLineChars="200" w:firstLine="420"/>
      </w:pPr>
      <w:r>
        <w:rPr>
          <w:rFonts w:hint="eastAsia"/>
        </w:rPr>
        <w:t>近年来，英山县红十字会以习近平新时代中国特色社会主义思想为指导，深入贯彻落实习近平总书记关于红十字事业系列重要指示精神，在中国红十字会总会、湖北省红十字会和黄冈市红十字会的关心支持下，在县委、县政府的坚强领导下，真抓实干、履职尽责、锐意进取，大力弘扬红十字精神，努力发挥红十字会作为党和政府在人道领域的助手和桥梁纽带作用。</w:t>
      </w:r>
    </w:p>
    <w:p w:rsidR="000A2E06" w:rsidRDefault="000A2E06" w:rsidP="000A2E06">
      <w:pPr>
        <w:ind w:firstLineChars="200" w:firstLine="420"/>
      </w:pPr>
      <w:r>
        <w:rPr>
          <w:rFonts w:hint="eastAsia"/>
        </w:rPr>
        <w:t>改革创新，激发干事创业新活力。把改革作为理顺体制、完善机制的源动力。</w:t>
      </w:r>
      <w:r>
        <w:t>2017</w:t>
      </w:r>
      <w:r>
        <w:t>年，县红十字会从县卫生局单列出来，成为正科级群团组织公益一类全额预算事业单位，在全市率先理顺体制，红十字事业从此步入独立发展的新时期。</w:t>
      </w:r>
    </w:p>
    <w:p w:rsidR="000A2E06" w:rsidRDefault="000A2E06" w:rsidP="000A2E06">
      <w:pPr>
        <w:ind w:firstLineChars="200" w:firstLine="420"/>
      </w:pPr>
      <w:r>
        <w:rPr>
          <w:rFonts w:hint="eastAsia"/>
        </w:rPr>
        <w:t>领导班子坚强有力。</w:t>
      </w:r>
      <w:r>
        <w:t>2019</w:t>
      </w:r>
      <w:r>
        <w:t>年设立党组，把党的领导落实到全过程各方面，党组充分发挥</w:t>
      </w:r>
      <w:r>
        <w:t>“</w:t>
      </w:r>
      <w:r>
        <w:t>领头雁</w:t>
      </w:r>
      <w:r>
        <w:t>”</w:t>
      </w:r>
      <w:r>
        <w:t>作用。</w:t>
      </w:r>
      <w:r>
        <w:t>2020</w:t>
      </w:r>
      <w:r>
        <w:t>年县委办、政府办联合印发《英山县红十字会改革实施方案》，增设副监事长配齐班子成员、设立备灾救灾中心二级单位，编制总量达</w:t>
      </w:r>
      <w:r>
        <w:t>14</w:t>
      </w:r>
      <w:r>
        <w:t>名，居全市首位。</w:t>
      </w:r>
    </w:p>
    <w:p w:rsidR="000A2E06" w:rsidRDefault="000A2E06" w:rsidP="000A2E06">
      <w:pPr>
        <w:ind w:firstLineChars="200" w:firstLine="420"/>
      </w:pPr>
      <w:r>
        <w:rPr>
          <w:rFonts w:hint="eastAsia"/>
        </w:rPr>
        <w:t>干部队伍焕发活力。积极调配招录人员，推动机构、职能和人员深度融合，班子成员和股室负责人皆定人定岗定责。修订完善党建和党风廉政建设、主责主业、机关管理等制度</w:t>
      </w:r>
      <w:r>
        <w:t>23</w:t>
      </w:r>
      <w:r>
        <w:t>条，规范管理、优化业务、严明纪律，队伍凝聚力、执行力、战斗力得到加强。</w:t>
      </w:r>
    </w:p>
    <w:p w:rsidR="000A2E06" w:rsidRDefault="000A2E06" w:rsidP="000A2E06">
      <w:pPr>
        <w:ind w:firstLineChars="200" w:firstLine="420"/>
      </w:pPr>
      <w:r>
        <w:rPr>
          <w:rFonts w:hint="eastAsia"/>
        </w:rPr>
        <w:t>服务群众用心用力。争取</w:t>
      </w:r>
      <w:r>
        <w:t>360</w:t>
      </w:r>
      <w:r>
        <w:t>平方米的新办公场所，一改之前办公区</w:t>
      </w:r>
      <w:r>
        <w:t>“</w:t>
      </w:r>
      <w:r>
        <w:t>老、旧、小、不便民</w:t>
      </w:r>
      <w:r>
        <w:t>”</w:t>
      </w:r>
      <w:r>
        <w:t>的缺点，设立了志愿者之家、救护培训教室、党员活动室、文化走廊等，极大方便了党员群众、志愿者等咨询业务、学习培训、开展活动、沟通交流。英山县红十字会改革经验在全省推广，黄冈市、宜昌市、孝感市、赤壁市等相继来英山考察调研改革经验。</w:t>
      </w:r>
    </w:p>
    <w:p w:rsidR="000A2E06" w:rsidRDefault="000A2E06" w:rsidP="000A2E06">
      <w:pPr>
        <w:ind w:firstLineChars="200" w:firstLine="420"/>
      </w:pPr>
      <w:r>
        <w:rPr>
          <w:rFonts w:hint="eastAsia"/>
        </w:rPr>
        <w:t>精心帮扶，打造脱贫攻坚新样板。近年来，中国红十字会总会定点帮扶英山脱贫攻坚，援建防灾减灾、产业扶贫、健康扶贫、教育扶贫等扶贫项目</w:t>
      </w:r>
      <w:r>
        <w:t>163</w:t>
      </w:r>
      <w:r>
        <w:t>个，项目款物超过</w:t>
      </w:r>
      <w:r>
        <w:t>1.3</w:t>
      </w:r>
      <w:r>
        <w:t>亿元。红十字项目款物惠及英山所有乡镇，受益群众超过</w:t>
      </w:r>
      <w:r>
        <w:t>30</w:t>
      </w:r>
      <w:r>
        <w:t>万人次，建档立卡贫困户受益全覆盖，为群众切切实实带来了获得感、幸福感和安全感。其中博爱家园项目</w:t>
      </w:r>
      <w:r>
        <w:t>95</w:t>
      </w:r>
      <w:r>
        <w:t>个，覆盖全县三分之一的村。在实践中，县红十字会探索出了</w:t>
      </w:r>
      <w:r>
        <w:t>“12345”</w:t>
      </w:r>
      <w:r>
        <w:t>项目管理法，为推进博爱家园项目建设奠定了制度基础和流程规范。采取</w:t>
      </w:r>
      <w:r>
        <w:t>“</w:t>
      </w:r>
      <w:r>
        <w:t>听、看、评、反</w:t>
      </w:r>
      <w:r>
        <w:t>”</w:t>
      </w:r>
      <w:r>
        <w:t>全程督导</w:t>
      </w:r>
      <w:r>
        <w:t>“</w:t>
      </w:r>
      <w:r>
        <w:t>四步工作法</w:t>
      </w:r>
      <w:r>
        <w:t>”</w:t>
      </w:r>
      <w:r>
        <w:t>，有力促进了项目规范开展。通过博</w:t>
      </w:r>
      <w:r>
        <w:rPr>
          <w:rFonts w:hint="eastAsia"/>
        </w:rPr>
        <w:t>爱家园，建设了一批逃生路、逃生桥、避险广场等防灾减灾设施，降低了因灾致贫风险；发展了一批生计产业，带动贫困户因地制宜发展产业，实现可持续增收脱贫；培育了一批红十字基层组织和志愿者，促进了乡村精神文明实践和基层社会治理，激发贫困户内生动力助力精神扶贫。博爱家园成为红十字助力脱贫攻坚的核心项目、主力项目，项目经验被《中国红十字报》推介。方家咀乡四棵枫村博爱家园项目被评为“全国红十字系统博爱家园助力脱贫攻坚精品项目”。</w:t>
      </w:r>
    </w:p>
    <w:p w:rsidR="000A2E06" w:rsidRDefault="000A2E06" w:rsidP="000A2E06">
      <w:pPr>
        <w:ind w:firstLineChars="200" w:firstLine="420"/>
      </w:pPr>
      <w:r>
        <w:rPr>
          <w:rFonts w:hint="eastAsia"/>
        </w:rPr>
        <w:t>履职尽责，增添为民服务新动能。聚焦“三救”“三献”主责主业，升级思维、更新举措，服务群众、关爱群众，助力康养英山、平安英山建设。</w:t>
      </w:r>
    </w:p>
    <w:p w:rsidR="000A2E06" w:rsidRDefault="000A2E06" w:rsidP="000A2E06">
      <w:pPr>
        <w:ind w:firstLineChars="200" w:firstLine="420"/>
      </w:pPr>
      <w:r>
        <w:rPr>
          <w:rFonts w:hint="eastAsia"/>
        </w:rPr>
        <w:t>建立应急救援体系。为助力英山县巩固拓展脱贫攻坚成果、实施乡村振兴战略，在总会的大力支持、积极协调下，争取到澳门特别行政区红十字会出资</w:t>
      </w:r>
      <w:r>
        <w:t>260</w:t>
      </w:r>
      <w:r>
        <w:t>万元，援建英山县红十字会备灾中心项目。该中心坐落于英山经济开发区工业新城回归创业园，面积</w:t>
      </w:r>
      <w:r>
        <w:t>1500</w:t>
      </w:r>
      <w:r>
        <w:t>平方米，设计功能包括备灾仓储、志愿服务、应急救护培训等多个领域，是鄂东地区首个综合性红十字备灾救灾中心。</w:t>
      </w:r>
    </w:p>
    <w:p w:rsidR="000A2E06" w:rsidRDefault="000A2E06" w:rsidP="000A2E06">
      <w:pPr>
        <w:ind w:firstLineChars="200" w:firstLine="420"/>
      </w:pPr>
      <w:r>
        <w:rPr>
          <w:rFonts w:hint="eastAsia"/>
        </w:rPr>
        <w:t>建立救护培训体系。建立“</w:t>
      </w:r>
      <w:r>
        <w:t>3</w:t>
      </w:r>
      <w:r>
        <w:t>＋</w:t>
      </w:r>
      <w:r>
        <w:t>2”</w:t>
      </w:r>
      <w:r>
        <w:t>应急救护培训体系，建立建强三支专业化分级救护队伍和两个救护培训基地。培训考核红十字救护师资</w:t>
      </w:r>
      <w:r>
        <w:t>106</w:t>
      </w:r>
      <w:r>
        <w:t>人，红十字救护员</w:t>
      </w:r>
      <w:r>
        <w:t>1002</w:t>
      </w:r>
      <w:r>
        <w:t>名，群众性普及培训超过</w:t>
      </w:r>
      <w:r>
        <w:t>1.5</w:t>
      </w:r>
      <w:r>
        <w:t>万人次，擦亮了红十字</w:t>
      </w:r>
      <w:r>
        <w:t>“</w:t>
      </w:r>
      <w:r>
        <w:t>救</w:t>
      </w:r>
      <w:r>
        <w:t>”</w:t>
      </w:r>
      <w:r>
        <w:t>在身边品牌。在英山中小学综合实践基地建设一个青少年应急救护培训基地，每年有</w:t>
      </w:r>
      <w:r>
        <w:t>7000</w:t>
      </w:r>
      <w:r>
        <w:t>名中小学生参学参训；在方家咀乡四棵枫村建设一个应急救护培训基地，方便四季花海游客学习体验救护知识。</w:t>
      </w:r>
    </w:p>
    <w:p w:rsidR="000A2E06" w:rsidRDefault="000A2E06" w:rsidP="000A2E06">
      <w:pPr>
        <w:ind w:firstLineChars="200" w:firstLine="420"/>
      </w:pPr>
      <w:r>
        <w:rPr>
          <w:rFonts w:hint="eastAsia"/>
        </w:rPr>
        <w:t>建立志愿服务体系。组建红十字志愿服务队</w:t>
      </w:r>
      <w:r>
        <w:t>89</w:t>
      </w:r>
      <w:r>
        <w:t>支，红十字志愿者</w:t>
      </w:r>
      <w:r>
        <w:t>1500</w:t>
      </w:r>
      <w:r>
        <w:t>余人，其中英山县红十字志愿服务队志愿者</w:t>
      </w:r>
      <w:r>
        <w:t>1400</w:t>
      </w:r>
      <w:r>
        <w:t>余名，红十字曜阳养老志愿服务队志愿者</w:t>
      </w:r>
      <w:r>
        <w:t>72</w:t>
      </w:r>
      <w:r>
        <w:t>名，红十字救护转运队志愿者</w:t>
      </w:r>
      <w:r>
        <w:t>59</w:t>
      </w:r>
      <w:r>
        <w:t>名，红十字救护队志愿者</w:t>
      </w:r>
      <w:r>
        <w:t>20</w:t>
      </w:r>
      <w:r>
        <w:t>名，红十字救援队志愿者</w:t>
      </w:r>
      <w:r>
        <w:t>25</w:t>
      </w:r>
      <w:r>
        <w:t>人。红十字志愿者分布在基层、扎根在一线，形成互帮互助的志愿服务体系，成为一道靓丽的风景线。他们常态化开展卫生健康宣传、贫困家庭救助、灾害应急演练、应急救护培训等志愿服务，在战疫、战贫、战汛中发挥了重要作用。今年</w:t>
      </w:r>
      <w:r>
        <w:t>7</w:t>
      </w:r>
      <w:r>
        <w:t>月，河南特大暴雨洪涝灾害发生后，英山县红十字救援队千里驰援，受到党</w:t>
      </w:r>
      <w:r>
        <w:rPr>
          <w:rFonts w:hint="eastAsia"/>
        </w:rPr>
        <w:t>委政府和当地群众的普遍赞誉。</w:t>
      </w:r>
    </w:p>
    <w:p w:rsidR="000A2E06" w:rsidRDefault="000A2E06" w:rsidP="000A2E06">
      <w:pPr>
        <w:ind w:firstLineChars="200" w:firstLine="420"/>
      </w:pPr>
      <w:r>
        <w:rPr>
          <w:rFonts w:hint="eastAsia"/>
        </w:rPr>
        <w:t>英山县红十字会先后荣获“全国红十字系统先进集体”“湖北省红十字系统疫情防控先进集体”“黄冈市脱贫攻坚先进集体”“英山县抗击新冠肺炎疫情先进集体”“英山县先进基层党组织”等称号。</w:t>
      </w:r>
    </w:p>
    <w:p w:rsidR="000A2E06" w:rsidRDefault="000A2E06" w:rsidP="00400218">
      <w:pPr>
        <w:jc w:val="right"/>
      </w:pPr>
      <w:r>
        <w:rPr>
          <w:rFonts w:hint="eastAsia"/>
        </w:rPr>
        <w:t>2021-9-17</w:t>
      </w:r>
    </w:p>
    <w:p w:rsidR="000A2E06" w:rsidRDefault="000A2E06" w:rsidP="0087212D">
      <w:pPr>
        <w:sectPr w:rsidR="000A2E06" w:rsidSect="0087212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45BD8" w:rsidRDefault="00445BD8"/>
    <w:sectPr w:rsidR="00445B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A2E06"/>
    <w:rsid w:val="000A2E06"/>
    <w:rsid w:val="00445B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A2E0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A2E0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1660</Characters>
  <Application>Microsoft Office Word</Application>
  <DocSecurity>0</DocSecurity>
  <Lines>13</Lines>
  <Paragraphs>3</Paragraphs>
  <ScaleCrop>false</ScaleCrop>
  <Company>Microsoft</Company>
  <LinksUpToDate>false</LinksUpToDate>
  <CharactersWithSpaces>1948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2022-07-07T02:50:00Z</dcterms:created>
</cp:coreProperties>
</file>