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719" w:rsidRDefault="004E5719" w:rsidP="00BB7AAF">
      <w:pPr>
        <w:pStyle w:val="1"/>
      </w:pPr>
      <w:r w:rsidRPr="00BB7AAF">
        <w:rPr>
          <w:rFonts w:hint="eastAsia"/>
        </w:rPr>
        <w:t>青山湖区工商联搭建企业连心桥</w:t>
      </w:r>
      <w:r w:rsidRPr="00BB7AAF">
        <w:t xml:space="preserve"> 快速联动解烦忧</w:t>
      </w:r>
    </w:p>
    <w:p w:rsidR="004E5719" w:rsidRDefault="004E5719" w:rsidP="004E5719">
      <w:pPr>
        <w:ind w:firstLineChars="200" w:firstLine="420"/>
      </w:pPr>
      <w:r>
        <w:rPr>
          <w:rFonts w:hint="eastAsia"/>
        </w:rPr>
        <w:t>近日</w:t>
      </w:r>
      <w:r>
        <w:t>,</w:t>
      </w:r>
      <w:r>
        <w:t>青山湖区东华大道</w:t>
      </w:r>
      <w:r>
        <w:t>426</w:t>
      </w:r>
      <w:r>
        <w:t>号主水管爆裂</w:t>
      </w:r>
      <w:r>
        <w:t>,</w:t>
      </w:r>
      <w:r>
        <w:t>虽然及时得到了抢修</w:t>
      </w:r>
      <w:r>
        <w:t>,</w:t>
      </w:r>
      <w:r>
        <w:t>但仍对周边约二三十家企业的生产经营产生影响</w:t>
      </w:r>
      <w:r>
        <w:t>,</w:t>
      </w:r>
      <w:r>
        <w:t>相关部门快速联动</w:t>
      </w:r>
      <w:r>
        <w:t>,</w:t>
      </w:r>
      <w:r>
        <w:t>帮助园区解决这一烦心事。</w:t>
      </w:r>
    </w:p>
    <w:p w:rsidR="004E5719" w:rsidRDefault="004E5719" w:rsidP="004E5719">
      <w:pPr>
        <w:ind w:firstLineChars="200" w:firstLine="420"/>
      </w:pPr>
      <w:r>
        <w:rPr>
          <w:rFonts w:hint="eastAsia"/>
        </w:rPr>
        <w:t>近期炎热的天气让本就老旧的东华大道</w:t>
      </w:r>
      <w:r>
        <w:t>426</w:t>
      </w:r>
      <w:r>
        <w:t>号的水管不堪重负</w:t>
      </w:r>
      <w:r>
        <w:t>,7</w:t>
      </w:r>
      <w:r>
        <w:t>月</w:t>
      </w:r>
      <w:r>
        <w:t>30</w:t>
      </w:r>
      <w:r>
        <w:t>日下午主水管突然爆裂</w:t>
      </w:r>
      <w:r>
        <w:t>,</w:t>
      </w:r>
      <w:r>
        <w:t>这一情形让该片区的业主和经营户们心急如焚</w:t>
      </w:r>
      <w:r>
        <w:t>,</w:t>
      </w:r>
      <w:r>
        <w:t>虽然经过自来水公司的现场抢修水管暂时堵住了</w:t>
      </w:r>
      <w:r>
        <w:t>,</w:t>
      </w:r>
      <w:r>
        <w:t>但要彻底解决这一问题</w:t>
      </w:r>
      <w:r>
        <w:t>,</w:t>
      </w:r>
      <w:r>
        <w:t>需要进行路面开挖和地下管道的改造</w:t>
      </w:r>
      <w:r>
        <w:t>,</w:t>
      </w:r>
      <w:r>
        <w:t>这涉及到多个部门。这时业主郭华主动联系了青山湖区工商联</w:t>
      </w:r>
      <w:r>
        <w:t>,</w:t>
      </w:r>
      <w:r>
        <w:t>希望得到帮助。而在区工商联的协调下问题迅速得到了解决</w:t>
      </w:r>
      <w:r>
        <w:t>,</w:t>
      </w:r>
      <w:r>
        <w:t>这让他感动不已。</w:t>
      </w:r>
    </w:p>
    <w:p w:rsidR="004E5719" w:rsidRDefault="004E5719" w:rsidP="004E5719">
      <w:pPr>
        <w:ind w:firstLineChars="200" w:firstLine="420"/>
      </w:pPr>
      <w:r>
        <w:rPr>
          <w:rFonts w:hint="eastAsia"/>
        </w:rPr>
        <w:t>业主</w:t>
      </w:r>
      <w:r>
        <w:t xml:space="preserve"> </w:t>
      </w:r>
      <w:r>
        <w:t>郭华</w:t>
      </w:r>
      <w:r>
        <w:t>:</w:t>
      </w:r>
    </w:p>
    <w:p w:rsidR="004E5719" w:rsidRDefault="004E5719" w:rsidP="004E5719">
      <w:pPr>
        <w:ind w:firstLineChars="200" w:firstLine="420"/>
      </w:pPr>
      <w:r>
        <w:rPr>
          <w:rFonts w:hint="eastAsia"/>
        </w:rPr>
        <w:t>当时我就找到我们青山湖区工商联</w:t>
      </w:r>
      <w:r>
        <w:t>,</w:t>
      </w:r>
      <w:r>
        <w:t>我们工商联就立即陪同我们去了南昌市自来水公司城东供水处</w:t>
      </w:r>
      <w:r>
        <w:t>,</w:t>
      </w:r>
      <w:r>
        <w:t>当时就受理了这个情况</w:t>
      </w:r>
      <w:r>
        <w:t>,</w:t>
      </w:r>
      <w:r>
        <w:t>第二天就派人上门来查勘</w:t>
      </w:r>
      <w:r>
        <w:t>,</w:t>
      </w:r>
      <w:r>
        <w:t>第三天就确定了施工方案</w:t>
      </w:r>
      <w:r>
        <w:t>,</w:t>
      </w:r>
      <w:r>
        <w:t>第四天就开始动工。对于我们这个自来水公司</w:t>
      </w:r>
      <w:r>
        <w:t>,</w:t>
      </w:r>
      <w:r>
        <w:t>包括我们青山湖工商联积极主动帮我们企业解决问题</w:t>
      </w:r>
      <w:r>
        <w:t>,</w:t>
      </w:r>
      <w:r>
        <w:t>对于他们积极作为我非常的感动</w:t>
      </w:r>
      <w:r>
        <w:t>,</w:t>
      </w:r>
      <w:r>
        <w:t>很感激的。</w:t>
      </w:r>
    </w:p>
    <w:p w:rsidR="004E5719" w:rsidRDefault="004E5719" w:rsidP="004E5719">
      <w:pPr>
        <w:ind w:firstLineChars="200" w:firstLine="420"/>
      </w:pPr>
      <w:r>
        <w:t>7</w:t>
      </w:r>
      <w:r>
        <w:t>月</w:t>
      </w:r>
      <w:r>
        <w:t>30</w:t>
      </w:r>
      <w:r>
        <w:t>日水管爆裂</w:t>
      </w:r>
      <w:r>
        <w:t>,8</w:t>
      </w:r>
      <w:r>
        <w:t>月</w:t>
      </w:r>
      <w:r>
        <w:t>1</w:t>
      </w:r>
      <w:r>
        <w:t>日帮助协商</w:t>
      </w:r>
      <w:r>
        <w:t>,8</w:t>
      </w:r>
      <w:r>
        <w:t>月</w:t>
      </w:r>
      <w:r>
        <w:t>2</w:t>
      </w:r>
      <w:r>
        <w:t>日实地勘察</w:t>
      </w:r>
      <w:r>
        <w:t>,8</w:t>
      </w:r>
      <w:r>
        <w:t>月</w:t>
      </w:r>
      <w:r>
        <w:t>3</w:t>
      </w:r>
      <w:r>
        <w:t>日制定改造方案</w:t>
      </w:r>
      <w:r>
        <w:t>,8</w:t>
      </w:r>
      <w:r>
        <w:t>月</w:t>
      </w:r>
      <w:r>
        <w:t>4</w:t>
      </w:r>
      <w:r>
        <w:t>日改造完成</w:t>
      </w:r>
      <w:r>
        <w:t>,</w:t>
      </w:r>
      <w:r>
        <w:t>各相关部门间的密切配合</w:t>
      </w:r>
      <w:r>
        <w:t>,</w:t>
      </w:r>
      <w:r>
        <w:t>迅速帮助企业解决实际困难。</w:t>
      </w:r>
    </w:p>
    <w:p w:rsidR="004E5719" w:rsidRDefault="004E5719" w:rsidP="004E5719">
      <w:pPr>
        <w:ind w:firstLineChars="200" w:firstLine="420"/>
      </w:pPr>
      <w:r>
        <w:rPr>
          <w:rFonts w:hint="eastAsia"/>
        </w:rPr>
        <w:t>南昌市自来水公司城东供水服务中心生产科科长刘捷凯</w:t>
      </w:r>
      <w:r>
        <w:t>:</w:t>
      </w:r>
    </w:p>
    <w:p w:rsidR="004E5719" w:rsidRDefault="004E5719" w:rsidP="004E5719">
      <w:pPr>
        <w:ind w:firstLineChars="200" w:firstLine="420"/>
      </w:pPr>
      <w:r>
        <w:rPr>
          <w:rFonts w:hint="eastAsia"/>
        </w:rPr>
        <w:t>用户联系</w:t>
      </w:r>
      <w:r>
        <w:t>(</w:t>
      </w:r>
      <w:r>
        <w:t>区</w:t>
      </w:r>
      <w:r>
        <w:t>)</w:t>
      </w:r>
      <w:r>
        <w:t>工商联到达我们城东供水服务中心后</w:t>
      </w:r>
      <w:r>
        <w:t>,</w:t>
      </w:r>
      <w:r>
        <w:t>反映了这个情况</w:t>
      </w:r>
      <w:r>
        <w:t>,</w:t>
      </w:r>
      <w:r>
        <w:t>了解到需要我们重新对这个管网进行优化改造</w:t>
      </w:r>
      <w:r>
        <w:t>,</w:t>
      </w:r>
      <w:r>
        <w:t>而且在</w:t>
      </w:r>
      <w:r>
        <w:t>(</w:t>
      </w:r>
      <w:r>
        <w:t>区</w:t>
      </w:r>
      <w:r>
        <w:t>)</w:t>
      </w:r>
      <w:r>
        <w:t>工商联的协调下帮我们协调了一个开挖的问题</w:t>
      </w:r>
      <w:r>
        <w:t>,</w:t>
      </w:r>
      <w:r>
        <w:t>我们公司也是秉着</w:t>
      </w:r>
      <w:r>
        <w:t>“</w:t>
      </w:r>
      <w:r>
        <w:t>三快一好</w:t>
      </w:r>
      <w:r>
        <w:t>”</w:t>
      </w:r>
      <w:r>
        <w:t>的原则</w:t>
      </w:r>
      <w:r>
        <w:t>,</w:t>
      </w:r>
      <w:r>
        <w:t>全力保障城东辖区内用户的供水安全。</w:t>
      </w:r>
    </w:p>
    <w:p w:rsidR="004E5719" w:rsidRDefault="004E5719" w:rsidP="004E5719">
      <w:pPr>
        <w:ind w:firstLineChars="200" w:firstLine="420"/>
      </w:pPr>
      <w:r>
        <w:rPr>
          <w:rFonts w:hint="eastAsia"/>
        </w:rPr>
        <w:t>今年以来</w:t>
      </w:r>
      <w:r>
        <w:t>,</w:t>
      </w:r>
      <w:r>
        <w:t>青山湖区工商联累计走访企业</w:t>
      </w:r>
      <w:r>
        <w:t>42</w:t>
      </w:r>
      <w:r>
        <w:t>家</w:t>
      </w:r>
      <w:r>
        <w:t>,</w:t>
      </w:r>
      <w:r>
        <w:t>实地了解企业发展状况和需求</w:t>
      </w:r>
      <w:r>
        <w:t>,</w:t>
      </w:r>
      <w:r>
        <w:t>着力做好非公企业服务</w:t>
      </w:r>
      <w:r>
        <w:t>,</w:t>
      </w:r>
      <w:r>
        <w:t>为广大民营企业</w:t>
      </w:r>
      <w:r>
        <w:t>“</w:t>
      </w:r>
      <w:r>
        <w:t>投诉有渠道、受理有窗口、办理有着落</w:t>
      </w:r>
      <w:r>
        <w:t>”</w:t>
      </w:r>
      <w:r>
        <w:t>提供有力支撑</w:t>
      </w:r>
      <w:r>
        <w:t>,</w:t>
      </w:r>
      <w:r>
        <w:t>下半年还将开展理想信念教育、民营经济研修等活动</w:t>
      </w:r>
      <w:r>
        <w:t>,</w:t>
      </w:r>
      <w:r>
        <w:t>继续助力民营企业</w:t>
      </w:r>
      <w:r>
        <w:t>“</w:t>
      </w:r>
      <w:r>
        <w:t>两个健康</w:t>
      </w:r>
      <w:r>
        <w:t>”</w:t>
      </w:r>
      <w:r>
        <w:t>发展。</w:t>
      </w:r>
    </w:p>
    <w:p w:rsidR="004E5719" w:rsidRDefault="004E5719" w:rsidP="004E5719">
      <w:pPr>
        <w:ind w:firstLineChars="200" w:firstLine="420"/>
      </w:pPr>
      <w:r>
        <w:rPr>
          <w:rFonts w:hint="eastAsia"/>
        </w:rPr>
        <w:t>青山湖区工商联副主席</w:t>
      </w:r>
      <w:r>
        <w:t xml:space="preserve"> </w:t>
      </w:r>
      <w:r>
        <w:t>陈文娟</w:t>
      </w:r>
      <w:r>
        <w:t>:</w:t>
      </w:r>
    </w:p>
    <w:p w:rsidR="004E5719" w:rsidRDefault="004E5719" w:rsidP="004E5719">
      <w:pPr>
        <w:ind w:firstLineChars="200" w:firstLine="420"/>
      </w:pPr>
      <w:r>
        <w:rPr>
          <w:rFonts w:hint="eastAsia"/>
        </w:rPr>
        <w:t>我们工商联是民营企业家的“娘家人”</w:t>
      </w:r>
      <w:r>
        <w:t>,</w:t>
      </w:r>
      <w:r>
        <w:t>是政府和企业间的桥梁和纽带。所以企业遇到这个问题以后也第一时间想到了我们。那我们也是有求必应</w:t>
      </w:r>
      <w:r>
        <w:t>,</w:t>
      </w:r>
      <w:r>
        <w:t>就第一时间帮他们和自来水公司进行了联系</w:t>
      </w:r>
      <w:r>
        <w:t>,</w:t>
      </w:r>
      <w:r>
        <w:t>自来水公司也是非常积极主动</w:t>
      </w:r>
      <w:r>
        <w:t>,</w:t>
      </w:r>
      <w:r>
        <w:t>后续我们也将继续跟进看解决的效果如何</w:t>
      </w:r>
      <w:r>
        <w:t>,</w:t>
      </w:r>
      <w:r>
        <w:t>我们也将一如既往的对企业进行服务。</w:t>
      </w:r>
    </w:p>
    <w:p w:rsidR="004E5719" w:rsidRDefault="004E5719" w:rsidP="004E5719">
      <w:pPr>
        <w:ind w:firstLineChars="200" w:firstLine="420"/>
        <w:jc w:val="right"/>
      </w:pPr>
      <w:r>
        <w:rPr>
          <w:rFonts w:hint="eastAsia"/>
        </w:rPr>
        <w:t>青山湖区人民政府</w:t>
      </w:r>
      <w:r w:rsidRPr="00BB7AAF">
        <w:t>2022-08-08</w:t>
      </w:r>
    </w:p>
    <w:p w:rsidR="004E5719" w:rsidRDefault="004E5719" w:rsidP="00437FE8">
      <w:pPr>
        <w:sectPr w:rsidR="004E5719" w:rsidSect="00437FE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345B2" w:rsidRDefault="00F345B2"/>
    <w:sectPr w:rsidR="00F34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5719"/>
    <w:rsid w:val="004E5719"/>
    <w:rsid w:val="00F34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E571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E571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>Sky123.Org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2022-08-16T01:35:00Z</dcterms:created>
</cp:coreProperties>
</file>