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0B" w:rsidRDefault="001B1E0B">
      <w:pPr>
        <w:pStyle w:val="1"/>
      </w:pPr>
      <w:r>
        <w:rPr>
          <w:rFonts w:hint="eastAsia"/>
        </w:rPr>
        <w:t>锦州滨海新区：突出“三字” 掀起党史学习教育热潮</w:t>
      </w:r>
    </w:p>
    <w:p w:rsidR="001B1E0B" w:rsidRDefault="001B1E0B">
      <w:pPr>
        <w:jc w:val="left"/>
      </w:pPr>
      <w:r>
        <w:rPr>
          <w:rFonts w:hint="eastAsia"/>
        </w:rPr>
        <w:t xml:space="preserve">　　自党史学习教育启动以来，锦州滨海新区纪检监察工委紧紧围绕“学党史、悟思想、办实事、开新局”主题，坚持高起点谋划、高标准推进，立足岗位职责，开展内容丰富、形式多样的活动，全面掀起党史学习教育的热潮。</w:t>
      </w:r>
    </w:p>
    <w:p w:rsidR="001B1E0B" w:rsidRDefault="001B1E0B">
      <w:pPr>
        <w:jc w:val="left"/>
      </w:pPr>
      <w:r>
        <w:rPr>
          <w:rFonts w:hint="eastAsia"/>
        </w:rPr>
        <w:t xml:space="preserve">　　学字当先，让党史学习入脑更入心</w:t>
      </w:r>
    </w:p>
    <w:p w:rsidR="001B1E0B" w:rsidRDefault="001B1E0B">
      <w:pPr>
        <w:jc w:val="left"/>
      </w:pPr>
      <w:r>
        <w:rPr>
          <w:rFonts w:hint="eastAsia"/>
        </w:rPr>
        <w:t xml:space="preserve">　　规定动作做扎实，自选动作有特色。滨海新区纪检监察工委坚持集中学习与自主学习相结合，线下教育与线上教育相结合，每月制定党史学习计划表，定期组织专题学习和研讨交流，引导党员干部利用点滴时间自学深学。同时，滨海新区纪检监察工委还开通网上课堂，每日进行一次党史“微学习”，每周进行一次党史“微课堂”，把学习融入日常、抓在经常。</w:t>
      </w:r>
    </w:p>
    <w:p w:rsidR="001B1E0B" w:rsidRDefault="001B1E0B">
      <w:pPr>
        <w:jc w:val="left"/>
      </w:pPr>
      <w:r>
        <w:rPr>
          <w:rFonts w:hint="eastAsia"/>
        </w:rPr>
        <w:t xml:space="preserve">　　在书本上深学，在活动中创学，不同的方式，砥砺同样的初心。学习习近平《论中国共产党历史》一书时，党员干部走到电影院观看红色影片《</w:t>
      </w:r>
      <w:r>
        <w:rPr>
          <w:rFonts w:hint="eastAsia"/>
        </w:rPr>
        <w:t>1921</w:t>
      </w:r>
      <w:r>
        <w:rPr>
          <w:rFonts w:hint="eastAsia"/>
        </w:rPr>
        <w:t>》，重温建党历程，回顾初心使命；“七一”前夕，滨海新区纪检监察工委主要领导为党员干部上专题党课，从党章发展历史把握党的光辉历史；在建党百年庆祝大会当天，党员干部集中聆听习近平总书记重要讲话，认真开展研讨交流……从室内到室外，从文字到音像，多种形式的学习教育活动引导大家学好百年党史，凝聚奋进力量。</w:t>
      </w:r>
    </w:p>
    <w:p w:rsidR="001B1E0B" w:rsidRDefault="001B1E0B">
      <w:pPr>
        <w:jc w:val="left"/>
      </w:pPr>
      <w:r>
        <w:rPr>
          <w:rFonts w:hint="eastAsia"/>
        </w:rPr>
        <w:t xml:space="preserve">　　红字贯穿，让党史学习入心更出新</w:t>
      </w:r>
    </w:p>
    <w:p w:rsidR="001B1E0B" w:rsidRDefault="001B1E0B">
      <w:pPr>
        <w:jc w:val="left"/>
      </w:pPr>
      <w:r>
        <w:rPr>
          <w:rFonts w:hint="eastAsia"/>
        </w:rPr>
        <w:t xml:space="preserve">　　红色资源蕴含丰富的精神内涵，是百年党史的历史见证和现实见证。滨海新区纪检监察工委坚持以红色资源为载体，使党员干部在沉浸式体验中重温党的光辉历史，从党史学习教育中淬炼红色灵魂，汲取丰厚滋养。</w:t>
      </w:r>
    </w:p>
    <w:p w:rsidR="001B1E0B" w:rsidRDefault="001B1E0B">
      <w:pPr>
        <w:jc w:val="left"/>
      </w:pPr>
      <w:r>
        <w:rPr>
          <w:rFonts w:hint="eastAsia"/>
        </w:rPr>
        <w:t xml:space="preserve">　　在锦州文化艺术中心，全体党员通过观看锦州大型原创音舞诗剧《曙光》，重温了解放战争中那段波澜壮阔的历史，使党员干部切身感受到辽沈战役中共产党员坚定的理想信念、崇高的价值追求、无私的奉献精神和革命精神。</w:t>
      </w:r>
    </w:p>
    <w:p w:rsidR="001B1E0B" w:rsidRDefault="001B1E0B">
      <w:pPr>
        <w:jc w:val="left"/>
      </w:pPr>
      <w:r>
        <w:rPr>
          <w:rFonts w:hint="eastAsia"/>
        </w:rPr>
        <w:t xml:space="preserve">　　在区党群活动服务中心，全体党员干部重温入党誓词，鲜红的党旗，铿锵的誓言，满怀激情的宣誓声，表达着党员干部不忘初心、牢记使命，以永不懈怠的精神状态和一往无前的奋斗姿态为纪检监察事业永远奋斗的信心和决心。</w:t>
      </w:r>
    </w:p>
    <w:p w:rsidR="001B1E0B" w:rsidRDefault="001B1E0B">
      <w:pPr>
        <w:jc w:val="left"/>
      </w:pPr>
      <w:r>
        <w:rPr>
          <w:rFonts w:hint="eastAsia"/>
        </w:rPr>
        <w:t xml:space="preserve">　　实字为重，让党史学习扎实更务实</w:t>
      </w:r>
    </w:p>
    <w:p w:rsidR="001B1E0B" w:rsidRDefault="001B1E0B">
      <w:pPr>
        <w:jc w:val="left"/>
      </w:pPr>
      <w:r>
        <w:rPr>
          <w:rFonts w:hint="eastAsia"/>
        </w:rPr>
        <w:t xml:space="preserve">　　党史学习教育基础在学，关键在做。滨海新区纪检监察工委坚持把党史学习教育的收获成效转化为干事创业的扎实作风，努力使各项工作出实绩见实效。</w:t>
      </w:r>
    </w:p>
    <w:p w:rsidR="001B1E0B" w:rsidRDefault="001B1E0B">
      <w:pPr>
        <w:jc w:val="left"/>
      </w:pPr>
      <w:r>
        <w:rPr>
          <w:rFonts w:hint="eastAsia"/>
        </w:rPr>
        <w:t xml:space="preserve">　　针对企业较为关注的亲清政商关系问题，滨海新区纪检监察工委坚持到企业开展走访调研，了解企业发展现状及“痛点”“难点”“堵点”。同时梳理出损害营商环境的五个方面</w:t>
      </w:r>
      <w:r>
        <w:rPr>
          <w:rFonts w:hint="eastAsia"/>
        </w:rPr>
        <w:t>30</w:t>
      </w:r>
      <w:r>
        <w:rPr>
          <w:rFonts w:hint="eastAsia"/>
        </w:rPr>
        <w:t>类重点问题，收集反映党政机关、职能部门及公职人员在工作作风、政策落实、廉洁行政等方面的各类问题。截至目前，共查办破坏营商环境案件</w:t>
      </w:r>
      <w:r>
        <w:rPr>
          <w:rFonts w:hint="eastAsia"/>
        </w:rPr>
        <w:t>4</w:t>
      </w:r>
      <w:r>
        <w:rPr>
          <w:rFonts w:hint="eastAsia"/>
        </w:rPr>
        <w:t>件</w:t>
      </w:r>
      <w:r>
        <w:rPr>
          <w:rFonts w:hint="eastAsia"/>
        </w:rPr>
        <w:t>,</w:t>
      </w:r>
      <w:r>
        <w:rPr>
          <w:rFonts w:hint="eastAsia"/>
        </w:rPr>
        <w:t>给予党纪处分</w:t>
      </w:r>
      <w:r>
        <w:rPr>
          <w:rFonts w:hint="eastAsia"/>
        </w:rPr>
        <w:t>4</w:t>
      </w:r>
      <w:r>
        <w:rPr>
          <w:rFonts w:hint="eastAsia"/>
        </w:rPr>
        <w:t>人。</w:t>
      </w:r>
    </w:p>
    <w:p w:rsidR="001B1E0B" w:rsidRDefault="001B1E0B">
      <w:pPr>
        <w:ind w:firstLine="421"/>
        <w:jc w:val="left"/>
      </w:pPr>
      <w:r>
        <w:rPr>
          <w:rFonts w:hint="eastAsia"/>
        </w:rPr>
        <w:t>此外，滨海新区纪检监察工委坚持开展“四黑”领域专项整治工作，通过锦上滨海、今日头条等媒体向群众公布监督举报电话，及时受理群众举报的“四黑”领域问题线索，并开展集中整治，用有力举措回应群众诉求，将党史学习教育落到实处。</w:t>
      </w:r>
    </w:p>
    <w:p w:rsidR="001B1E0B" w:rsidRDefault="001B1E0B">
      <w:pPr>
        <w:ind w:firstLine="421"/>
        <w:jc w:val="right"/>
      </w:pPr>
      <w:r>
        <w:rPr>
          <w:rFonts w:hint="eastAsia"/>
        </w:rPr>
        <w:t>锦州市纪委监委</w:t>
      </w:r>
      <w:r>
        <w:rPr>
          <w:rFonts w:hint="eastAsia"/>
        </w:rPr>
        <w:t>2021-10-25</w:t>
      </w:r>
    </w:p>
    <w:p w:rsidR="001B1E0B" w:rsidRDefault="001B1E0B" w:rsidP="00531419">
      <w:pPr>
        <w:sectPr w:rsidR="001B1E0B" w:rsidSect="00531419">
          <w:type w:val="continuous"/>
          <w:pgSz w:w="11906" w:h="16838"/>
          <w:pgMar w:top="1644" w:right="1236" w:bottom="1418" w:left="1814" w:header="851" w:footer="907" w:gutter="0"/>
          <w:pgNumType w:start="1"/>
          <w:cols w:space="720"/>
          <w:docGrid w:type="lines" w:linePitch="341" w:charSpace="2373"/>
        </w:sectPr>
      </w:pPr>
    </w:p>
    <w:p w:rsidR="00DB3939" w:rsidRDefault="00DB3939"/>
    <w:sectPr w:rsidR="00DB39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E0B"/>
    <w:rsid w:val="001B1E0B"/>
    <w:rsid w:val="00DB3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1E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1E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2022-06-15T09:22:00Z</dcterms:created>
</cp:coreProperties>
</file>