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186" w:rsidRDefault="00D31186" w:rsidP="00FC5BAC">
      <w:pPr>
        <w:pStyle w:val="1"/>
      </w:pPr>
      <w:r w:rsidRPr="00FC5BAC">
        <w:rPr>
          <w:rFonts w:hint="eastAsia"/>
        </w:rPr>
        <w:t>哈尔滨家居装饰业商会：打造行业发展的稳定器</w:t>
      </w:r>
    </w:p>
    <w:p w:rsidR="00D31186" w:rsidRDefault="00D31186" w:rsidP="00D31186">
      <w:pPr>
        <w:ind w:firstLineChars="200" w:firstLine="420"/>
        <w:jc w:val="left"/>
      </w:pPr>
      <w:r>
        <w:t>10</w:t>
      </w:r>
      <w:r>
        <w:t>月</w:t>
      </w:r>
      <w:r>
        <w:t>26</w:t>
      </w:r>
      <w:r>
        <w:t>日，一个大型家居建材制造和集散中心项目正式落户哈尔滨市呼兰区。</w:t>
      </w:r>
    </w:p>
    <w:p w:rsidR="00D31186" w:rsidRDefault="00D31186" w:rsidP="00FC5BAC">
      <w:r>
        <w:rPr>
          <w:rFonts w:hint="eastAsia"/>
        </w:rPr>
        <w:t xml:space="preserve">　　这个名为居之谷·呼兰家居产业园的项目计划引进家居全链条生产制造及商业服务型企业</w:t>
      </w:r>
      <w:r>
        <w:t>300</w:t>
      </w:r>
      <w:r>
        <w:t>户，建成黑龙江省最大的家居、建材制造和集散中心，整体达产后，将实现年销售额</w:t>
      </w:r>
      <w:r>
        <w:t>300</w:t>
      </w:r>
      <w:r>
        <w:t>亿元以上，年税收贡献实现</w:t>
      </w:r>
      <w:r>
        <w:t>10</w:t>
      </w:r>
      <w:r>
        <w:t>亿元以上，并为呼兰区及周边区县提供</w:t>
      </w:r>
      <w:r>
        <w:t>4</w:t>
      </w:r>
      <w:r>
        <w:t>万</w:t>
      </w:r>
      <w:r>
        <w:t>-5</w:t>
      </w:r>
      <w:r>
        <w:t>万个就业岗位。</w:t>
      </w:r>
    </w:p>
    <w:p w:rsidR="00D31186" w:rsidRDefault="00D31186" w:rsidP="00FC5BAC">
      <w:r>
        <w:rPr>
          <w:rFonts w:hint="eastAsia"/>
        </w:rPr>
        <w:t xml:space="preserve">　　这样一个被当地认为极大利好的招商引资项目，背后推手就是哈尔滨市工商业联合会家居装饰业商会（以下简称哈尔滨家居装饰业商会）。</w:t>
      </w:r>
    </w:p>
    <w:p w:rsidR="00D31186" w:rsidRDefault="00D31186" w:rsidP="00FC5BAC">
      <w:r>
        <w:rPr>
          <w:rFonts w:hint="eastAsia"/>
        </w:rPr>
        <w:t xml:space="preserve">　　作为两次荣获全国工商联</w:t>
      </w:r>
      <w:r>
        <w:t>"</w:t>
      </w:r>
      <w:r>
        <w:t>四好</w:t>
      </w:r>
      <w:r>
        <w:t>"</w:t>
      </w:r>
      <w:r>
        <w:t>商会荣誉的商会组织，面对突如其来的新冠疫情，协会围绕中心，服务大局，开拓进取，创造性地开展了指导企业抗击疫情、促进企业复工复产、开展家具产品线上线下促销活动等各项工作，最大限度降低疫情对家具行业的影响和冲击，</w:t>
      </w:r>
      <w:r>
        <w:t>"</w:t>
      </w:r>
      <w:r>
        <w:t>我们发挥了行业组织的功能作用，成为了家具行业健康有序发展的稳定器。</w:t>
      </w:r>
      <w:r>
        <w:t>"</w:t>
      </w:r>
      <w:r>
        <w:t>商会会长张萍这样表述。</w:t>
      </w:r>
    </w:p>
    <w:p w:rsidR="00D31186" w:rsidRDefault="00D31186" w:rsidP="00FC5BAC">
      <w:r>
        <w:rPr>
          <w:rFonts w:hint="eastAsia"/>
        </w:rPr>
        <w:t xml:space="preserve">　　发挥功能全力抗击新冠疫情</w:t>
      </w:r>
    </w:p>
    <w:p w:rsidR="00D31186" w:rsidRDefault="00D31186" w:rsidP="00FC5BAC">
      <w:r>
        <w:rPr>
          <w:rFonts w:hint="eastAsia"/>
        </w:rPr>
        <w:t xml:space="preserve">　　面对突如其来的新冠疫情，商会响应党中央和各级政府的号召，积极投入到抗击疫情工作中，全行业没有发生一起集聚性感染事件，为哈尔滨市抗击疫情，作出了积极贡献。</w:t>
      </w:r>
    </w:p>
    <w:p w:rsidR="00D31186" w:rsidRDefault="00D31186" w:rsidP="00FC5BAC">
      <w:r>
        <w:rPr>
          <w:rFonts w:hint="eastAsia"/>
        </w:rPr>
        <w:t xml:space="preserve">　　张萍说，除了积极传达党和国家抗击新冠疫情的各项方针政策，号召开展捐款献爱心救助活动外，商会还把指导企业开展疫情防控工作作为重点，通过发布疫情防控指南和召开视频会议的方式，要求企业严格按照防控的要求全力做好疫情防控的各项工作。同时，针对各家具卖场的实际情况，协会号召开展减免租金活动，各家具卖场为缓解商户的压力，减少业户损失，普遍进行了减免租金，</w:t>
      </w:r>
      <w:r>
        <w:t>2020</w:t>
      </w:r>
      <w:r>
        <w:t>年，全市各家具卖场共减免租金达</w:t>
      </w:r>
      <w:r>
        <w:t>2</w:t>
      </w:r>
      <w:r>
        <w:t>亿元左右。为全市流通业的快速恢复常态，作出了家具行业的努力和贡献。</w:t>
      </w:r>
    </w:p>
    <w:p w:rsidR="00D31186" w:rsidRDefault="00D31186" w:rsidP="00FC5BAC">
      <w:r>
        <w:rPr>
          <w:rFonts w:hint="eastAsia"/>
        </w:rPr>
        <w:t xml:space="preserve">　　据介绍，针对哈尔滨市家具行业小微企业居多，抗风险能力弱的特点，在企业复工复产过程中，商会利用公众号和网站及时转发国务院和省市政府关于复工复产的各项政策和有关通知近</w:t>
      </w:r>
      <w:r>
        <w:t>150</w:t>
      </w:r>
      <w:r>
        <w:t>多篇，使会员单位及时了解和掌握各级政府关于复工复产和减免税费的各项政策，在指导企业复工复产工作中，协会设立专人负责，及时掌握行业动态，帮助解决企业在复工复产过程中遇到的问题，帮助企业复工复产备案申请，联系防控物资，深入企业了解复工复产情况，为解决家具行业复工复产资金短缺的实际情况，协会先后与工商银行、交通银行、哈尔滨银行、邮政银行等金融部</w:t>
      </w:r>
      <w:r>
        <w:rPr>
          <w:rFonts w:hint="eastAsia"/>
        </w:rPr>
        <w:t>门沟通联系，具体研究针对家具行业特点的信贷政策和方法，为企业复工复产提供了有力支持。</w:t>
      </w:r>
    </w:p>
    <w:p w:rsidR="00D31186" w:rsidRDefault="00D31186" w:rsidP="00FC5BAC">
      <w:r>
        <w:rPr>
          <w:rFonts w:hint="eastAsia"/>
        </w:rPr>
        <w:t xml:space="preserve">　　由于受到新冠疫情的影响和冲击，哈市家具制造业订单严重不足，家具卖场营业额大幅度下滑，严重制约了家具行业的发展。为破解这一难题，促进家具行业快速走出低谷，协会年初即成立企业复工复产和家具产品销售工作专班，帮助企业复工复产和扩大地产家具产品销售。</w:t>
      </w:r>
    </w:p>
    <w:p w:rsidR="00D31186" w:rsidRDefault="00D31186" w:rsidP="00FC5BAC">
      <w:r>
        <w:rPr>
          <w:rFonts w:hint="eastAsia"/>
        </w:rPr>
        <w:t xml:space="preserve">　　搭建</w:t>
      </w:r>
      <w:r>
        <w:t>"</w:t>
      </w:r>
      <w:r>
        <w:t>三个平台</w:t>
      </w:r>
      <w:r>
        <w:t>"</w:t>
      </w:r>
      <w:r>
        <w:t>推动行业发展</w:t>
      </w:r>
    </w:p>
    <w:p w:rsidR="00D31186" w:rsidRDefault="00D31186" w:rsidP="00FC5BAC">
      <w:r>
        <w:rPr>
          <w:rFonts w:hint="eastAsia"/>
        </w:rPr>
        <w:t xml:space="preserve">　　据介绍，作为哈尔滨市较早成立的行业商会，哈尔滨家居装饰业商会开创性搭建起</w:t>
      </w:r>
      <w:r>
        <w:t>"</w:t>
      </w:r>
      <w:r>
        <w:t>三个平台</w:t>
      </w:r>
      <w:r>
        <w:t>"</w:t>
      </w:r>
      <w:r>
        <w:t>，在服务好会员企业的同时，也整体推升了行业的发展水平。</w:t>
      </w:r>
    </w:p>
    <w:p w:rsidR="00D31186" w:rsidRDefault="00D31186" w:rsidP="00FC5BAC">
      <w:r>
        <w:rPr>
          <w:rFonts w:hint="eastAsia"/>
        </w:rPr>
        <w:t xml:space="preserve">　　引领行业技术创新，搭建会展平台。由商会承办的哈尔滨国际家具暨木工机械展览会已连续成功举办</w:t>
      </w:r>
      <w:r>
        <w:t>17</w:t>
      </w:r>
      <w:r>
        <w:t>届，已成为中国家具行业十大区域性展之一。为黑龙江省、哈尔滨市家具和家居装饰业行业提供了解和掌握国内外家具品牌流行趋势、最新产品设计、最直接最有效的平台。展会期间举办的高峰论坛，更为企业开拓视野、更新观念、产品升级换代提供了难得的机遇，哈尔滨市的家具企业是伴随着展会的平台发展壮大的。</w:t>
      </w:r>
    </w:p>
    <w:p w:rsidR="00D31186" w:rsidRDefault="00D31186" w:rsidP="00FC5BAC">
      <w:r>
        <w:rPr>
          <w:rFonts w:hint="eastAsia"/>
        </w:rPr>
        <w:t xml:space="preserve">　　促进企业转型升级，搭建校企合作平台。商会积极与各大院校开展对接，通过建立产品开发设计中心、职业技能培训中心、既为大学生提供了</w:t>
      </w:r>
      <w:r>
        <w:t>"</w:t>
      </w:r>
      <w:r>
        <w:t>双创</w:t>
      </w:r>
      <w:r>
        <w:t>"</w:t>
      </w:r>
      <w:r>
        <w:t>的基地，又为企业与家具研发设计的院校建立联系，定向研发新产品，这个平台也为企业技术升级助力，解决了企业发展后劲不足，设计人员和高级技术工作人员短缺情况。同时，平台也被中国轻工业职业技能鉴定指导中心、中国家具协会授予</w:t>
      </w:r>
      <w:r>
        <w:t>"</w:t>
      </w:r>
      <w:r>
        <w:t>中国家具行业职业技能培训站</w:t>
      </w:r>
      <w:r>
        <w:t>"</w:t>
      </w:r>
      <w:r>
        <w:t>，通过开展职业技能培训，企业员工素质得到很大提高。</w:t>
      </w:r>
    </w:p>
    <w:p w:rsidR="00D31186" w:rsidRDefault="00D31186" w:rsidP="00FC5BAC">
      <w:r>
        <w:rPr>
          <w:rFonts w:hint="eastAsia"/>
        </w:rPr>
        <w:t xml:space="preserve">　　拓宽商会服务领域，搭建信息发布平台。商会与哈尔滨广播电台等媒体进行合作，开设专题栏目，介绍会员单位产品质量与特点，使会员单位的品牌知名度有了较大提升，并得到消费者认可。通过创办的</w:t>
      </w:r>
      <w:r>
        <w:t>"</w:t>
      </w:r>
      <w:r>
        <w:t>哈尔滨家具网</w:t>
      </w:r>
      <w:r>
        <w:t>""</w:t>
      </w:r>
      <w:r>
        <w:t>黑龙江家居装饰报</w:t>
      </w:r>
      <w:r>
        <w:t>""</w:t>
      </w:r>
      <w:r>
        <w:t>哈尔滨家具</w:t>
      </w:r>
      <w:r>
        <w:t>"</w:t>
      </w:r>
      <w:r>
        <w:t>微信公众号等多种渠道，及时发布国家标准、行业信息、家具、家居知识、行业观察、行业信息，使行业及时了解和掌握了最新市场动态和国家颁布的法律法规及行业标准，促进了企业健康有序发展。</w:t>
      </w:r>
    </w:p>
    <w:p w:rsidR="00D31186" w:rsidRDefault="00D31186" w:rsidP="00FC5BAC">
      <w:r>
        <w:rPr>
          <w:rFonts w:hint="eastAsia"/>
        </w:rPr>
        <w:t xml:space="preserve">　　当好桥梁提升效率</w:t>
      </w:r>
    </w:p>
    <w:p w:rsidR="00D31186" w:rsidRDefault="00D31186" w:rsidP="00FC5BAC">
      <w:r>
        <w:rPr>
          <w:rFonts w:hint="eastAsia"/>
        </w:rPr>
        <w:t xml:space="preserve">　　多年来，商会始终坚持为政府服务，发挥桥梁纽带作用为己任，积极参加省市政府有关部门组织的行业发展规划，行业调研对外交流合作等多项合作。先后完成了</w:t>
      </w:r>
      <w:r>
        <w:t>"</w:t>
      </w:r>
      <w:r>
        <w:t>哈尔滨木材加工业整合资源建立基地浅析</w:t>
      </w:r>
      <w:r>
        <w:t>""</w:t>
      </w:r>
      <w:r>
        <w:t>开拓进取、探索创新，促进哈尔滨家居行业可持续发展</w:t>
      </w:r>
      <w:r>
        <w:t>""</w:t>
      </w:r>
      <w:r>
        <w:t>关于建立哈尔滨家具产业园区</w:t>
      </w:r>
      <w:r>
        <w:t>"</w:t>
      </w:r>
      <w:r>
        <w:t>等多篇调研报告和政协委员建议，得到了有关部门的采纳和肯定。</w:t>
      </w:r>
    </w:p>
    <w:p w:rsidR="00D31186" w:rsidRDefault="00D31186" w:rsidP="00FC5BAC">
      <w:r>
        <w:rPr>
          <w:rFonts w:hint="eastAsia"/>
        </w:rPr>
        <w:t xml:space="preserve">　　同时，商会还积极推动行业立法和规范工作，</w:t>
      </w:r>
      <w:r>
        <w:t>2008</w:t>
      </w:r>
      <w:r>
        <w:t>年商会率先在黑龙江省制定并出台了《哈尔滨市家具产品修理、更换、退货（三包）规定》，</w:t>
      </w:r>
      <w:r>
        <w:t>2009</w:t>
      </w:r>
      <w:r>
        <w:t>年和</w:t>
      </w:r>
      <w:r>
        <w:t>2010</w:t>
      </w:r>
      <w:r>
        <w:t>年，省市工商局和技术监督局依据这一</w:t>
      </w:r>
      <w:r>
        <w:t>"</w:t>
      </w:r>
      <w:r>
        <w:t>规定</w:t>
      </w:r>
      <w:r>
        <w:t>"</w:t>
      </w:r>
      <w:r>
        <w:t>相继出台了哈尔滨、黑龙江省《家具商品消费争议解决办法》，得到了消费者的认可和好评。</w:t>
      </w:r>
    </w:p>
    <w:p w:rsidR="00D31186" w:rsidRDefault="00D31186" w:rsidP="00FC5BAC">
      <w:r>
        <w:rPr>
          <w:rFonts w:hint="eastAsia"/>
        </w:rPr>
        <w:t xml:space="preserve">　　</w:t>
      </w:r>
      <w:r>
        <w:t>2020</w:t>
      </w:r>
      <w:r>
        <w:t>年，商会还牵头制定定制家具团体标准，将对提高哈尔滨市产品质量，品牌建设有一定的推动作用。</w:t>
      </w:r>
    </w:p>
    <w:p w:rsidR="00D31186" w:rsidRDefault="00D31186" w:rsidP="00FC5BAC">
      <w:r>
        <w:rPr>
          <w:rFonts w:hint="eastAsia"/>
        </w:rPr>
        <w:t xml:space="preserve">　　为强化行业自律，领导会员守法经营、规范行业市场竞争秩序，商会</w:t>
      </w:r>
      <w:r>
        <w:t>2017</w:t>
      </w:r>
      <w:r>
        <w:t>年建立了</w:t>
      </w:r>
      <w:r>
        <w:t>"</w:t>
      </w:r>
      <w:r>
        <w:t>哈尔滨市工商业联合会家居装饰业商会诚信自律公约</w:t>
      </w:r>
      <w:r>
        <w:t>""</w:t>
      </w:r>
      <w:r>
        <w:t>哈尔滨市家具（家居）行业信用承诺制度</w:t>
      </w:r>
      <w:r>
        <w:t>"</w:t>
      </w:r>
      <w:r>
        <w:t>。</w:t>
      </w:r>
      <w:r>
        <w:t>2018</w:t>
      </w:r>
      <w:r>
        <w:t>年商会与哈尔滨信用协会等</w:t>
      </w:r>
      <w:r>
        <w:t>21</w:t>
      </w:r>
      <w:r>
        <w:t>家行业协（商）会，共同成立了哈尔滨市信用协（商）会联盟，积极推进企业信用管理、信用档案、信用信息平台建设等方面工作。在企业中形成了诚实守信的良好风气。</w:t>
      </w:r>
    </w:p>
    <w:p w:rsidR="00D31186" w:rsidRDefault="00D31186" w:rsidP="00FC5BAC">
      <w:pPr>
        <w:ind w:firstLine="420"/>
      </w:pPr>
      <w:r>
        <w:rPr>
          <w:rFonts w:hint="eastAsia"/>
        </w:rPr>
        <w:t>张萍说，诚信是立企之本，协会自始至终把诚信工作当做一件大事来抓，按照有关部门的要求和部署，在全行业开展诚信体系建设活动，积极参加信用协会组织的各项信用体系建设活动，全行业有</w:t>
      </w:r>
      <w:r>
        <w:t>5</w:t>
      </w:r>
      <w:r>
        <w:t>家企业评为诚信示范企业，家具行业评为信用示范行业，行业协会被授予行业诚信教育主题示范基地。同时家具行业还被市场监督管理部门列为首批质量提升计划试点行业，商会与哈尔滨市市场监督管理局共同签订了质量提升合作备忘录，并在全行业开展了质量提升活动，为企业产品质量提升提供保证。</w:t>
      </w:r>
    </w:p>
    <w:p w:rsidR="00D31186" w:rsidRDefault="00D31186" w:rsidP="00FC5BAC">
      <w:pPr>
        <w:ind w:firstLine="420"/>
        <w:jc w:val="right"/>
      </w:pPr>
      <w:r w:rsidRPr="00FC5BAC">
        <w:rPr>
          <w:rFonts w:hint="eastAsia"/>
        </w:rPr>
        <w:t>中华工商时报</w:t>
      </w:r>
      <w:r>
        <w:rPr>
          <w:rFonts w:hint="eastAsia"/>
        </w:rPr>
        <w:t xml:space="preserve"> 2021-12-2</w:t>
      </w:r>
    </w:p>
    <w:p w:rsidR="00D31186" w:rsidRDefault="00D31186" w:rsidP="00FE3180">
      <w:pPr>
        <w:sectPr w:rsidR="00D31186" w:rsidSect="00FE3180">
          <w:type w:val="continuous"/>
          <w:pgSz w:w="11906" w:h="16838"/>
          <w:pgMar w:top="1644" w:right="1236" w:bottom="1418" w:left="1814" w:header="851" w:footer="907" w:gutter="0"/>
          <w:pgNumType w:start="1"/>
          <w:cols w:space="720"/>
          <w:docGrid w:type="lines" w:linePitch="341" w:charSpace="2373"/>
        </w:sectPr>
      </w:pPr>
    </w:p>
    <w:p w:rsidR="00F22C98" w:rsidRDefault="00F22C98"/>
    <w:sectPr w:rsidR="00F22C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1186"/>
    <w:rsid w:val="00D31186"/>
    <w:rsid w:val="00F22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3118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3118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2255</Characters>
  <Application>Microsoft Office Word</Application>
  <DocSecurity>0</DocSecurity>
  <Lines>18</Lines>
  <Paragraphs>5</Paragraphs>
  <ScaleCrop>false</ScaleCrop>
  <Company>Microsoft</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2022-07-18T08:39:00Z</dcterms:created>
</cp:coreProperties>
</file>